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D11D9F"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D11D9F">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59CA41D1">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D11D9F"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D11D9F"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p>
    <w:p w14:paraId="6A121C38" w14:textId="77777777" w:rsidR="00A72284" w:rsidRPr="00D11D9F"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D11D9F" w:rsidRDefault="00D83A73" w:rsidP="00D83A73">
      <w:pPr>
        <w:spacing w:line="216" w:lineRule="auto"/>
        <w:jc w:val="center"/>
        <w:rPr>
          <w:rFonts w:ascii="Lotus Linotype" w:hAnsi="Lotus Linotype" w:cs="PT Bold Heading"/>
          <w:sz w:val="20"/>
          <w:szCs w:val="20"/>
          <w:rtl/>
        </w:rPr>
      </w:pPr>
    </w:p>
    <w:p w14:paraId="6ADD0799" w14:textId="77777777" w:rsidR="00027C48" w:rsidRPr="00D11D9F" w:rsidRDefault="00027C48" w:rsidP="00027C48">
      <w:pPr>
        <w:spacing w:line="240" w:lineRule="auto"/>
        <w:jc w:val="center"/>
        <w:rPr>
          <w:rFonts w:ascii="Lotus Linotype" w:hAnsi="Lotus Linotype" w:cs="PT Bold Heading"/>
          <w:sz w:val="32"/>
          <w:szCs w:val="32"/>
          <w:rtl/>
        </w:rPr>
      </w:pPr>
    </w:p>
    <w:p w14:paraId="33414BC3" w14:textId="77777777" w:rsidR="005F5AA6" w:rsidRDefault="005F5AA6" w:rsidP="005F5AA6">
      <w:pPr>
        <w:widowControl/>
        <w:adjustRightInd/>
        <w:spacing w:line="240" w:lineRule="auto"/>
        <w:jc w:val="center"/>
        <w:textAlignment w:val="auto"/>
        <w:rPr>
          <w:rFonts w:ascii="Lotus Linotype" w:hAnsi="Lotus Linotype" w:cs="PT Bold Heading"/>
          <w:sz w:val="32"/>
          <w:szCs w:val="32"/>
          <w:rtl/>
        </w:rPr>
      </w:pPr>
      <w:r w:rsidRPr="005F5AA6">
        <w:rPr>
          <w:rFonts w:ascii="Lotus Linotype" w:hAnsi="Lotus Linotype" w:cs="PT Bold Heading" w:hint="cs"/>
          <w:sz w:val="32"/>
          <w:szCs w:val="32"/>
          <w:rtl/>
        </w:rPr>
        <w:t>تسخير الشمس والقمر في ضوء القرآن الكريم</w:t>
      </w:r>
    </w:p>
    <w:p w14:paraId="5A0B0105" w14:textId="6B044490" w:rsidR="00CB587A" w:rsidRPr="00D11D9F" w:rsidRDefault="005F5AA6" w:rsidP="005F5AA6">
      <w:pPr>
        <w:widowControl/>
        <w:adjustRightInd/>
        <w:spacing w:line="240" w:lineRule="auto"/>
        <w:jc w:val="center"/>
        <w:textAlignment w:val="auto"/>
        <w:rPr>
          <w:rFonts w:ascii="Lotus Linotype" w:hAnsi="Lotus Linotype" w:cs="Abuhmeda Free"/>
          <w:sz w:val="28"/>
          <w:szCs w:val="28"/>
          <w:rtl/>
        </w:rPr>
      </w:pPr>
      <w:r w:rsidRPr="005F5AA6">
        <w:rPr>
          <w:rFonts w:ascii="Lotus Linotype" w:hAnsi="Lotus Linotype" w:cs="mohammad bold art 1" w:hint="cs"/>
          <w:sz w:val="32"/>
          <w:szCs w:val="32"/>
          <w:rtl/>
        </w:rPr>
        <w:t>- دراسة موضوعية-</w:t>
      </w:r>
    </w:p>
    <w:p w14:paraId="7332F8C0" w14:textId="77777777" w:rsidR="00CB587A" w:rsidRPr="00D11D9F" w:rsidRDefault="00CB587A" w:rsidP="000271CC">
      <w:pPr>
        <w:widowControl/>
        <w:adjustRightInd/>
        <w:spacing w:line="240" w:lineRule="auto"/>
        <w:jc w:val="center"/>
        <w:textAlignment w:val="auto"/>
        <w:rPr>
          <w:rFonts w:ascii="Lotus Linotype" w:hAnsi="Lotus Linotype" w:cs="Abuhmeda Free"/>
          <w:sz w:val="28"/>
          <w:szCs w:val="28"/>
          <w:rtl/>
        </w:rPr>
      </w:pPr>
    </w:p>
    <w:p w14:paraId="1C915B1C" w14:textId="77777777" w:rsidR="005F5AA6" w:rsidRDefault="005F5AA6" w:rsidP="000271CC">
      <w:pPr>
        <w:widowControl/>
        <w:adjustRightInd/>
        <w:spacing w:line="240" w:lineRule="auto"/>
        <w:jc w:val="center"/>
        <w:textAlignment w:val="auto"/>
        <w:rPr>
          <w:rFonts w:ascii="Lotus Linotype" w:hAnsi="Lotus Linotype" w:cs="Abuhmeda Free"/>
          <w:sz w:val="28"/>
          <w:szCs w:val="28"/>
          <w:rtl/>
        </w:rPr>
      </w:pPr>
    </w:p>
    <w:p w14:paraId="0F610031" w14:textId="77777777" w:rsidR="005F5AA6" w:rsidRDefault="005F5AA6" w:rsidP="000271CC">
      <w:pPr>
        <w:widowControl/>
        <w:adjustRightInd/>
        <w:spacing w:line="240" w:lineRule="auto"/>
        <w:jc w:val="center"/>
        <w:textAlignment w:val="auto"/>
        <w:rPr>
          <w:rFonts w:ascii="Lotus Linotype" w:hAnsi="Lotus Linotype" w:cs="Abuhmeda Free"/>
          <w:sz w:val="28"/>
          <w:szCs w:val="28"/>
          <w:rtl/>
        </w:rPr>
      </w:pPr>
    </w:p>
    <w:p w14:paraId="17510210" w14:textId="77777777" w:rsidR="005F5AA6" w:rsidRPr="005F5AA6" w:rsidRDefault="005F5AA6" w:rsidP="000271CC">
      <w:pPr>
        <w:widowControl/>
        <w:adjustRightInd/>
        <w:spacing w:line="240" w:lineRule="auto"/>
        <w:jc w:val="center"/>
        <w:textAlignment w:val="auto"/>
        <w:rPr>
          <w:rFonts w:ascii="Lotus Linotype" w:hAnsi="Lotus Linotype" w:cs="Abuhmeda Free"/>
          <w:sz w:val="20"/>
          <w:szCs w:val="20"/>
          <w:rtl/>
        </w:rPr>
      </w:pPr>
    </w:p>
    <w:p w14:paraId="11A19673" w14:textId="77777777" w:rsidR="000271CC" w:rsidRPr="00D11D9F" w:rsidRDefault="000271CC" w:rsidP="000271CC">
      <w:pPr>
        <w:widowControl/>
        <w:adjustRightInd/>
        <w:spacing w:line="240" w:lineRule="auto"/>
        <w:jc w:val="center"/>
        <w:textAlignment w:val="auto"/>
        <w:rPr>
          <w:rFonts w:ascii="Lotus Linotype" w:hAnsi="Lotus Linotype" w:cs="Abuhmeda Free"/>
          <w:sz w:val="28"/>
          <w:szCs w:val="28"/>
          <w:rtl/>
        </w:rPr>
      </w:pPr>
      <w:r w:rsidRPr="00D11D9F">
        <w:rPr>
          <w:rFonts w:ascii="Lotus Linotype" w:hAnsi="Lotus Linotype" w:cs="Abuhmeda Free"/>
          <w:sz w:val="28"/>
          <w:szCs w:val="28"/>
          <w:rtl/>
        </w:rPr>
        <w:t>إعداد</w:t>
      </w:r>
    </w:p>
    <w:p w14:paraId="1E2CECC2" w14:textId="77777777" w:rsidR="005F5AA6" w:rsidRPr="005F5AA6" w:rsidRDefault="005F5AA6" w:rsidP="005F5AA6">
      <w:pPr>
        <w:spacing w:line="240" w:lineRule="auto"/>
        <w:jc w:val="center"/>
        <w:rPr>
          <w:rFonts w:ascii="Lotus Linotype" w:hAnsi="Lotus Linotype" w:cs="PT Bold Heading"/>
          <w:sz w:val="34"/>
          <w:szCs w:val="34"/>
          <w:rtl/>
        </w:rPr>
      </w:pPr>
      <w:r>
        <w:rPr>
          <w:rFonts w:ascii="Lotus Linotype" w:hAnsi="Lotus Linotype" w:cs="PT Bold Heading" w:hint="cs"/>
          <w:sz w:val="34"/>
          <w:szCs w:val="34"/>
          <w:rtl/>
        </w:rPr>
        <w:t>د</w:t>
      </w:r>
      <w:r w:rsidRPr="005F5AA6">
        <w:rPr>
          <w:rFonts w:ascii="Lotus Linotype" w:hAnsi="Lotus Linotype" w:cs="PT Bold Heading" w:hint="cs"/>
          <w:sz w:val="34"/>
          <w:szCs w:val="34"/>
          <w:rtl/>
        </w:rPr>
        <w:t xml:space="preserve">/ فائزة أحمد عبد الرحمن محمد </w:t>
      </w:r>
    </w:p>
    <w:p w14:paraId="3C839D9A" w14:textId="77777777" w:rsidR="005F5AA6" w:rsidRDefault="005F5AA6" w:rsidP="005F5AA6">
      <w:pPr>
        <w:widowControl/>
        <w:adjustRightInd/>
        <w:spacing w:line="240" w:lineRule="auto"/>
        <w:jc w:val="center"/>
        <w:textAlignment w:val="auto"/>
        <w:rPr>
          <w:rFonts w:ascii="Lotus Linotype" w:hAnsi="Lotus Linotype" w:cs="mohammad bold art 1"/>
          <w:sz w:val="26"/>
          <w:szCs w:val="26"/>
          <w:rtl/>
        </w:rPr>
      </w:pPr>
      <w:r w:rsidRPr="005F5AA6">
        <w:rPr>
          <w:rFonts w:ascii="Lotus Linotype" w:hAnsi="Lotus Linotype" w:cs="mohammad bold art 1" w:hint="cs"/>
          <w:sz w:val="26"/>
          <w:szCs w:val="26"/>
          <w:rtl/>
        </w:rPr>
        <w:t>الأستاذ المساعد ، كلية الآداب والعلوم الإنسانية ،</w:t>
      </w:r>
    </w:p>
    <w:p w14:paraId="7781D19F" w14:textId="2041EF98" w:rsidR="00870AF6" w:rsidRPr="00D11D9F" w:rsidRDefault="005F5AA6" w:rsidP="005F5AA6">
      <w:pPr>
        <w:widowControl/>
        <w:adjustRightInd/>
        <w:spacing w:line="240" w:lineRule="auto"/>
        <w:jc w:val="center"/>
        <w:textAlignment w:val="auto"/>
        <w:rPr>
          <w:rFonts w:ascii="Lotus Linotype" w:hAnsi="Lotus Linotype" w:cs="PT Bold Heading"/>
          <w:sz w:val="28"/>
          <w:szCs w:val="28"/>
          <w:rtl/>
        </w:rPr>
      </w:pPr>
      <w:r w:rsidRPr="005F5AA6">
        <w:rPr>
          <w:rFonts w:ascii="Lotus Linotype" w:hAnsi="Lotus Linotype" w:cs="mohammad bold art 1" w:hint="cs"/>
          <w:sz w:val="26"/>
          <w:szCs w:val="26"/>
          <w:rtl/>
        </w:rPr>
        <w:t xml:space="preserve"> جامعة طيبة</w:t>
      </w:r>
      <w:r>
        <w:rPr>
          <w:rFonts w:ascii="Lotus Linotype" w:hAnsi="Lotus Linotype" w:cs="mohammad bold art 1" w:hint="cs"/>
          <w:sz w:val="26"/>
          <w:szCs w:val="26"/>
          <w:rtl/>
        </w:rPr>
        <w:t xml:space="preserve"> </w:t>
      </w:r>
      <w:r w:rsidRPr="005F5AA6">
        <w:rPr>
          <w:rFonts w:ascii="Lotus Linotype" w:hAnsi="Lotus Linotype" w:cs="mohammad bold art 1" w:hint="cs"/>
          <w:sz w:val="26"/>
          <w:szCs w:val="26"/>
          <w:rtl/>
        </w:rPr>
        <w:t>المدينة المنورة، المملكة العربية السعودية</w:t>
      </w:r>
    </w:p>
    <w:p w14:paraId="265DEE2C" w14:textId="6CEEC281" w:rsidR="006835D9" w:rsidRPr="00D11D9F"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D11D9F" w:rsidRDefault="007707B8" w:rsidP="005D152E">
      <w:pPr>
        <w:spacing w:line="240" w:lineRule="auto"/>
        <w:jc w:val="center"/>
        <w:rPr>
          <w:rFonts w:ascii="Lotus Linotype" w:hAnsi="Lotus Linotype" w:cs="Lotus Linotype"/>
          <w:sz w:val="32"/>
          <w:szCs w:val="32"/>
          <w:rtl/>
        </w:rPr>
      </w:pPr>
    </w:p>
    <w:p w14:paraId="75D1FE15" w14:textId="77777777" w:rsidR="007707B8" w:rsidRPr="00D11D9F" w:rsidRDefault="007707B8" w:rsidP="007707B8">
      <w:pPr>
        <w:spacing w:line="240" w:lineRule="auto"/>
        <w:jc w:val="center"/>
        <w:rPr>
          <w:rFonts w:ascii="Lotus Linotype" w:hAnsi="Lotus Linotype" w:cs="Lotus Linotype"/>
          <w:sz w:val="32"/>
          <w:szCs w:val="32"/>
          <w:rtl/>
        </w:rPr>
      </w:pPr>
    </w:p>
    <w:p w14:paraId="0FBEB530" w14:textId="3A950C9B" w:rsidR="00A04A0F" w:rsidRPr="00CA3FA8" w:rsidRDefault="00B46010" w:rsidP="005F5AA6">
      <w:pPr>
        <w:widowControl/>
        <w:adjustRightInd/>
        <w:spacing w:line="240" w:lineRule="auto"/>
        <w:jc w:val="left"/>
        <w:textAlignment w:val="auto"/>
        <w:rPr>
          <w:rFonts w:cs="Traditional Arabic"/>
          <w:sz w:val="28"/>
          <w:szCs w:val="28"/>
          <w:lang w:eastAsia="ar-SA"/>
        </w:rPr>
      </w:pPr>
      <w:r w:rsidRPr="00D11D9F">
        <w:rPr>
          <w:rFonts w:ascii="Lotus Linotype" w:hAnsi="Lotus Linotype" w:cs="Lotus Linotype"/>
          <w:sz w:val="32"/>
          <w:szCs w:val="32"/>
          <w:rtl/>
        </w:rPr>
        <w:br w:type="page"/>
      </w:r>
    </w:p>
    <w:p w14:paraId="4AEDF211" w14:textId="77777777" w:rsidR="005F5AA6" w:rsidRDefault="005F5AA6" w:rsidP="005F5AA6">
      <w:pPr>
        <w:widowControl/>
        <w:adjustRightInd/>
        <w:spacing w:line="240" w:lineRule="auto"/>
        <w:jc w:val="left"/>
        <w:textAlignment w:val="auto"/>
        <w:rPr>
          <w:rFonts w:ascii="Lotus Linotype" w:hAnsi="Lotus Linotype" w:cs="PT Bold Heading"/>
          <w:sz w:val="32"/>
          <w:szCs w:val="32"/>
          <w:rtl/>
        </w:rPr>
      </w:pPr>
      <w:r>
        <w:rPr>
          <w:rFonts w:ascii="Lotus Linotype" w:hAnsi="Lotus Linotype" w:cs="PT Bold Heading"/>
          <w:sz w:val="32"/>
          <w:szCs w:val="32"/>
          <w:rtl/>
        </w:rPr>
        <w:lastRenderedPageBreak/>
        <w:br w:type="page"/>
      </w:r>
    </w:p>
    <w:p w14:paraId="71AD4147" w14:textId="77777777" w:rsidR="005F5AA6" w:rsidRPr="005F5AA6" w:rsidRDefault="005F5AA6" w:rsidP="005F5AA6">
      <w:pPr>
        <w:widowControl/>
        <w:adjustRightInd/>
        <w:spacing w:line="240"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lastRenderedPageBreak/>
        <w:t xml:space="preserve">تسخير الشمس والقمر في ضوء القرآن الكريم </w:t>
      </w:r>
    </w:p>
    <w:p w14:paraId="1EAE3E13" w14:textId="77777777" w:rsidR="005F5AA6" w:rsidRPr="005F5AA6" w:rsidRDefault="005F5AA6" w:rsidP="005F5AA6">
      <w:pPr>
        <w:widowControl/>
        <w:adjustRightInd/>
        <w:spacing w:line="240"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t>- دراسة موضوعية-</w:t>
      </w:r>
    </w:p>
    <w:p w14:paraId="1D902D5B" w14:textId="77777777" w:rsidR="005F5AA6" w:rsidRPr="005F5AA6" w:rsidRDefault="005F5AA6" w:rsidP="005F5AA6">
      <w:pPr>
        <w:widowControl/>
        <w:adjustRightInd/>
        <w:spacing w:line="240" w:lineRule="auto"/>
        <w:jc w:val="left"/>
        <w:textAlignment w:val="auto"/>
        <w:rPr>
          <w:rFonts w:ascii="Simplified Arabic" w:hAnsi="Simplified Arabic" w:cs="Simplified Arabic"/>
          <w:b/>
          <w:bCs/>
          <w:color w:val="000000"/>
          <w:sz w:val="28"/>
          <w:szCs w:val="28"/>
          <w:rtl/>
        </w:rPr>
      </w:pPr>
      <w:r w:rsidRPr="005F5AA6">
        <w:rPr>
          <w:rFonts w:ascii="Simplified Arabic" w:hAnsi="Simplified Arabic" w:cs="Simplified Arabic"/>
          <w:b/>
          <w:bCs/>
          <w:color w:val="000000"/>
          <w:sz w:val="28"/>
          <w:szCs w:val="28"/>
          <w:rtl/>
        </w:rPr>
        <w:t xml:space="preserve">فائزة أحمد عبد الرحمن محمد </w:t>
      </w:r>
    </w:p>
    <w:p w14:paraId="3F28B65A" w14:textId="77777777" w:rsidR="005F5AA6" w:rsidRPr="005F5AA6" w:rsidRDefault="005F5AA6" w:rsidP="005F5AA6">
      <w:pPr>
        <w:widowControl/>
        <w:adjustRightInd/>
        <w:spacing w:line="240" w:lineRule="auto"/>
        <w:textAlignment w:val="auto"/>
        <w:rPr>
          <w:rFonts w:ascii="Simplified Arabic" w:hAnsi="Simplified Arabic" w:cs="Simplified Arabic"/>
          <w:b/>
          <w:bCs/>
          <w:color w:val="000000"/>
          <w:sz w:val="28"/>
          <w:szCs w:val="28"/>
          <w:rtl/>
        </w:rPr>
      </w:pPr>
      <w:r w:rsidRPr="005F5AA6">
        <w:rPr>
          <w:rFonts w:ascii="Simplified Arabic" w:hAnsi="Simplified Arabic" w:cs="Simplified Arabic"/>
          <w:b/>
          <w:bCs/>
          <w:color w:val="000000"/>
          <w:sz w:val="28"/>
          <w:szCs w:val="28"/>
          <w:rtl/>
        </w:rPr>
        <w:t>قس</w:t>
      </w:r>
      <w:r w:rsidRPr="005F5AA6">
        <w:rPr>
          <w:rFonts w:ascii="Simplified Arabic" w:hAnsi="Simplified Arabic" w:cs="Simplified Arabic" w:hint="cs"/>
          <w:b/>
          <w:bCs/>
          <w:color w:val="000000"/>
          <w:sz w:val="28"/>
          <w:szCs w:val="28"/>
          <w:rtl/>
        </w:rPr>
        <w:t>م</w:t>
      </w:r>
      <w:r w:rsidRPr="005F5AA6">
        <w:rPr>
          <w:rFonts w:ascii="Simplified Arabic" w:hAnsi="Simplified Arabic" w:cs="Simplified Arabic"/>
          <w:b/>
          <w:bCs/>
          <w:color w:val="000000"/>
          <w:sz w:val="28"/>
          <w:szCs w:val="28"/>
          <w:rtl/>
        </w:rPr>
        <w:t xml:space="preserve"> التفسير، كلية الآداب والعلوم الإنسانية ، جامعة طيبة ، المدينة المنورة، المملكة العربية السعودية </w:t>
      </w:r>
    </w:p>
    <w:p w14:paraId="17E880AD" w14:textId="77777777" w:rsidR="005F5AA6" w:rsidRPr="005F5AA6" w:rsidRDefault="005F5AA6" w:rsidP="005F5AA6">
      <w:pPr>
        <w:widowControl/>
        <w:adjustRightInd/>
        <w:spacing w:line="240" w:lineRule="auto"/>
        <w:jc w:val="left"/>
        <w:textAlignment w:val="auto"/>
        <w:rPr>
          <w:rFonts w:ascii="Simplified Arabic" w:hAnsi="Simplified Arabic" w:cs="Simplified Arabic"/>
          <w:b/>
          <w:bCs/>
          <w:color w:val="000000"/>
          <w:sz w:val="28"/>
          <w:szCs w:val="28"/>
        </w:rPr>
      </w:pPr>
      <w:r w:rsidRPr="005F5AA6">
        <w:rPr>
          <w:rFonts w:ascii="Simplified Arabic" w:hAnsi="Simplified Arabic" w:cs="Simplified Arabic"/>
          <w:b/>
          <w:bCs/>
          <w:color w:val="000000"/>
          <w:sz w:val="28"/>
          <w:szCs w:val="28"/>
          <w:rtl/>
        </w:rPr>
        <w:t xml:space="preserve">البريد الإلكتروني: </w:t>
      </w:r>
      <w:r w:rsidRPr="005F5AA6">
        <w:rPr>
          <w:rFonts w:asciiTheme="majorBidi" w:hAnsiTheme="majorBidi" w:cstheme="majorBidi"/>
          <w:b/>
          <w:bCs/>
          <w:color w:val="000000"/>
          <w:sz w:val="28"/>
          <w:szCs w:val="28"/>
        </w:rPr>
        <w:t>Ateqa-ah@hotmail.com</w:t>
      </w:r>
    </w:p>
    <w:p w14:paraId="4D9D287D" w14:textId="77777777" w:rsidR="005F5AA6" w:rsidRPr="005F5AA6" w:rsidRDefault="005F5AA6" w:rsidP="005F5AA6">
      <w:pPr>
        <w:widowControl/>
        <w:adjustRightInd/>
        <w:spacing w:line="240" w:lineRule="auto"/>
        <w:jc w:val="left"/>
        <w:textAlignment w:val="auto"/>
        <w:rPr>
          <w:rFonts w:ascii="Calibri" w:hAnsi="Calibri" w:cs="Simplified Arabic"/>
          <w:b/>
          <w:bCs/>
          <w:sz w:val="28"/>
          <w:szCs w:val="28"/>
          <w:rtl/>
        </w:rPr>
      </w:pPr>
      <w:r w:rsidRPr="005F5AA6">
        <w:rPr>
          <w:rFonts w:ascii="Calibri" w:hAnsi="Calibri" w:cs="Simplified Arabic" w:hint="cs"/>
          <w:b/>
          <w:bCs/>
          <w:sz w:val="28"/>
          <w:szCs w:val="28"/>
          <w:rtl/>
        </w:rPr>
        <w:t xml:space="preserve">الملخص:  </w:t>
      </w:r>
    </w:p>
    <w:p w14:paraId="212733BB" w14:textId="77777777" w:rsidR="005F5AA6" w:rsidRPr="005F5AA6" w:rsidRDefault="005F5AA6" w:rsidP="005F5AA6">
      <w:pPr>
        <w:widowControl/>
        <w:adjustRightInd/>
        <w:spacing w:line="240" w:lineRule="auto"/>
        <w:textAlignment w:val="auto"/>
        <w:rPr>
          <w:rFonts w:ascii="Calibri" w:hAnsi="Calibri" w:cs="Simplified Arabic"/>
          <w:sz w:val="26"/>
          <w:szCs w:val="26"/>
          <w:rtl/>
        </w:rPr>
      </w:pPr>
      <w:r w:rsidRPr="005F5AA6">
        <w:rPr>
          <w:rFonts w:ascii="Calibri" w:hAnsi="Calibri" w:cs="Simplified Arabic" w:hint="cs"/>
          <w:sz w:val="26"/>
          <w:szCs w:val="26"/>
          <w:rtl/>
        </w:rPr>
        <w:t xml:space="preserve">يهدف البحث إلى دراسة (تسخير الشمس والقمر في ضوء القرآن الكريم) محاولة متواضعة للوقوف على معاني التسخير، وبيان أثر وروده في القرآن الكريم مقترناً بلفظي الشمس والقمر، حيث ورد لفظ (سخّر) مقترناً بهما في القرآن الكريم سبع مرات وعلى وزن المفعول (مسخّرات) مرة واحدة، حيث اختلفت دلالات التسخير في هذه المواضع باختلاف مظانه، واعتمدت الدراسة لتحقيق تلك الأهداف على المنهج الوصفي التحليلي، وتوصلت نتائج الدراسة إلى أنّ معنى التسخير يدور في قواميس اللغة العربية حول التذليل والانقياد والانتفاع. وأن الشمس كوكب نهاري مضيء، وأنّ القمر يطلق على الهلال بعد ثلاث إلى آخر الشهر، وأنه يستقي ضوءه من الشمس، وأنّ الكسوف والخسوف من أهم الظواهر الكونية المرتبطة بالشمس والقمر، وأنّ من أهم الحكم منهما هي تخويف الله تعالى عباده، ودلالات تسخير الله الشمس والقمر في القرآن الكريم تختلف باختلاف مظانه داخل النسق القرآني، وأن الشمس والقمر لهما أهمية بالغة للحياة في هذا الكون للإنسان والحيوان والنبات، والتي من أهمها: تبديد الظلام وإنارة الظلام، وحساب الأوقات: إذ بهما تعرف مواقيت العبادات كالصلاة والصوم والحج، وتحسب الأعمار والآجال المؤجلة للديون والمعاملات والعدد وغيرها. وأن جريانهما لغاية ينتهي عندها أجلهما وهو يوم القيامة. </w:t>
      </w:r>
    </w:p>
    <w:p w14:paraId="77F84B1F" w14:textId="77777777" w:rsidR="005F5AA6" w:rsidRPr="005F5AA6" w:rsidRDefault="005F5AA6" w:rsidP="005F5AA6">
      <w:pPr>
        <w:widowControl/>
        <w:adjustRightInd/>
        <w:spacing w:line="240" w:lineRule="auto"/>
        <w:textAlignment w:val="auto"/>
        <w:rPr>
          <w:rFonts w:ascii="Calibri" w:hAnsi="Calibri" w:cs="Simplified Arabic"/>
          <w:sz w:val="28"/>
          <w:szCs w:val="28"/>
          <w:rtl/>
        </w:rPr>
      </w:pPr>
      <w:r w:rsidRPr="005F5AA6">
        <w:rPr>
          <w:rFonts w:ascii="Calibri" w:hAnsi="Calibri" w:cs="Simplified Arabic" w:hint="cs"/>
          <w:b/>
          <w:bCs/>
          <w:sz w:val="28"/>
          <w:szCs w:val="28"/>
          <w:rtl/>
        </w:rPr>
        <w:t>الكلمات المفتاحية</w:t>
      </w:r>
      <w:r w:rsidRPr="005F5AA6">
        <w:rPr>
          <w:rFonts w:ascii="Calibri" w:hAnsi="Calibri" w:cs="Simplified Arabic" w:hint="cs"/>
          <w:sz w:val="28"/>
          <w:szCs w:val="28"/>
          <w:rtl/>
        </w:rPr>
        <w:t>: تسخير، الشمس، القمر، دراسة موضوعية.</w:t>
      </w:r>
    </w:p>
    <w:p w14:paraId="0B66DB54" w14:textId="77777777" w:rsidR="005F5AA6" w:rsidRPr="005F5AA6" w:rsidRDefault="005F5AA6" w:rsidP="005F5AA6">
      <w:pPr>
        <w:widowControl/>
        <w:bidi w:val="0"/>
        <w:adjustRightInd/>
        <w:spacing w:after="200" w:line="276" w:lineRule="auto"/>
        <w:jc w:val="left"/>
        <w:textAlignment w:val="auto"/>
        <w:rPr>
          <w:rFonts w:ascii="Calibri" w:hAnsi="Calibri" w:cs="Simplified Arabic"/>
          <w:b/>
          <w:bCs/>
          <w:sz w:val="36"/>
          <w:szCs w:val="36"/>
        </w:rPr>
      </w:pPr>
      <w:r w:rsidRPr="005F5AA6">
        <w:rPr>
          <w:rFonts w:ascii="Calibri" w:hAnsi="Calibri" w:cs="Simplified Arabic"/>
          <w:b/>
          <w:bCs/>
          <w:sz w:val="36"/>
          <w:szCs w:val="36"/>
        </w:rPr>
        <w:br w:type="page"/>
      </w:r>
    </w:p>
    <w:p w14:paraId="03F8CAC2" w14:textId="77777777" w:rsidR="005F5AA6" w:rsidRPr="005F5AA6" w:rsidRDefault="005F5AA6" w:rsidP="005F5AA6">
      <w:pPr>
        <w:widowControl/>
        <w:adjustRightInd/>
        <w:spacing w:line="240" w:lineRule="auto"/>
        <w:jc w:val="center"/>
        <w:textAlignment w:val="auto"/>
        <w:rPr>
          <w:rFonts w:asciiTheme="majorBidi" w:hAnsiTheme="majorBidi" w:cstheme="majorBidi"/>
          <w:b/>
          <w:bCs/>
          <w:sz w:val="28"/>
          <w:szCs w:val="28"/>
        </w:rPr>
      </w:pPr>
      <w:r w:rsidRPr="005F5AA6">
        <w:rPr>
          <w:rFonts w:asciiTheme="majorBidi" w:hAnsiTheme="majorBidi" w:cstheme="majorBidi"/>
          <w:b/>
          <w:bCs/>
          <w:sz w:val="28"/>
          <w:szCs w:val="28"/>
        </w:rPr>
        <w:lastRenderedPageBreak/>
        <w:t>Harnessing the sun and moon in the light of the Holy Quran -an objective study -</w:t>
      </w:r>
    </w:p>
    <w:p w14:paraId="7A873284" w14:textId="77777777" w:rsidR="005F5AA6" w:rsidRPr="005F5AA6" w:rsidRDefault="005F5AA6" w:rsidP="005F5AA6">
      <w:pPr>
        <w:widowControl/>
        <w:bidi w:val="0"/>
        <w:adjustRightInd/>
        <w:spacing w:line="240" w:lineRule="auto"/>
        <w:textAlignment w:val="auto"/>
        <w:rPr>
          <w:rFonts w:asciiTheme="majorBidi" w:hAnsiTheme="majorBidi" w:cstheme="majorBidi"/>
          <w:b/>
          <w:bCs/>
          <w:sz w:val="28"/>
          <w:szCs w:val="28"/>
        </w:rPr>
      </w:pPr>
      <w:r w:rsidRPr="005F5AA6">
        <w:rPr>
          <w:rFonts w:asciiTheme="majorBidi" w:hAnsiTheme="majorBidi" w:cstheme="majorBidi"/>
          <w:b/>
          <w:bCs/>
          <w:sz w:val="28"/>
          <w:szCs w:val="28"/>
        </w:rPr>
        <w:t xml:space="preserve">Faeza Ahmed Abdulrahman Mohammed, </w:t>
      </w:r>
    </w:p>
    <w:p w14:paraId="2FA9DB14" w14:textId="77777777" w:rsidR="005F5AA6" w:rsidRPr="005F5AA6" w:rsidRDefault="005F5AA6" w:rsidP="005F5AA6">
      <w:pPr>
        <w:widowControl/>
        <w:bidi w:val="0"/>
        <w:adjustRightInd/>
        <w:spacing w:line="240" w:lineRule="auto"/>
        <w:textAlignment w:val="auto"/>
        <w:rPr>
          <w:rFonts w:asciiTheme="majorBidi" w:hAnsiTheme="majorBidi" w:cstheme="majorBidi"/>
          <w:b/>
          <w:bCs/>
          <w:sz w:val="28"/>
          <w:szCs w:val="28"/>
        </w:rPr>
      </w:pPr>
      <w:r w:rsidRPr="005F5AA6">
        <w:rPr>
          <w:rFonts w:asciiTheme="majorBidi" w:hAnsiTheme="majorBidi" w:cstheme="majorBidi"/>
          <w:b/>
          <w:bCs/>
          <w:sz w:val="28"/>
          <w:szCs w:val="28"/>
        </w:rPr>
        <w:t>Department of Interpretation, Faculty of Arts and Humanities, Taiba University, Medina, Kingdom of Saudi Arabia</w:t>
      </w:r>
    </w:p>
    <w:p w14:paraId="2246621D" w14:textId="77777777" w:rsidR="005F5AA6" w:rsidRPr="005F5AA6" w:rsidRDefault="005F5AA6" w:rsidP="005F5AA6">
      <w:pPr>
        <w:widowControl/>
        <w:bidi w:val="0"/>
        <w:adjustRightInd/>
        <w:spacing w:line="240" w:lineRule="auto"/>
        <w:jc w:val="left"/>
        <w:textAlignment w:val="auto"/>
        <w:rPr>
          <w:rFonts w:asciiTheme="majorBidi" w:hAnsiTheme="majorBidi" w:cstheme="majorBidi"/>
          <w:b/>
          <w:bCs/>
          <w:sz w:val="28"/>
          <w:szCs w:val="28"/>
        </w:rPr>
      </w:pPr>
      <w:r w:rsidRPr="005F5AA6">
        <w:rPr>
          <w:rFonts w:asciiTheme="majorBidi" w:hAnsiTheme="majorBidi" w:cstheme="majorBidi"/>
          <w:b/>
          <w:bCs/>
          <w:sz w:val="28"/>
          <w:szCs w:val="28"/>
        </w:rPr>
        <w:t xml:space="preserve">Email: </w:t>
      </w:r>
      <w:hyperlink r:id="rId10" w:history="1">
        <w:r w:rsidRPr="005F5AA6">
          <w:rPr>
            <w:rFonts w:asciiTheme="majorBidi" w:hAnsiTheme="majorBidi" w:cstheme="majorBidi"/>
            <w:b/>
            <w:bCs/>
            <w:sz w:val="28"/>
            <w:szCs w:val="28"/>
          </w:rPr>
          <w:t>Ateqa-ah@hotmail.com</w:t>
        </w:r>
      </w:hyperlink>
      <w:r w:rsidRPr="005F5AA6">
        <w:rPr>
          <w:rFonts w:asciiTheme="majorBidi" w:hAnsiTheme="majorBidi" w:cstheme="majorBidi"/>
          <w:b/>
          <w:bCs/>
          <w:sz w:val="28"/>
          <w:szCs w:val="28"/>
        </w:rPr>
        <w:t xml:space="preserve">  </w:t>
      </w:r>
    </w:p>
    <w:p w14:paraId="012EAFD5" w14:textId="77777777" w:rsidR="005F5AA6" w:rsidRPr="005F5AA6" w:rsidRDefault="005F5AA6" w:rsidP="005F5AA6">
      <w:pPr>
        <w:widowControl/>
        <w:bidi w:val="0"/>
        <w:adjustRightInd/>
        <w:spacing w:line="240" w:lineRule="auto"/>
        <w:jc w:val="left"/>
        <w:textAlignment w:val="auto"/>
        <w:rPr>
          <w:rFonts w:asciiTheme="majorBidi" w:hAnsiTheme="majorBidi" w:cstheme="majorBidi"/>
          <w:b/>
          <w:bCs/>
          <w:sz w:val="28"/>
          <w:szCs w:val="28"/>
          <w:rtl/>
          <w:lang w:bidi="ar-EG"/>
        </w:rPr>
      </w:pPr>
      <w:r w:rsidRPr="005F5AA6">
        <w:rPr>
          <w:rFonts w:asciiTheme="majorBidi" w:hAnsiTheme="majorBidi" w:cstheme="majorBidi"/>
          <w:b/>
          <w:bCs/>
          <w:sz w:val="28"/>
          <w:szCs w:val="28"/>
        </w:rPr>
        <w:t>Abstract:</w:t>
      </w:r>
    </w:p>
    <w:p w14:paraId="771C21D1" w14:textId="77777777" w:rsidR="005F5AA6" w:rsidRPr="005F5AA6" w:rsidRDefault="005F5AA6" w:rsidP="005F5AA6">
      <w:pPr>
        <w:widowControl/>
        <w:bidi w:val="0"/>
        <w:adjustRightInd/>
        <w:spacing w:line="240" w:lineRule="auto"/>
        <w:textAlignment w:val="auto"/>
        <w:rPr>
          <w:rFonts w:asciiTheme="majorBidi" w:hAnsiTheme="majorBidi" w:cstheme="majorBidi"/>
          <w:sz w:val="28"/>
          <w:szCs w:val="28"/>
        </w:rPr>
      </w:pPr>
      <w:r w:rsidRPr="005F5AA6">
        <w:rPr>
          <w:rFonts w:asciiTheme="majorBidi" w:hAnsiTheme="majorBidi" w:cstheme="majorBidi"/>
          <w:sz w:val="28"/>
          <w:szCs w:val="28"/>
        </w:rPr>
        <w:t>The study aims: (Harnessing the Sun and the Moon in the light of the Holy Quran- an objective study) to introduce the Sun and Moon in the language and terminology, eclipse, ellipse and divine wisdom of them, describe the concept of harnessing in the language and terminology, and illustrate the connotations of harnessing the Sun and Moon in the Holy Quran.</w:t>
      </w:r>
    </w:p>
    <w:p w14:paraId="0D4A4BE9" w14:textId="77777777" w:rsidR="005F5AA6" w:rsidRPr="005F5AA6" w:rsidRDefault="005F5AA6" w:rsidP="005F5AA6">
      <w:pPr>
        <w:widowControl/>
        <w:bidi w:val="0"/>
        <w:adjustRightInd/>
        <w:spacing w:line="240" w:lineRule="auto"/>
        <w:textAlignment w:val="auto"/>
        <w:rPr>
          <w:rFonts w:asciiTheme="majorBidi" w:hAnsiTheme="majorBidi" w:cstheme="majorBidi"/>
          <w:sz w:val="28"/>
          <w:szCs w:val="28"/>
        </w:rPr>
      </w:pPr>
      <w:r w:rsidRPr="005F5AA6">
        <w:rPr>
          <w:rFonts w:asciiTheme="majorBidi" w:hAnsiTheme="majorBidi" w:cstheme="majorBidi"/>
          <w:sz w:val="28"/>
          <w:szCs w:val="28"/>
        </w:rPr>
        <w:t>The study also has focused on the importance of the Sun and the Moon to life in the Universe. The study has followed analytical description method to achieve its objectives. The study's findings have found that the Sun is the main star orbiting the Earth and other planets of the solar system, that the Moon is called the crescent after three to the last month, that it gets its light from the Sun, that eclipse and ellipse are among the most important cosmic phenomena associated with the Sun and the Moon. Besides, the wisdom of them is that Allah Almighty frightens his people with them. The meaning of harnessing is in Arabic dictionaries about humiliation, submission, and utilization. The connotations of Allah's use of the Sun and the Moon in the Holy Quran vary according to His manifestations within the Quranic pattern. The Sun and the Moon are very important to life in this Universe for humans, animal and plant, the most important of which is to dispel the darkness and light such darkness.</w:t>
      </w:r>
    </w:p>
    <w:p w14:paraId="764EE7C2" w14:textId="77777777" w:rsidR="005F5AA6" w:rsidRPr="005F5AA6" w:rsidRDefault="005F5AA6" w:rsidP="005F5AA6">
      <w:pPr>
        <w:widowControl/>
        <w:bidi w:val="0"/>
        <w:adjustRightInd/>
        <w:spacing w:line="240" w:lineRule="auto"/>
        <w:textAlignment w:val="auto"/>
        <w:rPr>
          <w:rFonts w:asciiTheme="majorBidi" w:hAnsiTheme="majorBidi" w:cstheme="majorBidi"/>
          <w:sz w:val="28"/>
          <w:szCs w:val="28"/>
          <w:rtl/>
        </w:rPr>
      </w:pPr>
      <w:r w:rsidRPr="005F5AA6">
        <w:rPr>
          <w:rFonts w:asciiTheme="majorBidi" w:hAnsiTheme="majorBidi" w:cstheme="majorBidi"/>
          <w:b/>
          <w:bCs/>
          <w:sz w:val="28"/>
          <w:szCs w:val="28"/>
        </w:rPr>
        <w:t>Keywords</w:t>
      </w:r>
      <w:r w:rsidRPr="005F5AA6">
        <w:rPr>
          <w:rFonts w:asciiTheme="majorBidi" w:hAnsiTheme="majorBidi" w:cstheme="majorBidi"/>
          <w:sz w:val="28"/>
          <w:szCs w:val="28"/>
        </w:rPr>
        <w:t>: Sun, moon, harness, an objective study.</w:t>
      </w:r>
    </w:p>
    <w:p w14:paraId="4B594200" w14:textId="77777777" w:rsidR="005F5AA6" w:rsidRPr="005F5AA6" w:rsidRDefault="005F5AA6" w:rsidP="005F5AA6">
      <w:pPr>
        <w:widowControl/>
        <w:adjustRightInd/>
        <w:spacing w:line="240"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lastRenderedPageBreak/>
        <w:t>بسم الله الرحمن الرحيم</w:t>
      </w:r>
    </w:p>
    <w:p w14:paraId="3A45C468" w14:textId="77777777" w:rsidR="005F5AA6" w:rsidRPr="005F5AA6" w:rsidRDefault="005F5AA6" w:rsidP="005F5AA6">
      <w:pPr>
        <w:widowControl/>
        <w:adjustRightInd/>
        <w:spacing w:line="240"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t>مقدمـــــة</w:t>
      </w:r>
    </w:p>
    <w:p w14:paraId="218C8B6C" w14:textId="77777777"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الحمد لله حمد الشاكرين والصلاة والسلام على المبعوث رحمة للعالمين وعلى آله وصحبه أجمعين.</w:t>
      </w:r>
    </w:p>
    <w:p w14:paraId="27CD6635" w14:textId="247B3266" w:rsidR="005F5AA6" w:rsidRPr="005F5AA6" w:rsidRDefault="005F5AA6" w:rsidP="005F5AA6">
      <w:pPr>
        <w:widowControl/>
        <w:adjustRightInd/>
        <w:spacing w:line="240" w:lineRule="auto"/>
        <w:jc w:val="left"/>
        <w:textAlignment w:val="auto"/>
        <w:rPr>
          <w:rFonts w:ascii="Simplified Arabic" w:hAnsi="Simplified Arabic" w:cs="Simplified Arabic"/>
          <w:b/>
          <w:bCs/>
          <w:sz w:val="28"/>
          <w:szCs w:val="28"/>
          <w:rtl/>
          <w:lang w:bidi="ar-EG"/>
        </w:rPr>
      </w:pPr>
      <w:r w:rsidRPr="005F5AA6">
        <w:rPr>
          <w:rFonts w:ascii="Simplified Arabic" w:hAnsi="Simplified Arabic" w:cs="Simplified Arabic"/>
          <w:b/>
          <w:bCs/>
          <w:sz w:val="28"/>
          <w:szCs w:val="28"/>
          <w:rtl/>
        </w:rPr>
        <w:t xml:space="preserve">أما بعد  </w:t>
      </w:r>
      <w:r>
        <w:rPr>
          <w:rFonts w:ascii="Simplified Arabic" w:hAnsi="Simplified Arabic" w:cs="Simplified Arabic"/>
          <w:b/>
          <w:bCs/>
          <w:sz w:val="28"/>
          <w:szCs w:val="28"/>
          <w:rtl/>
          <w:lang w:bidi="ar-EG"/>
        </w:rPr>
        <w:t>......</w:t>
      </w:r>
    </w:p>
    <w:p w14:paraId="0DD6CD08" w14:textId="77777777"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فإن الشمس والقمر آيتان عظيمتان من آيات الله الكثيرة التي ورد ذكرها في القرآن الكريم والدالة على وجود الخالق </w:t>
      </w:r>
      <w:r w:rsidRPr="005F5AA6">
        <w:rPr>
          <w:rFonts w:ascii="Calibri" w:hAnsi="Calibri" w:cs="Simplified Arabic"/>
          <w:sz w:val="28"/>
          <w:szCs w:val="28"/>
          <w:rtl/>
        </w:rPr>
        <w:t>–</w:t>
      </w:r>
      <w:r w:rsidRPr="005F5AA6">
        <w:rPr>
          <w:rFonts w:ascii="Calibri" w:hAnsi="Calibri" w:cs="Simplified Arabic" w:hint="cs"/>
          <w:sz w:val="28"/>
          <w:szCs w:val="28"/>
          <w:rtl/>
        </w:rPr>
        <w:t xml:space="preserve"> سبحانه وتعالى </w:t>
      </w:r>
      <w:r w:rsidRPr="005F5AA6">
        <w:rPr>
          <w:rFonts w:ascii="Calibri" w:hAnsi="Calibri" w:cs="Simplified Arabic"/>
          <w:sz w:val="28"/>
          <w:szCs w:val="28"/>
          <w:rtl/>
        </w:rPr>
        <w:t>–</w:t>
      </w:r>
      <w:r w:rsidRPr="005F5AA6">
        <w:rPr>
          <w:rFonts w:ascii="Calibri" w:hAnsi="Calibri" w:cs="Simplified Arabic" w:hint="cs"/>
          <w:sz w:val="28"/>
          <w:szCs w:val="28"/>
          <w:rtl/>
        </w:rPr>
        <w:t xml:space="preserve"> وكمال قدرته.</w:t>
      </w:r>
    </w:p>
    <w:p w14:paraId="04847437" w14:textId="77777777"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ولعظمتهما أقسم الله بهما فقال: </w:t>
      </w:r>
      <w:r w:rsidRPr="005F5AA6">
        <w:rPr>
          <w:rFonts w:ascii="KFGQPC HAFS Uthmanic Script" w:hAnsi="Calibri" w:cs="KFGQPC HAFS Uthmanic Script" w:hint="cs"/>
          <w:color w:val="000000"/>
          <w:sz w:val="28"/>
          <w:szCs w:val="28"/>
          <w:rtl/>
        </w:rPr>
        <w:t>ﵟ وَٱلشَّمۡسِ وَضُحَىٰهَا</w:t>
      </w:r>
      <w:r w:rsidRPr="005F5AA6">
        <w:rPr>
          <w:rFonts w:hint="cs"/>
          <w:color w:val="000000"/>
          <w:sz w:val="28"/>
          <w:szCs w:val="28"/>
          <w:rtl/>
        </w:rPr>
        <w:t> </w:t>
      </w:r>
      <w:r w:rsidRPr="005F5AA6">
        <w:rPr>
          <w:rFonts w:ascii="KFGQPC HAFS Uthmanic Script" w:hAnsi="Calibri" w:cs="KFGQPC HAFS Uthmanic Script" w:hint="cs"/>
          <w:color w:val="000000"/>
          <w:sz w:val="28"/>
          <w:szCs w:val="28"/>
          <w:rtl/>
        </w:rPr>
        <w:t>١ وَٱلۡقَمَرِ إِذَا تَلَىٰهَا</w:t>
      </w:r>
      <w:r w:rsidRPr="005F5AA6">
        <w:rPr>
          <w:rFonts w:hint="cs"/>
          <w:color w:val="000000"/>
          <w:sz w:val="28"/>
          <w:szCs w:val="28"/>
          <w:rtl/>
        </w:rPr>
        <w:t> </w:t>
      </w:r>
      <w:r w:rsidRPr="005F5AA6">
        <w:rPr>
          <w:rFonts w:ascii="KFGQPC HAFS Uthmanic Script" w:hAnsi="Calibri" w:cs="KFGQPC HAFS Uthmanic Script" w:hint="cs"/>
          <w:color w:val="000000"/>
          <w:sz w:val="28"/>
          <w:szCs w:val="28"/>
          <w:rtl/>
        </w:rPr>
        <w:t>٢ﵞ</w:t>
      </w:r>
      <w:r w:rsidRPr="005F5AA6">
        <w:rPr>
          <w:rFonts w:ascii="KFGQPC HAFS Uthmanic Script" w:hAnsi="Calibri" w:cs="KFGQPC HAFS Uthmanic Script"/>
          <w:color w:val="000000"/>
          <w:sz w:val="28"/>
          <w:szCs w:val="28"/>
          <w:rtl/>
        </w:rPr>
        <w:t xml:space="preserve"> </w:t>
      </w:r>
      <w:r w:rsidRPr="005F5AA6">
        <w:rPr>
          <w:rFonts w:ascii="Calibri" w:hAnsi="Calibri" w:cs="Simplified Arabic" w:hint="cs"/>
          <w:sz w:val="28"/>
          <w:szCs w:val="28"/>
          <w:rtl/>
        </w:rPr>
        <w:t>الشمس: [1-2].</w:t>
      </w:r>
      <w:r w:rsidRPr="005F5AA6">
        <w:rPr>
          <w:rFonts w:ascii="KFGQPC HAFS Uthmanic Script" w:hAnsi="Calibri" w:cs="KFGQPC HAFS Uthmanic Script" w:hint="cs"/>
          <w:color w:val="000000"/>
          <w:sz w:val="28"/>
          <w:szCs w:val="28"/>
          <w:rtl/>
        </w:rPr>
        <w:t xml:space="preserve"> </w:t>
      </w:r>
    </w:p>
    <w:p w14:paraId="686B2052" w14:textId="77777777" w:rsidR="005F5AA6" w:rsidRPr="005F5AA6" w:rsidRDefault="005F5AA6" w:rsidP="005F5AA6">
      <w:pPr>
        <w:widowControl/>
        <w:autoSpaceDE w:val="0"/>
        <w:autoSpaceDN w:val="0"/>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ولتسبيحهما لله - عز وجل </w:t>
      </w:r>
      <w:r w:rsidRPr="005F5AA6">
        <w:rPr>
          <w:rFonts w:ascii="Calibri" w:hAnsi="Calibri" w:cs="Simplified Arabic"/>
          <w:sz w:val="28"/>
          <w:szCs w:val="28"/>
          <w:rtl/>
        </w:rPr>
        <w:t>–</w:t>
      </w:r>
      <w:r w:rsidRPr="005F5AA6">
        <w:rPr>
          <w:rFonts w:ascii="Calibri" w:hAnsi="Calibri" w:cs="Simplified Arabic" w:hint="cs"/>
          <w:sz w:val="28"/>
          <w:szCs w:val="28"/>
          <w:rtl/>
        </w:rPr>
        <w:t xml:space="preserve"> كما قال في محكم تنزيله: </w:t>
      </w:r>
      <w:r w:rsidRPr="005F5AA6">
        <w:rPr>
          <w:rFonts w:ascii="KFGQPC HAFS Uthmanic Script" w:hAnsi="Calibri" w:cs="KFGQPC HAFS Uthmanic Script" w:hint="cs"/>
          <w:color w:val="000000"/>
          <w:sz w:val="28"/>
          <w:szCs w:val="28"/>
          <w:rtl/>
        </w:rPr>
        <w:t>ﵟ تُسَبِّحُ لَهُ ٱلسَّمَٰوَٰتُ ٱلسَّبۡعُ وَٱلۡأَرۡضُ وَمَن فِيهِنَّۚ وَإِن مِّن شَيۡءٍ إِلَّا يُسَبِّحُ بِحَمۡدِهِۦ وَلَٰكِن لَّا تَفۡقَهُونَ تَسۡبِيحَهُمۡۚ إِنَّهُۥ كَانَ حَلِيمًا غَفُورٗا</w:t>
      </w:r>
      <w:r w:rsidRPr="005F5AA6">
        <w:rPr>
          <w:rFonts w:hint="cs"/>
          <w:color w:val="000000"/>
          <w:sz w:val="28"/>
          <w:szCs w:val="28"/>
          <w:rtl/>
        </w:rPr>
        <w:t> </w:t>
      </w:r>
      <w:r w:rsidRPr="005F5AA6">
        <w:rPr>
          <w:rFonts w:ascii="KFGQPC HAFS Uthmanic Script" w:hAnsi="Calibri" w:cs="KFGQPC HAFS Uthmanic Script" w:hint="cs"/>
          <w:color w:val="000000"/>
          <w:sz w:val="28"/>
          <w:szCs w:val="28"/>
          <w:rtl/>
        </w:rPr>
        <w:t xml:space="preserve">ﵞ </w:t>
      </w:r>
      <w:r w:rsidRPr="005F5AA6">
        <w:rPr>
          <w:rFonts w:ascii="Calibri" w:hAnsi="Calibri" w:cs="Simplified Arabic" w:hint="cs"/>
          <w:sz w:val="28"/>
          <w:szCs w:val="28"/>
          <w:rtl/>
        </w:rPr>
        <w:t>[</w:t>
      </w:r>
      <w:r w:rsidRPr="005F5AA6">
        <w:rPr>
          <w:rFonts w:ascii="Calibri" w:hAnsi="Calibri" w:cs="Simplified Arabic"/>
          <w:sz w:val="28"/>
          <w:szCs w:val="28"/>
          <w:rtl/>
        </w:rPr>
        <w:t>الإسراء:</w:t>
      </w:r>
      <w:r w:rsidRPr="005F5AA6">
        <w:rPr>
          <w:rFonts w:ascii="Calibri" w:hAnsi="Calibri" w:cs="Simplified Arabic" w:hint="cs"/>
          <w:sz w:val="28"/>
          <w:szCs w:val="28"/>
          <w:rtl/>
        </w:rPr>
        <w:t>44]</w:t>
      </w:r>
    </w:p>
    <w:p w14:paraId="70C3C86C" w14:textId="77777777" w:rsidR="005F5AA6" w:rsidRPr="005F5AA6" w:rsidRDefault="005F5AA6" w:rsidP="005F5AA6">
      <w:pPr>
        <w:widowControl/>
        <w:autoSpaceDE w:val="0"/>
        <w:autoSpaceDN w:val="0"/>
        <w:spacing w:line="240" w:lineRule="auto"/>
        <w:ind w:firstLine="567"/>
        <w:jc w:val="lowKashida"/>
        <w:textAlignment w:val="auto"/>
        <w:rPr>
          <w:rFonts w:ascii="KFGQPC HAFS Uthmanic Script" w:hAnsi="Calibri" w:cs="KFGQPC HAFS Uthmanic Script"/>
          <w:color w:val="000000"/>
          <w:sz w:val="28"/>
          <w:szCs w:val="28"/>
          <w:rtl/>
        </w:rPr>
      </w:pPr>
      <w:r w:rsidRPr="005F5AA6">
        <w:rPr>
          <w:rFonts w:ascii="Calibri" w:hAnsi="Calibri" w:cs="Simplified Arabic" w:hint="cs"/>
          <w:sz w:val="28"/>
          <w:szCs w:val="28"/>
          <w:rtl/>
        </w:rPr>
        <w:t xml:space="preserve">ولسجود الشمس لله </w:t>
      </w:r>
      <w:r w:rsidRPr="005F5AA6">
        <w:rPr>
          <w:rFonts w:ascii="Calibri" w:hAnsi="Calibri" w:cs="Simplified Arabic"/>
          <w:sz w:val="28"/>
          <w:szCs w:val="28"/>
          <w:rtl/>
        </w:rPr>
        <w:t>–</w:t>
      </w:r>
      <w:r w:rsidRPr="005F5AA6">
        <w:rPr>
          <w:rFonts w:ascii="Calibri" w:hAnsi="Calibri" w:cs="Simplified Arabic" w:hint="cs"/>
          <w:sz w:val="28"/>
          <w:szCs w:val="28"/>
          <w:rtl/>
        </w:rPr>
        <w:t xml:space="preserve"> عز وجل </w:t>
      </w:r>
      <w:r w:rsidRPr="005F5AA6">
        <w:rPr>
          <w:rFonts w:ascii="Calibri" w:hAnsi="Calibri" w:cs="Simplified Arabic"/>
          <w:sz w:val="28"/>
          <w:szCs w:val="28"/>
          <w:rtl/>
        </w:rPr>
        <w:t>–</w:t>
      </w:r>
      <w:r w:rsidRPr="005F5AA6">
        <w:rPr>
          <w:rFonts w:ascii="Calibri" w:hAnsi="Calibri" w:cs="Simplified Arabic" w:hint="cs"/>
          <w:sz w:val="28"/>
          <w:szCs w:val="28"/>
          <w:rtl/>
        </w:rPr>
        <w:t xml:space="preserve"> كما ثبت في الحديث: عن أبي ذر </w:t>
      </w:r>
      <w:r w:rsidRPr="005F5AA6">
        <w:rPr>
          <w:rFonts w:ascii="Calibri" w:hAnsi="Calibri" w:cs="Simplified Arabic"/>
          <w:sz w:val="28"/>
          <w:szCs w:val="28"/>
          <w:rtl/>
        </w:rPr>
        <w:t>–</w:t>
      </w:r>
      <w:r w:rsidRPr="005F5AA6">
        <w:rPr>
          <w:rFonts w:ascii="Calibri" w:hAnsi="Calibri" w:cs="Simplified Arabic" w:hint="cs"/>
          <w:sz w:val="28"/>
          <w:szCs w:val="28"/>
          <w:rtl/>
        </w:rPr>
        <w:t xml:space="preserve">رضي الله عنه- </w:t>
      </w:r>
      <w:r w:rsidRPr="005F5AA6">
        <w:rPr>
          <w:rFonts w:ascii="Calibri" w:hAnsi="Calibri" w:cs="Simplified Arabic"/>
          <w:sz w:val="28"/>
          <w:szCs w:val="28"/>
          <w:rtl/>
        </w:rPr>
        <w:t>قَالَ</w:t>
      </w:r>
      <w:r w:rsidRPr="005F5AA6">
        <w:rPr>
          <w:rFonts w:ascii="Calibri" w:hAnsi="Calibri" w:cs="Simplified Arabic" w:hint="cs"/>
          <w:sz w:val="28"/>
          <w:szCs w:val="28"/>
          <w:rtl/>
        </w:rPr>
        <w:t>:</w:t>
      </w:r>
      <w:r w:rsidRPr="005F5AA6">
        <w:rPr>
          <w:rFonts w:ascii="Calibri" w:hAnsi="Calibri" w:cs="Simplified Arabic"/>
          <w:sz w:val="28"/>
          <w:szCs w:val="28"/>
          <w:rtl/>
        </w:rPr>
        <w:t xml:space="preserve"> </w:t>
      </w:r>
      <w:r w:rsidRPr="005F5AA6">
        <w:rPr>
          <w:rFonts w:ascii="Calibri" w:hAnsi="Calibri" w:cs="Simplified Arabic" w:hint="cs"/>
          <w:sz w:val="28"/>
          <w:szCs w:val="28"/>
          <w:rtl/>
        </w:rPr>
        <w:t xml:space="preserve">"كنت مع </w:t>
      </w:r>
      <w:r w:rsidRPr="005F5AA6">
        <w:rPr>
          <w:rFonts w:ascii="Calibri" w:hAnsi="Calibri" w:cs="Simplified Arabic"/>
          <w:sz w:val="28"/>
          <w:szCs w:val="28"/>
          <w:rtl/>
        </w:rPr>
        <w:t xml:space="preserve">النَّبِيُّ </w:t>
      </w:r>
      <w:r w:rsidRPr="005F5AA6">
        <w:rPr>
          <w:rFonts w:ascii="Calibri" w:hAnsi="Calibri" w:cs="Simplified Arabic" w:hint="cs"/>
          <w:sz w:val="28"/>
          <w:szCs w:val="28"/>
          <w:rtl/>
        </w:rPr>
        <w:t>-</w:t>
      </w:r>
      <w:r w:rsidRPr="005F5AA6">
        <w:rPr>
          <w:rFonts w:ascii="Calibri" w:hAnsi="Calibri" w:cs="Simplified Arabic"/>
          <w:sz w:val="28"/>
          <w:szCs w:val="28"/>
          <w:rtl/>
        </w:rPr>
        <w:t>صَلَّى اللهُ عَلَيْهِ وَسَلَّمَ</w:t>
      </w:r>
      <w:r w:rsidRPr="005F5AA6">
        <w:rPr>
          <w:rFonts w:ascii="Calibri" w:hAnsi="Calibri" w:cs="Simplified Arabic" w:hint="cs"/>
          <w:sz w:val="28"/>
          <w:szCs w:val="28"/>
          <w:rtl/>
        </w:rPr>
        <w:t>- في المسجد عند غروب الشمس، فقال:</w:t>
      </w:r>
      <w:r w:rsidRPr="005F5AA6">
        <w:rPr>
          <w:rFonts w:ascii="Calibri" w:hAnsi="Calibri" w:cs="Simplified Arabic"/>
          <w:sz w:val="28"/>
          <w:szCs w:val="28"/>
          <w:rtl/>
        </w:rPr>
        <w:t xml:space="preserve"> </w:t>
      </w:r>
      <w:r w:rsidRPr="005F5AA6">
        <w:rPr>
          <w:rFonts w:ascii="Simplified Arabic" w:hAnsi="Simplified Arabic" w:cs="Simplified Arabic"/>
          <w:sz w:val="28"/>
          <w:szCs w:val="28"/>
          <w:rtl/>
        </w:rPr>
        <w:t>«</w:t>
      </w:r>
      <w:r w:rsidRPr="005F5AA6">
        <w:rPr>
          <w:rFonts w:ascii="Calibri" w:hAnsi="Calibri" w:cs="Simplified Arabic" w:hint="cs"/>
          <w:sz w:val="28"/>
          <w:szCs w:val="28"/>
          <w:rtl/>
        </w:rPr>
        <w:t xml:space="preserve">يا أبا </w:t>
      </w:r>
      <w:r w:rsidRPr="005F5AA6">
        <w:rPr>
          <w:rFonts w:ascii="Calibri" w:hAnsi="Calibri" w:cs="Simplified Arabic"/>
          <w:sz w:val="28"/>
          <w:szCs w:val="28"/>
          <w:rtl/>
        </w:rPr>
        <w:t xml:space="preserve">ذَرٍّ </w:t>
      </w:r>
      <w:r w:rsidRPr="005F5AA6">
        <w:rPr>
          <w:rFonts w:ascii="Calibri" w:hAnsi="Calibri" w:cs="Simplified Arabic" w:hint="cs"/>
          <w:sz w:val="28"/>
          <w:szCs w:val="28"/>
          <w:rtl/>
        </w:rPr>
        <w:t>أ</w:t>
      </w:r>
      <w:r w:rsidRPr="005F5AA6">
        <w:rPr>
          <w:rFonts w:ascii="Calibri" w:hAnsi="Calibri" w:cs="Simplified Arabic"/>
          <w:sz w:val="28"/>
          <w:szCs w:val="28"/>
          <w:rtl/>
        </w:rPr>
        <w:t xml:space="preserve">َتَدْرِي أَيْنَ تَذْهَبُ؟»، قُلْتُ: اللَّهُ وَرَسُولُهُ أَعْلَمُ، قَالَ: </w:t>
      </w:r>
      <w:r w:rsidRPr="005F5AA6">
        <w:rPr>
          <w:rFonts w:ascii="Simplified Arabic" w:hAnsi="Simplified Arabic" w:cs="Simplified Arabic"/>
          <w:sz w:val="28"/>
          <w:szCs w:val="28"/>
          <w:rtl/>
        </w:rPr>
        <w:t>«</w:t>
      </w:r>
      <w:r w:rsidRPr="005F5AA6">
        <w:rPr>
          <w:rFonts w:ascii="Calibri" w:hAnsi="Calibri" w:cs="Simplified Arabic"/>
          <w:sz w:val="28"/>
          <w:szCs w:val="28"/>
          <w:rtl/>
        </w:rPr>
        <w:t>فَإِنَّهَا تَذْهَبُ حَتَّى تَسْجُدَ تَحْتَ العَرْشِ، فَتَسْتَأْذِنَ فَيُؤْذَنُ لَهَا وَيُوشِكُ أَنْ تَسْجُدَ، فَلاَ يُقْبَلَ مِنْهَا، وَتَسْتَأْذِنَ فَلاَ يُؤْذَنَ لَهَا يُقَالُ لَهَا: ارْجِعِي مِنْ حَيْثُ جِئْتِ، فَتَطْلُعُ مِنْ مَغْرِبِهَا، فَذَلِكَ قَوْلُهُ تَعَالَى:</w:t>
      </w:r>
      <w:r w:rsidRPr="005F5AA6">
        <w:rPr>
          <w:rFonts w:ascii="Calibri" w:hAnsi="Calibri" w:cs="Simplified Arabic" w:hint="cs"/>
          <w:sz w:val="28"/>
          <w:szCs w:val="28"/>
          <w:rtl/>
        </w:rPr>
        <w:t xml:space="preserve"> </w:t>
      </w:r>
      <w:r w:rsidRPr="005F5AA6">
        <w:rPr>
          <w:rFonts w:ascii="KFGQPC HAFS Uthmanic Script" w:hAnsi="Calibri" w:cs="KFGQPC HAFS Uthmanic Script" w:hint="cs"/>
          <w:color w:val="000000"/>
          <w:sz w:val="28"/>
          <w:szCs w:val="28"/>
          <w:rtl/>
        </w:rPr>
        <w:t>ﵟوَٱلشَّمۡسُ تَجۡرِي لِمُسۡتَقَرّٖ لَّهَاۚ ذَٰلِكَ تَقۡدِيرُ ٱلۡعَزِيزِ ٱلۡعَلِيمِ</w:t>
      </w:r>
      <w:r w:rsidRPr="005F5AA6">
        <w:rPr>
          <w:rFonts w:hint="cs"/>
          <w:color w:val="000000"/>
          <w:sz w:val="28"/>
          <w:szCs w:val="28"/>
          <w:rtl/>
        </w:rPr>
        <w:t> </w:t>
      </w:r>
      <w:r w:rsidRPr="005F5AA6">
        <w:rPr>
          <w:rFonts w:ascii="KFGQPC HAFS Uthmanic Script" w:hAnsi="Calibri" w:cs="KFGQPC HAFS Uthmanic Script" w:hint="cs"/>
          <w:color w:val="000000"/>
          <w:sz w:val="28"/>
          <w:szCs w:val="28"/>
          <w:rtl/>
        </w:rPr>
        <w:t>ﵞ</w:t>
      </w:r>
      <w:r w:rsidRPr="005F5AA6">
        <w:rPr>
          <w:rFonts w:ascii="Calibri" w:hAnsi="Calibri" w:cs="Simplified Arabic"/>
          <w:sz w:val="28"/>
          <w:szCs w:val="28"/>
          <w:rtl/>
        </w:rPr>
        <w:t xml:space="preserve"> [يس: 38] »</w:t>
      </w:r>
      <w:r w:rsidRPr="005F5AA6">
        <w:rPr>
          <w:rFonts w:ascii="Calibri" w:hAnsi="Calibri" w:cs="Simplified Arabic"/>
          <w:sz w:val="28"/>
          <w:szCs w:val="28"/>
          <w:vertAlign w:val="superscript"/>
          <w:rtl/>
        </w:rPr>
        <w:footnoteReference w:id="2"/>
      </w:r>
      <w:r w:rsidRPr="005F5AA6">
        <w:rPr>
          <w:rFonts w:ascii="Calibri" w:hAnsi="Calibri" w:cs="Simplified Arabic" w:hint="cs"/>
          <w:sz w:val="28"/>
          <w:szCs w:val="28"/>
          <w:rtl/>
        </w:rPr>
        <w:t>.</w:t>
      </w:r>
    </w:p>
    <w:p w14:paraId="21ECC0E3" w14:textId="25493239" w:rsidR="005F5AA6" w:rsidRPr="005F5AA6" w:rsidRDefault="005F5AA6" w:rsidP="005F5AA6">
      <w:pPr>
        <w:widowControl/>
        <w:autoSpaceDE w:val="0"/>
        <w:autoSpaceDN w:val="0"/>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lastRenderedPageBreak/>
        <w:t xml:space="preserve">ولعجيب أمر الشمس؛ إنها لا تكاد تطلع على جزء من الأرض </w:t>
      </w:r>
      <w:r>
        <w:rPr>
          <w:rFonts w:ascii="Calibri" w:hAnsi="Calibri" w:cs="Simplified Arabic"/>
          <w:sz w:val="28"/>
          <w:szCs w:val="28"/>
          <w:rtl/>
        </w:rPr>
        <w:br/>
      </w:r>
      <w:r w:rsidRPr="005F5AA6">
        <w:rPr>
          <w:rFonts w:ascii="Calibri" w:hAnsi="Calibri" w:cs="Simplified Arabic" w:hint="cs"/>
          <w:sz w:val="28"/>
          <w:szCs w:val="28"/>
          <w:rtl/>
        </w:rPr>
        <w:t xml:space="preserve">إلا وتشرق في جزء آخر من الأرض، إذ لها مشارق ومغارب كما قال - تعالى -: </w:t>
      </w:r>
      <w:r w:rsidRPr="005F5AA6">
        <w:rPr>
          <w:rFonts w:ascii="KFGQPC HAFS Uthmanic Script" w:hAnsi="Calibri" w:cs="KFGQPC HAFS Uthmanic Script" w:hint="cs"/>
          <w:color w:val="000000"/>
          <w:sz w:val="28"/>
          <w:szCs w:val="28"/>
          <w:rtl/>
        </w:rPr>
        <w:t>ﵟ فَلَآ أُقۡسِمُ بِرَبِّ ٱلۡمَشَٰرِقِ وَٱلۡمَغَٰرِبِ إِنَّا لَقَٰدِرُونَ</w:t>
      </w:r>
      <w:r w:rsidRPr="005F5AA6">
        <w:rPr>
          <w:rFonts w:hint="cs"/>
          <w:color w:val="000000"/>
          <w:sz w:val="28"/>
          <w:szCs w:val="28"/>
          <w:rtl/>
        </w:rPr>
        <w:t> </w:t>
      </w:r>
      <w:r w:rsidRPr="005F5AA6">
        <w:rPr>
          <w:rFonts w:ascii="KFGQPC HAFS Uthmanic Script" w:hAnsi="Calibri" w:cs="KFGQPC HAFS Uthmanic Script" w:hint="cs"/>
          <w:color w:val="000000"/>
          <w:sz w:val="28"/>
          <w:szCs w:val="28"/>
          <w:rtl/>
        </w:rPr>
        <w:t xml:space="preserve">ﵞ </w:t>
      </w:r>
      <w:r w:rsidRPr="005F5AA6">
        <w:rPr>
          <w:rFonts w:ascii="Calibri" w:hAnsi="Calibri" w:cs="Simplified Arabic" w:hint="cs"/>
          <w:sz w:val="28"/>
          <w:szCs w:val="28"/>
          <w:rtl/>
        </w:rPr>
        <w:t>[</w:t>
      </w:r>
      <w:r w:rsidRPr="005F5AA6">
        <w:rPr>
          <w:rFonts w:ascii="Calibri" w:hAnsi="Calibri" w:cs="Simplified Arabic"/>
          <w:sz w:val="28"/>
          <w:szCs w:val="28"/>
          <w:rtl/>
        </w:rPr>
        <w:t>المعارج:</w:t>
      </w:r>
      <w:r w:rsidRPr="005F5AA6">
        <w:rPr>
          <w:rFonts w:ascii="Calibri" w:hAnsi="Calibri" w:cs="Simplified Arabic" w:hint="cs"/>
          <w:sz w:val="28"/>
          <w:szCs w:val="28"/>
          <w:rtl/>
        </w:rPr>
        <w:t>40].</w:t>
      </w:r>
    </w:p>
    <w:p w14:paraId="12B07C70" w14:textId="77777777" w:rsidR="005F5AA6" w:rsidRPr="005F5AA6" w:rsidRDefault="005F5AA6" w:rsidP="005F5AA6">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5F5AA6">
        <w:rPr>
          <w:rFonts w:ascii="Calibri" w:hAnsi="Calibri" w:cs="Simplified Arabic" w:hint="cs"/>
          <w:sz w:val="28"/>
          <w:szCs w:val="28"/>
          <w:rtl/>
        </w:rPr>
        <w:t xml:space="preserve">وعلى حركتها في مدارها تنضبط حركة الظل الذي به تعرف مواقيت الصلوات، وبغروبها يعرف الصائم موعد الإفطار، ويدل على ذلك قوله تعالى: </w:t>
      </w:r>
      <w:r w:rsidRPr="005F5AA6">
        <w:rPr>
          <w:rFonts w:ascii="KFGQPC HAFS Uthmanic Script" w:hAnsi="Calibri" w:cs="KFGQPC HAFS Uthmanic Script" w:hint="cs"/>
          <w:color w:val="000000"/>
          <w:sz w:val="28"/>
          <w:szCs w:val="28"/>
          <w:rtl/>
        </w:rPr>
        <w:t>ﵟ أَلَمۡ تَرَ إِلَىٰ رَبِّكَ كَيۡفَ مَدَّ ٱلظِّلَّ وَلَوۡ شَآءَ لَجَعَلَهُۥ سَاكِنٗا ثُمَّ جَعَلۡنَا ٱلشَّمۡسَ عَلَيۡهِ دَلِيلٗا</w:t>
      </w:r>
      <w:r w:rsidRPr="005F5AA6">
        <w:rPr>
          <w:rFonts w:hint="cs"/>
          <w:color w:val="000000"/>
          <w:sz w:val="28"/>
          <w:szCs w:val="28"/>
          <w:rtl/>
        </w:rPr>
        <w:t> </w:t>
      </w:r>
      <w:r w:rsidRPr="005F5AA6">
        <w:rPr>
          <w:rFonts w:ascii="KFGQPC HAFS Uthmanic Script" w:hAnsi="Calibri" w:cs="KFGQPC HAFS Uthmanic Script" w:hint="cs"/>
          <w:color w:val="000000"/>
          <w:sz w:val="28"/>
          <w:szCs w:val="28"/>
          <w:rtl/>
        </w:rPr>
        <w:t>ﵞ</w:t>
      </w:r>
      <w:r w:rsidRPr="005F5AA6">
        <w:rPr>
          <w:rFonts w:ascii="KFGQPC HAFS Uthmanic Script" w:hAnsi="Calibri" w:cs="KFGQPC HAFS Uthmanic Script"/>
          <w:color w:val="000000"/>
          <w:sz w:val="28"/>
          <w:szCs w:val="28"/>
          <w:rtl/>
        </w:rPr>
        <w:t xml:space="preserve"> </w:t>
      </w:r>
      <w:r w:rsidRPr="005F5AA6">
        <w:rPr>
          <w:rFonts w:ascii="Arial" w:hAnsi="Arial" w:cs="Arial" w:hint="cs"/>
          <w:color w:val="000000"/>
          <w:sz w:val="28"/>
          <w:szCs w:val="28"/>
          <w:rtl/>
        </w:rPr>
        <w:t>[</w:t>
      </w:r>
      <w:r w:rsidRPr="005F5AA6">
        <w:rPr>
          <w:rFonts w:ascii="Calibri" w:hAnsi="Calibri" w:cs="Simplified Arabic"/>
          <w:sz w:val="28"/>
          <w:szCs w:val="28"/>
          <w:rtl/>
        </w:rPr>
        <w:t>الفرقان: ٤٥</w:t>
      </w:r>
      <w:r w:rsidRPr="005F5AA6">
        <w:rPr>
          <w:rFonts w:ascii="Simplified Arabic" w:hAnsi="Simplified Arabic" w:cs="Simplified Arabic" w:hint="cs"/>
          <w:sz w:val="28"/>
          <w:szCs w:val="28"/>
          <w:rtl/>
        </w:rPr>
        <w:t>]، وبحركتها تعاقب الليل والنهار؛ ففي النهار معاش الخلق، والليل سكونهم وراحتهم.</w:t>
      </w:r>
    </w:p>
    <w:p w14:paraId="17A2A277" w14:textId="77777777" w:rsidR="005F5AA6" w:rsidRPr="005F5AA6" w:rsidRDefault="005F5AA6" w:rsidP="005F5AA6">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وبالشمس يستضيء الكون ويتبدد الظلام، وبضوئها تستقيم الحياة على الأرض، إذ يستفيد منها الإنسان والحيوان والنبات.</w:t>
      </w:r>
    </w:p>
    <w:p w14:paraId="553F7789" w14:textId="77777777" w:rsidR="005F5AA6" w:rsidRPr="005F5AA6" w:rsidRDefault="005F5AA6" w:rsidP="005F5AA6">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ومنها أيضاً يستمد القمر نوره بالليل فيضئ الأرض.</w:t>
      </w:r>
    </w:p>
    <w:p w14:paraId="7ED9A778" w14:textId="77777777" w:rsidR="005F5AA6" w:rsidRPr="005F5AA6" w:rsidRDefault="005F5AA6" w:rsidP="005F5AA6">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وبحركتي الشمس والقمر يعرف الناس حساب الأيام والشهور والأعوام. وبذلك يعرفون مواقيت الصوم والحج، ومعرفة العدد وغيرها من الأمور الشرعية التي تعتمد على معرفة الحساب.</w:t>
      </w:r>
    </w:p>
    <w:p w14:paraId="7EFAAB97" w14:textId="77777777" w:rsidR="005F5AA6" w:rsidRPr="005F5AA6" w:rsidRDefault="005F5AA6" w:rsidP="005F5AA6">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ومن هذا المنطلق جاء موضوع البحث: (تسخير الشمس والقمر في ضوء القرآن الكريم</w:t>
      </w:r>
      <w:r w:rsidRPr="005F5AA6">
        <w:rPr>
          <w:rFonts w:ascii="Simplified Arabic" w:hAnsi="Simplified Arabic" w:cs="Simplified Arabic"/>
          <w:sz w:val="28"/>
          <w:szCs w:val="28"/>
          <w:rtl/>
        </w:rPr>
        <w:t>–</w:t>
      </w:r>
      <w:r w:rsidRPr="005F5AA6">
        <w:rPr>
          <w:rFonts w:ascii="Simplified Arabic" w:hAnsi="Simplified Arabic" w:cs="Simplified Arabic" w:hint="cs"/>
          <w:sz w:val="28"/>
          <w:szCs w:val="28"/>
          <w:rtl/>
        </w:rPr>
        <w:t xml:space="preserve"> دراسة موضوعية -). </w:t>
      </w:r>
    </w:p>
    <w:p w14:paraId="7195A994" w14:textId="77777777" w:rsidR="005F5AA6" w:rsidRPr="005F5AA6" w:rsidRDefault="005F5AA6" w:rsidP="005F5AA6">
      <w:pPr>
        <w:widowControl/>
        <w:autoSpaceDE w:val="0"/>
        <w:autoSpaceDN w:val="0"/>
        <w:spacing w:line="240" w:lineRule="auto"/>
        <w:textAlignment w:val="auto"/>
        <w:rPr>
          <w:rFonts w:ascii="Simplified Arabic" w:hAnsi="Simplified Arabic" w:cs="Simplified Arabic"/>
          <w:b/>
          <w:bCs/>
          <w:sz w:val="28"/>
          <w:szCs w:val="28"/>
          <w:rtl/>
        </w:rPr>
      </w:pPr>
      <w:r w:rsidRPr="005F5AA6">
        <w:rPr>
          <w:rFonts w:ascii="Simplified Arabic" w:hAnsi="Simplified Arabic" w:cs="Simplified Arabic" w:hint="cs"/>
          <w:b/>
          <w:bCs/>
          <w:sz w:val="28"/>
          <w:szCs w:val="28"/>
          <w:rtl/>
        </w:rPr>
        <w:t>أسباب اختيار الموضوع:</w:t>
      </w:r>
    </w:p>
    <w:p w14:paraId="159777FF" w14:textId="77777777" w:rsidR="005F5AA6" w:rsidRPr="005F5AA6" w:rsidRDefault="005F5AA6" w:rsidP="005F5AA6">
      <w:pPr>
        <w:widowControl/>
        <w:autoSpaceDE w:val="0"/>
        <w:autoSpaceDN w:val="0"/>
        <w:spacing w:line="240" w:lineRule="auto"/>
        <w:ind w:left="404" w:hanging="404"/>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1- لتعلق الموضوع بأصل من أصول الدين وهو توحيد الله تعالى.</w:t>
      </w:r>
    </w:p>
    <w:p w14:paraId="6EE33465" w14:textId="77777777" w:rsidR="005F5AA6" w:rsidRPr="005F5AA6" w:rsidRDefault="005F5AA6" w:rsidP="005F5AA6">
      <w:pPr>
        <w:widowControl/>
        <w:autoSpaceDE w:val="0"/>
        <w:autoSpaceDN w:val="0"/>
        <w:spacing w:line="240" w:lineRule="auto"/>
        <w:ind w:left="404" w:hanging="404"/>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 لتعلق الموضوع بآيتان من أعظم الآيات الكونية المتعلقة بحياة الناس وتنظيم أمور معاشعهم وومواقيت عباداتهم ومعاملاتهم.</w:t>
      </w:r>
    </w:p>
    <w:p w14:paraId="1D5E00D4" w14:textId="77777777" w:rsidR="005F5AA6" w:rsidRPr="005F5AA6" w:rsidRDefault="005F5AA6" w:rsidP="005F5AA6">
      <w:pPr>
        <w:widowControl/>
        <w:autoSpaceDE w:val="0"/>
        <w:autoSpaceDN w:val="0"/>
        <w:spacing w:line="240" w:lineRule="auto"/>
        <w:ind w:left="404" w:hanging="404"/>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3-  تسليط الضوء على ما في هذا الكون من آيات تدل على قدرة الله تعالى وعظمته.</w:t>
      </w:r>
    </w:p>
    <w:p w14:paraId="3A527B7D" w14:textId="77777777" w:rsidR="005F5AA6" w:rsidRPr="005F5AA6" w:rsidRDefault="005F5AA6" w:rsidP="005F5AA6">
      <w:pPr>
        <w:widowControl/>
        <w:autoSpaceDE w:val="0"/>
        <w:autoSpaceDN w:val="0"/>
        <w:spacing w:line="240" w:lineRule="auto"/>
        <w:ind w:left="404" w:hanging="404"/>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4- التعريف بدلالات تسخير الشمس والقمر في القرآن الكريم.</w:t>
      </w:r>
    </w:p>
    <w:p w14:paraId="3816BC99" w14:textId="77777777" w:rsidR="005F5AA6" w:rsidRDefault="005F5AA6" w:rsidP="005F5AA6">
      <w:pPr>
        <w:widowControl/>
        <w:adjustRightInd/>
        <w:spacing w:line="240" w:lineRule="auto"/>
        <w:jc w:val="left"/>
        <w:textAlignment w:val="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09584647" w14:textId="04186CE8" w:rsidR="005F5AA6" w:rsidRPr="005F5AA6" w:rsidRDefault="005F5AA6" w:rsidP="005F5AA6">
      <w:pPr>
        <w:widowControl/>
        <w:autoSpaceDE w:val="0"/>
        <w:autoSpaceDN w:val="0"/>
        <w:spacing w:line="240" w:lineRule="auto"/>
        <w:textAlignment w:val="auto"/>
        <w:rPr>
          <w:rFonts w:ascii="Simplified Arabic" w:hAnsi="Simplified Arabic" w:cs="Simplified Arabic"/>
          <w:b/>
          <w:bCs/>
          <w:sz w:val="28"/>
          <w:szCs w:val="28"/>
          <w:rtl/>
        </w:rPr>
      </w:pPr>
      <w:r w:rsidRPr="005F5AA6">
        <w:rPr>
          <w:rFonts w:ascii="Simplified Arabic" w:hAnsi="Simplified Arabic" w:cs="Simplified Arabic" w:hint="cs"/>
          <w:b/>
          <w:bCs/>
          <w:sz w:val="28"/>
          <w:szCs w:val="28"/>
          <w:rtl/>
        </w:rPr>
        <w:lastRenderedPageBreak/>
        <w:t>أهداف البحث:</w:t>
      </w:r>
    </w:p>
    <w:p w14:paraId="1A8CB96F" w14:textId="77777777" w:rsidR="005F5AA6" w:rsidRPr="005F5AA6" w:rsidRDefault="005F5AA6" w:rsidP="005F5AA6">
      <w:pPr>
        <w:widowControl/>
        <w:autoSpaceDE w:val="0"/>
        <w:autoSpaceDN w:val="0"/>
        <w:spacing w:line="240" w:lineRule="auto"/>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ويهدف هذا البحث إلى الآتي:</w:t>
      </w:r>
    </w:p>
    <w:p w14:paraId="23B28E2C" w14:textId="77777777" w:rsidR="005F5AA6" w:rsidRPr="005F5AA6" w:rsidRDefault="005F5AA6" w:rsidP="005F5AA6">
      <w:pPr>
        <w:widowControl/>
        <w:autoSpaceDE w:val="0"/>
        <w:autoSpaceDN w:val="0"/>
        <w:spacing w:line="240" w:lineRule="auto"/>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1- بيان مفهوم التسخير في اللغة والاصطلاح. </w:t>
      </w:r>
    </w:p>
    <w:p w14:paraId="14050654" w14:textId="77777777" w:rsidR="005F5AA6" w:rsidRPr="005F5AA6" w:rsidRDefault="005F5AA6" w:rsidP="005F5AA6">
      <w:pPr>
        <w:widowControl/>
        <w:autoSpaceDE w:val="0"/>
        <w:autoSpaceDN w:val="0"/>
        <w:spacing w:line="240" w:lineRule="auto"/>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 التعريف بالشمس والقمر في اللغة والاصطلاح.</w:t>
      </w:r>
    </w:p>
    <w:p w14:paraId="1FD07DEA" w14:textId="77777777" w:rsidR="005F5AA6" w:rsidRPr="005F5AA6" w:rsidRDefault="005F5AA6" w:rsidP="005F5AA6">
      <w:pPr>
        <w:widowControl/>
        <w:autoSpaceDE w:val="0"/>
        <w:autoSpaceDN w:val="0"/>
        <w:spacing w:line="240" w:lineRule="auto"/>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3- التعريف بالكسوف والخسوف وبيان الحكمة منهما. </w:t>
      </w:r>
    </w:p>
    <w:p w14:paraId="1C7B32BB" w14:textId="77777777" w:rsidR="005F5AA6" w:rsidRPr="005F5AA6" w:rsidRDefault="005F5AA6" w:rsidP="005F5AA6">
      <w:pPr>
        <w:widowControl/>
        <w:autoSpaceDE w:val="0"/>
        <w:autoSpaceDN w:val="0"/>
        <w:spacing w:line="240" w:lineRule="auto"/>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3- توضيح دلالات تسخير الشمس والقمر في القرآن الكريم.</w:t>
      </w:r>
    </w:p>
    <w:p w14:paraId="3D55F6AB" w14:textId="77777777" w:rsidR="005F5AA6" w:rsidRPr="005F5AA6" w:rsidRDefault="005F5AA6" w:rsidP="005F5AA6">
      <w:pPr>
        <w:widowControl/>
        <w:autoSpaceDE w:val="0"/>
        <w:autoSpaceDN w:val="0"/>
        <w:spacing w:line="240" w:lineRule="auto"/>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4- بيان أهمية الشمس والقمر للحياة في الكون.</w:t>
      </w:r>
    </w:p>
    <w:p w14:paraId="25E4C395" w14:textId="77777777" w:rsidR="005F5AA6" w:rsidRPr="005F5AA6" w:rsidRDefault="005F5AA6" w:rsidP="005F5AA6">
      <w:pPr>
        <w:widowControl/>
        <w:autoSpaceDE w:val="0"/>
        <w:autoSpaceDN w:val="0"/>
        <w:spacing w:line="240" w:lineRule="auto"/>
        <w:textAlignment w:val="auto"/>
        <w:rPr>
          <w:rFonts w:ascii="Simplified Arabic" w:hAnsi="Simplified Arabic" w:cs="Simplified Arabic"/>
          <w:b/>
          <w:bCs/>
          <w:sz w:val="28"/>
          <w:szCs w:val="28"/>
          <w:rtl/>
        </w:rPr>
      </w:pPr>
      <w:r w:rsidRPr="005F5AA6">
        <w:rPr>
          <w:rFonts w:ascii="Simplified Arabic" w:hAnsi="Simplified Arabic" w:cs="Simplified Arabic" w:hint="cs"/>
          <w:b/>
          <w:bCs/>
          <w:sz w:val="28"/>
          <w:szCs w:val="28"/>
          <w:rtl/>
        </w:rPr>
        <w:t>منهج البحث وإجراءاته:</w:t>
      </w:r>
    </w:p>
    <w:p w14:paraId="542FED37" w14:textId="77777777" w:rsidR="005F5AA6" w:rsidRPr="005F5AA6" w:rsidRDefault="005F5AA6" w:rsidP="005F5AA6">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اعتمدت الدراسة على المنهج الوصفي التحليلي. وقد اتبعت الخطوات الآتية:</w:t>
      </w:r>
    </w:p>
    <w:p w14:paraId="4DAC38C3" w14:textId="77777777" w:rsidR="005F5AA6" w:rsidRPr="005F5AA6" w:rsidRDefault="005F5AA6" w:rsidP="005F5AA6">
      <w:pPr>
        <w:widowControl/>
        <w:autoSpaceDE w:val="0"/>
        <w:autoSpaceDN w:val="0"/>
        <w:spacing w:line="240" w:lineRule="auto"/>
        <w:ind w:left="446" w:hanging="446"/>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1- عزو الآيات الكريمة إلى مواضعها في القرآن الكريم بذكر اسم السورة ورقم الآية.</w:t>
      </w:r>
    </w:p>
    <w:p w14:paraId="630A6C40" w14:textId="77777777" w:rsidR="005F5AA6" w:rsidRPr="005F5AA6" w:rsidRDefault="005F5AA6" w:rsidP="005F5AA6">
      <w:pPr>
        <w:widowControl/>
        <w:autoSpaceDE w:val="0"/>
        <w:autoSpaceDN w:val="0"/>
        <w:spacing w:line="240" w:lineRule="auto"/>
        <w:ind w:left="446" w:hanging="446"/>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 تخريج الأحاديث والآثار العارضة في البحث من صحاح ومستدركات وغيرها.</w:t>
      </w:r>
    </w:p>
    <w:p w14:paraId="21E7C42B" w14:textId="77777777" w:rsidR="005F5AA6" w:rsidRPr="005F5AA6" w:rsidRDefault="005F5AA6" w:rsidP="005F5AA6">
      <w:pPr>
        <w:widowControl/>
        <w:autoSpaceDE w:val="0"/>
        <w:autoSpaceDN w:val="0"/>
        <w:spacing w:line="240" w:lineRule="auto"/>
        <w:ind w:left="446" w:hanging="446"/>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3- التعريف بمصطلحات البحث من معاجم اللغة و مصادر غريب القرآن. </w:t>
      </w:r>
    </w:p>
    <w:p w14:paraId="535D7532" w14:textId="77777777" w:rsidR="005F5AA6" w:rsidRPr="005F5AA6" w:rsidRDefault="005F5AA6" w:rsidP="005F5AA6">
      <w:pPr>
        <w:widowControl/>
        <w:autoSpaceDE w:val="0"/>
        <w:autoSpaceDN w:val="0"/>
        <w:spacing w:line="240" w:lineRule="auto"/>
        <w:ind w:left="446" w:hanging="446"/>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4- الترجمة لبعض الأعلام الوارد ذكرهم في الدراسة.</w:t>
      </w:r>
    </w:p>
    <w:p w14:paraId="4365D542" w14:textId="77777777" w:rsidR="005F5AA6" w:rsidRPr="005F5AA6" w:rsidRDefault="005F5AA6" w:rsidP="005F5AA6">
      <w:pPr>
        <w:widowControl/>
        <w:autoSpaceDE w:val="0"/>
        <w:autoSpaceDN w:val="0"/>
        <w:spacing w:line="240" w:lineRule="auto"/>
        <w:ind w:left="446" w:hanging="446"/>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5- توثيق الأقوال من مصادرها بكتابة اسم المصدر، واسم المؤلف، والناشر، وتاريخ النشر، والطبعة، والجزء والصفحة.</w:t>
      </w:r>
    </w:p>
    <w:p w14:paraId="34B31381" w14:textId="77777777" w:rsidR="005F5AA6" w:rsidRPr="005F5AA6" w:rsidRDefault="005F5AA6" w:rsidP="005F5AA6">
      <w:pPr>
        <w:widowControl/>
        <w:autoSpaceDE w:val="0"/>
        <w:autoSpaceDN w:val="0"/>
        <w:spacing w:line="240" w:lineRule="auto"/>
        <w:ind w:left="446" w:hanging="446"/>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6- إعداد الفارس العلمية للبحث.  </w:t>
      </w:r>
    </w:p>
    <w:p w14:paraId="54FFFD20" w14:textId="77777777" w:rsidR="005F5AA6" w:rsidRPr="005F5AA6" w:rsidRDefault="005F5AA6" w:rsidP="005F5AA6">
      <w:pPr>
        <w:widowControl/>
        <w:autoSpaceDE w:val="0"/>
        <w:autoSpaceDN w:val="0"/>
        <w:spacing w:line="240" w:lineRule="auto"/>
        <w:textAlignment w:val="auto"/>
        <w:rPr>
          <w:rFonts w:ascii="Simplified Arabic" w:hAnsi="Simplified Arabic" w:cs="Simplified Arabic"/>
          <w:b/>
          <w:bCs/>
          <w:sz w:val="28"/>
          <w:szCs w:val="28"/>
          <w:rtl/>
        </w:rPr>
      </w:pPr>
      <w:r w:rsidRPr="005F5AA6">
        <w:rPr>
          <w:rFonts w:ascii="Simplified Arabic" w:hAnsi="Simplified Arabic" w:cs="Simplified Arabic" w:hint="cs"/>
          <w:b/>
          <w:bCs/>
          <w:sz w:val="28"/>
          <w:szCs w:val="28"/>
          <w:rtl/>
        </w:rPr>
        <w:t>الدراسات السابقة:</w:t>
      </w:r>
    </w:p>
    <w:p w14:paraId="7B9E967A" w14:textId="77777777" w:rsidR="005F5AA6" w:rsidRPr="005F5AA6" w:rsidRDefault="005F5AA6" w:rsidP="005F5AA6">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من الدراسات السابقة: (ثنائية الشمس والقمر في القرآن الكريم) بحث منشور في مجلة الجامعة العراقية -كلية الإمام الأعظم، و (حديث القرآن عن الشمس والقمر دراسة في التفسير الموضوعي) رسالة ماجستير قي كلية الآداب -جامعة كفر الشيخ- مصر. </w:t>
      </w:r>
    </w:p>
    <w:p w14:paraId="29B785AF" w14:textId="77777777" w:rsidR="005F5AA6" w:rsidRPr="005F5AA6" w:rsidRDefault="005F5AA6" w:rsidP="005F5AA6">
      <w:pPr>
        <w:widowControl/>
        <w:autoSpaceDE w:val="0"/>
        <w:autoSpaceDN w:val="0"/>
        <w:spacing w:line="240" w:lineRule="auto"/>
        <w:textAlignment w:val="auto"/>
        <w:rPr>
          <w:rFonts w:ascii="Simplified Arabic" w:hAnsi="Simplified Arabic" w:cs="Simplified Arabic"/>
          <w:b/>
          <w:bCs/>
          <w:sz w:val="28"/>
          <w:szCs w:val="28"/>
          <w:rtl/>
        </w:rPr>
      </w:pPr>
      <w:r w:rsidRPr="005F5AA6">
        <w:rPr>
          <w:rFonts w:ascii="Simplified Arabic" w:hAnsi="Simplified Arabic" w:cs="Simplified Arabic" w:hint="cs"/>
          <w:b/>
          <w:bCs/>
          <w:sz w:val="28"/>
          <w:szCs w:val="28"/>
          <w:rtl/>
        </w:rPr>
        <w:lastRenderedPageBreak/>
        <w:t>خطة البحث:</w:t>
      </w:r>
    </w:p>
    <w:p w14:paraId="0090617F" w14:textId="77777777" w:rsidR="005F5AA6" w:rsidRPr="005F5AA6" w:rsidRDefault="005F5AA6" w:rsidP="005F5AA6">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ينقسم إلى مقدمة، وخمسة مباحث، وخاتمة وقد اشتملت على أهم النتائج والتوصيات، ثم فهرس المصادر والمراجع، وفهرس الموضوعات، على النحو التالي:</w:t>
      </w:r>
    </w:p>
    <w:p w14:paraId="3DF8ED39" w14:textId="77777777" w:rsidR="005F5AA6" w:rsidRPr="005F5AA6" w:rsidRDefault="005F5AA6" w:rsidP="005F5AA6">
      <w:pPr>
        <w:widowControl/>
        <w:autoSpaceDE w:val="0"/>
        <w:autoSpaceDN w:val="0"/>
        <w:spacing w:line="240" w:lineRule="auto"/>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مقدمة: وفيها بيان أهمية الموضوع وأسباب اختياره، وأهداف البحث ومنهج وإجراءاته، والدراسات السابقة، وخطة البحث.</w:t>
      </w:r>
    </w:p>
    <w:p w14:paraId="11B1845E" w14:textId="77777777" w:rsidR="005F5AA6" w:rsidRPr="005F5AA6" w:rsidRDefault="005F5AA6" w:rsidP="005F5AA6">
      <w:pPr>
        <w:widowControl/>
        <w:autoSpaceDE w:val="0"/>
        <w:autoSpaceDN w:val="0"/>
        <w:spacing w:line="240" w:lineRule="auto"/>
        <w:ind w:left="1243" w:hanging="1243"/>
        <w:jc w:val="lowKashida"/>
        <w:textAlignment w:val="auto"/>
        <w:rPr>
          <w:rFonts w:ascii="Simplified Arabic" w:hAnsi="Simplified Arabic" w:cs="Simplified Arabic"/>
          <w:sz w:val="28"/>
          <w:szCs w:val="28"/>
          <w:rtl/>
        </w:rPr>
      </w:pPr>
      <w:r w:rsidRPr="005F5AA6">
        <w:rPr>
          <w:rFonts w:ascii="Simplified Arabic" w:hAnsi="Simplified Arabic" w:cs="Simplified Arabic" w:hint="cs"/>
          <w:b/>
          <w:bCs/>
          <w:sz w:val="28"/>
          <w:szCs w:val="28"/>
          <w:rtl/>
        </w:rPr>
        <w:t xml:space="preserve"> المبحث الأول: </w:t>
      </w:r>
      <w:r w:rsidRPr="005F5AA6">
        <w:rPr>
          <w:rFonts w:ascii="Simplified Arabic" w:hAnsi="Simplified Arabic" w:cs="Simplified Arabic" w:hint="cs"/>
          <w:sz w:val="28"/>
          <w:szCs w:val="28"/>
          <w:rtl/>
        </w:rPr>
        <w:t>مفهوم التسخير في اللغة والاصطلاح.</w:t>
      </w:r>
    </w:p>
    <w:p w14:paraId="622FD53A" w14:textId="77777777" w:rsidR="005F5AA6" w:rsidRPr="005F5AA6" w:rsidRDefault="005F5AA6" w:rsidP="005F5AA6">
      <w:pPr>
        <w:widowControl/>
        <w:autoSpaceDE w:val="0"/>
        <w:autoSpaceDN w:val="0"/>
        <w:spacing w:line="240" w:lineRule="auto"/>
        <w:ind w:left="1243" w:hanging="1243"/>
        <w:jc w:val="lowKashida"/>
        <w:textAlignment w:val="auto"/>
        <w:rPr>
          <w:rFonts w:ascii="Simplified Arabic" w:hAnsi="Simplified Arabic" w:cs="Simplified Arabic"/>
          <w:sz w:val="28"/>
          <w:szCs w:val="28"/>
          <w:rtl/>
        </w:rPr>
      </w:pPr>
      <w:r w:rsidRPr="005F5AA6">
        <w:rPr>
          <w:rFonts w:ascii="Simplified Arabic" w:hAnsi="Simplified Arabic" w:cs="Simplified Arabic" w:hint="cs"/>
          <w:b/>
          <w:bCs/>
          <w:sz w:val="28"/>
          <w:szCs w:val="28"/>
          <w:rtl/>
        </w:rPr>
        <w:t>المبحث الثاني:</w:t>
      </w:r>
      <w:r w:rsidRPr="005F5AA6">
        <w:rPr>
          <w:rFonts w:ascii="Simplified Arabic" w:hAnsi="Simplified Arabic" w:cs="Simplified Arabic" w:hint="cs"/>
          <w:sz w:val="28"/>
          <w:szCs w:val="28"/>
          <w:rtl/>
        </w:rPr>
        <w:t xml:space="preserve"> التعريف بالشمس والقمر في اللغة والاصطلاح.</w:t>
      </w:r>
    </w:p>
    <w:p w14:paraId="6013EC0F" w14:textId="77777777" w:rsidR="005F5AA6" w:rsidRPr="005F5AA6" w:rsidRDefault="005F5AA6" w:rsidP="005F5AA6">
      <w:pPr>
        <w:widowControl/>
        <w:autoSpaceDE w:val="0"/>
        <w:autoSpaceDN w:val="0"/>
        <w:spacing w:line="240" w:lineRule="auto"/>
        <w:ind w:left="1243" w:hanging="1243"/>
        <w:jc w:val="lowKashida"/>
        <w:textAlignment w:val="auto"/>
        <w:rPr>
          <w:rFonts w:ascii="Simplified Arabic" w:hAnsi="Simplified Arabic" w:cs="Simplified Arabic"/>
          <w:sz w:val="28"/>
          <w:szCs w:val="28"/>
          <w:rtl/>
        </w:rPr>
      </w:pPr>
      <w:r w:rsidRPr="005F5AA6">
        <w:rPr>
          <w:rFonts w:ascii="Simplified Arabic" w:hAnsi="Simplified Arabic" w:cs="Simplified Arabic" w:hint="cs"/>
          <w:b/>
          <w:bCs/>
          <w:sz w:val="28"/>
          <w:szCs w:val="28"/>
          <w:rtl/>
        </w:rPr>
        <w:t>المبحث الثالث:</w:t>
      </w:r>
      <w:r w:rsidRPr="005F5AA6">
        <w:rPr>
          <w:rFonts w:ascii="Simplified Arabic" w:hAnsi="Simplified Arabic" w:cs="Simplified Arabic" w:hint="cs"/>
          <w:sz w:val="28"/>
          <w:szCs w:val="28"/>
          <w:rtl/>
        </w:rPr>
        <w:t xml:space="preserve"> التعريف بالكسوف والخسوف وبيان الحكمة منهما.</w:t>
      </w:r>
    </w:p>
    <w:p w14:paraId="7753DB0E" w14:textId="77777777" w:rsidR="005F5AA6" w:rsidRPr="005F5AA6" w:rsidRDefault="005F5AA6" w:rsidP="005F5AA6">
      <w:pPr>
        <w:widowControl/>
        <w:autoSpaceDE w:val="0"/>
        <w:autoSpaceDN w:val="0"/>
        <w:spacing w:line="240" w:lineRule="auto"/>
        <w:ind w:left="1243" w:hanging="1243"/>
        <w:jc w:val="lowKashida"/>
        <w:textAlignment w:val="auto"/>
        <w:rPr>
          <w:rFonts w:ascii="Simplified Arabic" w:hAnsi="Simplified Arabic" w:cs="Simplified Arabic"/>
          <w:sz w:val="28"/>
          <w:szCs w:val="28"/>
          <w:rtl/>
        </w:rPr>
      </w:pPr>
      <w:r w:rsidRPr="005F5AA6">
        <w:rPr>
          <w:rFonts w:ascii="Simplified Arabic" w:hAnsi="Simplified Arabic" w:cs="Simplified Arabic" w:hint="cs"/>
          <w:b/>
          <w:bCs/>
          <w:sz w:val="28"/>
          <w:szCs w:val="28"/>
          <w:rtl/>
        </w:rPr>
        <w:t>المبحث الرابع:</w:t>
      </w:r>
      <w:r w:rsidRPr="005F5AA6">
        <w:rPr>
          <w:rFonts w:ascii="Simplified Arabic" w:hAnsi="Simplified Arabic" w:cs="Simplified Arabic" w:hint="cs"/>
          <w:sz w:val="28"/>
          <w:szCs w:val="28"/>
          <w:rtl/>
        </w:rPr>
        <w:t xml:space="preserve"> دلالات تسخير الشمس والقمر في القرآن الكريم.</w:t>
      </w:r>
    </w:p>
    <w:p w14:paraId="67079F98" w14:textId="77777777" w:rsidR="005F5AA6" w:rsidRPr="005F5AA6" w:rsidRDefault="005F5AA6" w:rsidP="005F5AA6">
      <w:pPr>
        <w:widowControl/>
        <w:autoSpaceDE w:val="0"/>
        <w:autoSpaceDN w:val="0"/>
        <w:spacing w:line="240" w:lineRule="auto"/>
        <w:ind w:left="1243" w:hanging="1243"/>
        <w:jc w:val="lowKashida"/>
        <w:textAlignment w:val="auto"/>
        <w:rPr>
          <w:rFonts w:ascii="Simplified Arabic" w:hAnsi="Simplified Arabic" w:cs="Simplified Arabic"/>
          <w:b/>
          <w:bCs/>
          <w:sz w:val="28"/>
          <w:szCs w:val="28"/>
          <w:rtl/>
        </w:rPr>
      </w:pPr>
      <w:r w:rsidRPr="005F5AA6">
        <w:rPr>
          <w:rFonts w:ascii="Simplified Arabic" w:hAnsi="Simplified Arabic" w:cs="Simplified Arabic" w:hint="cs"/>
          <w:b/>
          <w:bCs/>
          <w:sz w:val="28"/>
          <w:szCs w:val="28"/>
          <w:rtl/>
        </w:rPr>
        <w:t>المبحث الخامس:</w:t>
      </w:r>
      <w:r w:rsidRPr="005F5AA6">
        <w:rPr>
          <w:rFonts w:ascii="Simplified Arabic" w:hAnsi="Simplified Arabic" w:cs="Simplified Arabic" w:hint="cs"/>
          <w:sz w:val="28"/>
          <w:szCs w:val="28"/>
          <w:rtl/>
        </w:rPr>
        <w:t xml:space="preserve"> </w:t>
      </w:r>
      <w:r w:rsidRPr="005F5AA6">
        <w:rPr>
          <w:rFonts w:ascii="Calibri" w:hAnsi="Calibri" w:cs="Simplified Arabic" w:hint="cs"/>
          <w:sz w:val="28"/>
          <w:szCs w:val="28"/>
          <w:rtl/>
        </w:rPr>
        <w:t>أهمية الشمس والقمر للحياة في الكون</w:t>
      </w:r>
      <w:r w:rsidRPr="005F5AA6">
        <w:rPr>
          <w:rFonts w:ascii="Simplified Arabic" w:hAnsi="Simplified Arabic" w:cs="Simplified Arabic" w:hint="cs"/>
          <w:sz w:val="28"/>
          <w:szCs w:val="28"/>
          <w:rtl/>
        </w:rPr>
        <w:t xml:space="preserve">. </w:t>
      </w:r>
    </w:p>
    <w:p w14:paraId="2A827FA2" w14:textId="77777777" w:rsidR="005F5AA6" w:rsidRPr="005F5AA6" w:rsidRDefault="005F5AA6" w:rsidP="005F5AA6">
      <w:pPr>
        <w:widowControl/>
        <w:autoSpaceDE w:val="0"/>
        <w:autoSpaceDN w:val="0"/>
        <w:spacing w:line="240" w:lineRule="auto"/>
        <w:ind w:left="1243" w:hanging="1243"/>
        <w:jc w:val="lowKashida"/>
        <w:textAlignment w:val="auto"/>
        <w:rPr>
          <w:rFonts w:ascii="Simplified Arabic" w:hAnsi="Simplified Arabic" w:cs="Simplified Arabic"/>
          <w:b/>
          <w:bCs/>
          <w:sz w:val="28"/>
          <w:szCs w:val="28"/>
          <w:rtl/>
        </w:rPr>
      </w:pPr>
      <w:r w:rsidRPr="005F5AA6">
        <w:rPr>
          <w:rFonts w:ascii="Simplified Arabic" w:hAnsi="Simplified Arabic" w:cs="Simplified Arabic" w:hint="cs"/>
          <w:b/>
          <w:bCs/>
          <w:sz w:val="28"/>
          <w:szCs w:val="28"/>
          <w:rtl/>
        </w:rPr>
        <w:t xml:space="preserve">الخاتمة: </w:t>
      </w:r>
      <w:r w:rsidRPr="005F5AA6">
        <w:rPr>
          <w:rFonts w:ascii="Simplified Arabic" w:hAnsi="Simplified Arabic" w:cs="Simplified Arabic" w:hint="cs"/>
          <w:sz w:val="28"/>
          <w:szCs w:val="28"/>
          <w:rtl/>
        </w:rPr>
        <w:t>وفيها أهم النتائج والتوصيات، ثم فهرس المصادر والمراجع وفهرس الموضوعات.</w:t>
      </w:r>
    </w:p>
    <w:p w14:paraId="5E90B94A" w14:textId="77777777" w:rsidR="005F5AA6" w:rsidRDefault="005F5AA6" w:rsidP="005F5AA6">
      <w:pPr>
        <w:widowControl/>
        <w:adjustRightInd/>
        <w:spacing w:line="240" w:lineRule="auto"/>
        <w:jc w:val="left"/>
        <w:textAlignment w:val="auto"/>
        <w:rPr>
          <w:rFonts w:ascii="Calibri" w:hAnsi="Calibri" w:cs="Simplified Arabic"/>
          <w:b/>
          <w:bCs/>
          <w:sz w:val="28"/>
          <w:szCs w:val="28"/>
          <w:rtl/>
        </w:rPr>
      </w:pPr>
      <w:r>
        <w:rPr>
          <w:rFonts w:ascii="Calibri" w:hAnsi="Calibri" w:cs="Simplified Arabic"/>
          <w:b/>
          <w:bCs/>
          <w:sz w:val="28"/>
          <w:szCs w:val="28"/>
          <w:rtl/>
        </w:rPr>
        <w:br w:type="page"/>
      </w:r>
    </w:p>
    <w:p w14:paraId="130FD085" w14:textId="5B4E1BE3" w:rsidR="005F5AA6" w:rsidRPr="005F5AA6" w:rsidRDefault="005F5AA6" w:rsidP="005F5AA6">
      <w:pPr>
        <w:widowControl/>
        <w:adjustRightInd/>
        <w:spacing w:line="240"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lastRenderedPageBreak/>
        <w:t>المبحث الأول</w:t>
      </w:r>
    </w:p>
    <w:p w14:paraId="60BF28CD" w14:textId="77777777" w:rsidR="005F5AA6" w:rsidRPr="005F5AA6" w:rsidRDefault="005F5AA6" w:rsidP="005F5AA6">
      <w:pPr>
        <w:widowControl/>
        <w:adjustRightInd/>
        <w:spacing w:line="240"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t>مفهوم التسخير في اللغة والاصطلاح</w:t>
      </w:r>
    </w:p>
    <w:p w14:paraId="208D19F0" w14:textId="77777777" w:rsidR="005F5AA6" w:rsidRPr="005F5AA6" w:rsidRDefault="005F5AA6" w:rsidP="005F5AA6">
      <w:pPr>
        <w:widowControl/>
        <w:adjustRightInd/>
        <w:spacing w:line="240" w:lineRule="auto"/>
        <w:textAlignment w:val="auto"/>
        <w:rPr>
          <w:rFonts w:ascii="Calibri" w:hAnsi="Calibri" w:cs="Simplified Arabic"/>
          <w:b/>
          <w:bCs/>
          <w:sz w:val="28"/>
          <w:szCs w:val="28"/>
          <w:rtl/>
        </w:rPr>
      </w:pPr>
      <w:r w:rsidRPr="005F5AA6">
        <w:rPr>
          <w:rFonts w:ascii="Calibri" w:hAnsi="Calibri" w:cs="Simplified Arabic" w:hint="cs"/>
          <w:b/>
          <w:bCs/>
          <w:sz w:val="28"/>
          <w:szCs w:val="28"/>
          <w:rtl/>
        </w:rPr>
        <w:t xml:space="preserve">معنى التسخير في اللغة: </w:t>
      </w:r>
    </w:p>
    <w:p w14:paraId="6028E161" w14:textId="71214650"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b/>
          <w:bCs/>
          <w:sz w:val="28"/>
          <w:szCs w:val="28"/>
          <w:rtl/>
        </w:rPr>
        <w:tab/>
      </w:r>
      <w:r w:rsidRPr="005F5AA6">
        <w:rPr>
          <w:rFonts w:ascii="Calibri" w:hAnsi="Calibri" w:cs="Simplified Arabic" w:hint="cs"/>
          <w:sz w:val="28"/>
          <w:szCs w:val="28"/>
          <w:rtl/>
        </w:rPr>
        <w:t xml:space="preserve">جاء في لسان العرب: سخَّرْتُه: أي: قَهَرْتُه وذَلَّلْتُهُ، قال تعالى: </w:t>
      </w:r>
      <w:r>
        <w:rPr>
          <w:rFonts w:ascii="KFGQPC HAFS Uthmanic Script" w:hAnsi="Calibri" w:cs="KFGQPC HAFS Uthmanic Script"/>
          <w:b/>
          <w:bCs/>
          <w:color w:val="000000"/>
          <w:sz w:val="28"/>
          <w:szCs w:val="28"/>
          <w:rtl/>
        </w:rPr>
        <w:br/>
      </w:r>
      <w:r w:rsidRPr="005F5AA6">
        <w:rPr>
          <w:rFonts w:ascii="KFGQPC HAFS Uthmanic Script" w:hAnsi="Calibri" w:cs="KFGQPC HAFS Uthmanic Script" w:hint="cs"/>
          <w:color w:val="000000"/>
          <w:sz w:val="28"/>
          <w:szCs w:val="28"/>
          <w:rtl/>
        </w:rPr>
        <w:t>ﵟ وَسَخَّرَ لَكُمُ ٱلشَّمۡسَ وَٱلۡقَمَرَ ﵞ</w:t>
      </w:r>
      <w:r w:rsidRPr="005F5AA6">
        <w:rPr>
          <w:rFonts w:ascii="KFGQPC HAFS Uthmanic Script" w:hAnsi="Calibri" w:cs="KFGQPC HAFS Uthmanic Script"/>
          <w:color w:val="000000"/>
          <w:sz w:val="28"/>
          <w:szCs w:val="28"/>
          <w:rtl/>
        </w:rPr>
        <w:t xml:space="preserve"> </w:t>
      </w:r>
      <w:r w:rsidRPr="005F5AA6">
        <w:rPr>
          <w:rFonts w:ascii="Calibri" w:hAnsi="Calibri" w:cs="Simplified Arabic" w:hint="cs"/>
          <w:sz w:val="28"/>
          <w:szCs w:val="28"/>
          <w:rtl/>
        </w:rPr>
        <w:t>[إبراهيم:33]، أي: ذللهما</w:t>
      </w:r>
      <w:r w:rsidRPr="005F5AA6">
        <w:rPr>
          <w:rFonts w:ascii="Calibri" w:hAnsi="Calibri" w:cs="Simplified Arabic"/>
          <w:sz w:val="28"/>
          <w:szCs w:val="28"/>
          <w:vertAlign w:val="superscript"/>
          <w:rtl/>
        </w:rPr>
        <w:footnoteReference w:id="3"/>
      </w:r>
      <w:r w:rsidRPr="005F5AA6">
        <w:rPr>
          <w:rFonts w:ascii="Calibri" w:hAnsi="Calibri" w:cs="Simplified Arabic" w:hint="cs"/>
          <w:sz w:val="28"/>
          <w:szCs w:val="28"/>
          <w:rtl/>
        </w:rPr>
        <w:t xml:space="preserve">. </w:t>
      </w:r>
    </w:p>
    <w:p w14:paraId="1B5B343C" w14:textId="77777777"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وقال الزجاج: "وقوله عز وجل: </w:t>
      </w:r>
      <w:r w:rsidRPr="005F5AA6">
        <w:rPr>
          <w:rFonts w:ascii="KFGQPC HAFS Uthmanic Script" w:hAnsi="Calibri" w:cs="KFGQPC HAFS Uthmanic Script" w:hint="cs"/>
          <w:color w:val="000000"/>
          <w:sz w:val="28"/>
          <w:szCs w:val="28"/>
          <w:rtl/>
        </w:rPr>
        <w:t xml:space="preserve">ﵟ أَلَمۡ تَرَوۡاْ أَنَّ ٱللَّهَ سَخَّرَ لَكُم مَّا فِي ٱلسَّمَٰوَٰتِ وَمَا فِي ٱلۡأَرۡضِ ﵞ </w:t>
      </w:r>
      <w:r w:rsidRPr="005F5AA6">
        <w:rPr>
          <w:rFonts w:ascii="Calibri" w:hAnsi="Calibri" w:cs="Simplified Arabic" w:hint="cs"/>
          <w:sz w:val="28"/>
          <w:szCs w:val="28"/>
          <w:rtl/>
        </w:rPr>
        <w:t>[</w:t>
      </w:r>
      <w:r w:rsidRPr="005F5AA6">
        <w:rPr>
          <w:rFonts w:ascii="Calibri" w:hAnsi="Calibri" w:cs="Simplified Arabic"/>
          <w:sz w:val="28"/>
          <w:szCs w:val="28"/>
          <w:rtl/>
        </w:rPr>
        <w:t>لقمان:</w:t>
      </w:r>
      <w:r w:rsidRPr="005F5AA6">
        <w:rPr>
          <w:rFonts w:ascii="Calibri" w:hAnsi="Calibri" w:cs="Simplified Arabic" w:hint="cs"/>
          <w:sz w:val="28"/>
          <w:szCs w:val="28"/>
          <w:rtl/>
        </w:rPr>
        <w:t>20]،</w:t>
      </w:r>
      <w:r w:rsidRPr="005F5AA6">
        <w:rPr>
          <w:rFonts w:ascii="Arial" w:hAnsi="Arial" w:cs="Arial"/>
          <w:color w:val="9DAB0C"/>
          <w:sz w:val="28"/>
          <w:szCs w:val="28"/>
        </w:rPr>
        <w:t xml:space="preserve"> </w:t>
      </w:r>
      <w:r w:rsidRPr="005F5AA6">
        <w:rPr>
          <w:rFonts w:ascii="Calibri" w:hAnsi="Calibri" w:cs="Simplified Arabic" w:hint="cs"/>
          <w:sz w:val="28"/>
          <w:szCs w:val="28"/>
          <w:rtl/>
        </w:rPr>
        <w:t xml:space="preserve">(تسخير ما في </w:t>
      </w:r>
      <w:r w:rsidRPr="005F5AA6">
        <w:rPr>
          <w:rFonts w:ascii="Calibri" w:hAnsi="Calibri" w:cs="Simplified Arabic" w:hint="eastAsia"/>
          <w:sz w:val="28"/>
          <w:szCs w:val="28"/>
          <w:rtl/>
        </w:rPr>
        <w:t>السم</w:t>
      </w:r>
      <w:r w:rsidRPr="005F5AA6">
        <w:rPr>
          <w:rFonts w:ascii="Calibri" w:hAnsi="Calibri" w:cs="Simplified Arabic" w:hint="cs"/>
          <w:sz w:val="28"/>
          <w:szCs w:val="28"/>
          <w:rtl/>
        </w:rPr>
        <w:t>ا</w:t>
      </w:r>
      <w:r w:rsidRPr="005F5AA6">
        <w:rPr>
          <w:rFonts w:ascii="Calibri" w:hAnsi="Calibri" w:cs="Simplified Arabic" w:hint="eastAsia"/>
          <w:sz w:val="28"/>
          <w:szCs w:val="28"/>
          <w:rtl/>
        </w:rPr>
        <w:t>و</w:t>
      </w:r>
      <w:r w:rsidRPr="005F5AA6">
        <w:rPr>
          <w:rFonts w:ascii="Calibri" w:hAnsi="Calibri" w:cs="Simplified Arabic" w:hint="cs"/>
          <w:sz w:val="28"/>
          <w:szCs w:val="28"/>
          <w:rtl/>
        </w:rPr>
        <w:t>ت):</w:t>
      </w:r>
      <w:r w:rsidRPr="005F5AA6">
        <w:rPr>
          <w:rFonts w:ascii="Calibri" w:hAnsi="Calibri" w:cs="Simplified Arabic" w:hint="eastAsia"/>
          <w:sz w:val="28"/>
          <w:szCs w:val="28"/>
          <w:rtl/>
        </w:rPr>
        <w:t xml:space="preserve"> تسخير</w:t>
      </w:r>
      <w:r w:rsidRPr="005F5AA6">
        <w:rPr>
          <w:rFonts w:ascii="Calibri" w:hAnsi="Calibri" w:cs="Simplified Arabic" w:hint="cs"/>
          <w:sz w:val="28"/>
          <w:szCs w:val="28"/>
          <w:rtl/>
        </w:rPr>
        <w:t xml:space="preserve"> الشمس والقمر والنجوم للآدميين، ومعنى تسخيرها للآميين الانتفاع بها في بلوغ منابتهم، والاهتداء بالنجوم في مسالكهم"</w:t>
      </w:r>
      <w:r w:rsidRPr="005F5AA6">
        <w:rPr>
          <w:rFonts w:ascii="Calibri" w:hAnsi="Calibri" w:cs="Simplified Arabic"/>
          <w:sz w:val="28"/>
          <w:szCs w:val="28"/>
          <w:vertAlign w:val="superscript"/>
          <w:rtl/>
        </w:rPr>
        <w:footnoteReference w:id="4"/>
      </w:r>
      <w:r w:rsidRPr="005F5AA6">
        <w:rPr>
          <w:rFonts w:ascii="Calibri" w:hAnsi="Calibri" w:cs="Simplified Arabic" w:hint="cs"/>
          <w:sz w:val="28"/>
          <w:szCs w:val="28"/>
          <w:rtl/>
        </w:rPr>
        <w:t>.</w:t>
      </w:r>
    </w:p>
    <w:p w14:paraId="14EFAE27" w14:textId="77777777" w:rsidR="005F5AA6" w:rsidRPr="005F5AA6" w:rsidRDefault="005F5AA6" w:rsidP="005F5AA6">
      <w:pPr>
        <w:widowControl/>
        <w:adjustRightInd/>
        <w:spacing w:line="240" w:lineRule="auto"/>
        <w:jc w:val="lowKashida"/>
        <w:textAlignment w:val="auto"/>
        <w:rPr>
          <w:rFonts w:ascii="Calibri" w:hAnsi="Calibri" w:cs="Simplified Arabic"/>
          <w:b/>
          <w:bCs/>
          <w:sz w:val="28"/>
          <w:szCs w:val="28"/>
          <w:rtl/>
        </w:rPr>
      </w:pPr>
      <w:r w:rsidRPr="005F5AA6">
        <w:rPr>
          <w:rFonts w:ascii="Calibri" w:hAnsi="Calibri" w:cs="Simplified Arabic" w:hint="cs"/>
          <w:b/>
          <w:bCs/>
          <w:sz w:val="28"/>
          <w:szCs w:val="28"/>
          <w:rtl/>
        </w:rPr>
        <w:t>معنى التسخير في الاصطلاح:</w:t>
      </w:r>
    </w:p>
    <w:p w14:paraId="49F8C52A" w14:textId="77777777"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ab/>
        <w:t>جاء في الفروق اللغوية: التسخير: هو تذليل الشيء وجعلك إياه منقاداً</w:t>
      </w:r>
      <w:r w:rsidRPr="005F5AA6">
        <w:rPr>
          <w:rFonts w:ascii="Calibri" w:hAnsi="Calibri" w:cs="Simplified Arabic"/>
          <w:sz w:val="28"/>
          <w:szCs w:val="28"/>
          <w:vertAlign w:val="superscript"/>
          <w:rtl/>
        </w:rPr>
        <w:footnoteReference w:id="5"/>
      </w:r>
      <w:r w:rsidRPr="005F5AA6">
        <w:rPr>
          <w:rFonts w:ascii="Calibri" w:hAnsi="Calibri" w:cs="Simplified Arabic" w:hint="cs"/>
          <w:sz w:val="28"/>
          <w:szCs w:val="28"/>
          <w:rtl/>
        </w:rPr>
        <w:t>.</w:t>
      </w:r>
    </w:p>
    <w:p w14:paraId="67B0C288" w14:textId="77777777"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ويلاحظ من التعريفين اللغوي والاصطلاحي لمعنى التسخير: أنهما يفيدان التذليل والانقياد، والانتفاع.</w:t>
      </w:r>
    </w:p>
    <w:p w14:paraId="0323D94A" w14:textId="77777777" w:rsidR="005F5AA6" w:rsidRPr="005F5AA6" w:rsidRDefault="005F5AA6" w:rsidP="005F5AA6">
      <w:pPr>
        <w:widowControl/>
        <w:adjustRightInd/>
        <w:spacing w:line="240" w:lineRule="auto"/>
        <w:jc w:val="center"/>
        <w:textAlignment w:val="auto"/>
        <w:rPr>
          <w:rFonts w:ascii="Calibri" w:hAnsi="Calibri" w:cs="Simplified Arabic"/>
          <w:b/>
          <w:bCs/>
          <w:sz w:val="28"/>
          <w:szCs w:val="28"/>
          <w:rtl/>
        </w:rPr>
      </w:pPr>
    </w:p>
    <w:p w14:paraId="1153A55B" w14:textId="77777777" w:rsidR="005F5AA6" w:rsidRPr="005F5AA6" w:rsidRDefault="005F5AA6" w:rsidP="005F5AA6">
      <w:pPr>
        <w:widowControl/>
        <w:adjustRightInd/>
        <w:spacing w:line="240" w:lineRule="auto"/>
        <w:jc w:val="center"/>
        <w:textAlignment w:val="auto"/>
        <w:rPr>
          <w:rFonts w:ascii="Calibri" w:hAnsi="Calibri" w:cs="Simplified Arabic"/>
          <w:b/>
          <w:bCs/>
          <w:sz w:val="28"/>
          <w:szCs w:val="28"/>
          <w:rtl/>
        </w:rPr>
      </w:pPr>
    </w:p>
    <w:p w14:paraId="3FA0D1E3" w14:textId="77777777" w:rsidR="005F5AA6" w:rsidRPr="005F5AA6" w:rsidRDefault="005F5AA6" w:rsidP="005F5AA6">
      <w:pPr>
        <w:widowControl/>
        <w:adjustRightInd/>
        <w:spacing w:line="223"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lastRenderedPageBreak/>
        <w:t>المبحث: الثاني</w:t>
      </w:r>
    </w:p>
    <w:p w14:paraId="17A0C8E9" w14:textId="77777777" w:rsidR="005F5AA6" w:rsidRPr="005F5AA6" w:rsidRDefault="005F5AA6" w:rsidP="005F5AA6">
      <w:pPr>
        <w:widowControl/>
        <w:adjustRightInd/>
        <w:spacing w:line="223"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t>التعريف بالشمس والقمر في اللغة والاصطلاح</w:t>
      </w:r>
    </w:p>
    <w:p w14:paraId="0E484526" w14:textId="77777777" w:rsidR="005F5AA6" w:rsidRPr="005F5AA6" w:rsidRDefault="005F5AA6" w:rsidP="005F5AA6">
      <w:pPr>
        <w:widowControl/>
        <w:adjustRightInd/>
        <w:spacing w:line="223" w:lineRule="auto"/>
        <w:jc w:val="left"/>
        <w:textAlignment w:val="auto"/>
        <w:rPr>
          <w:rFonts w:ascii="Calibri" w:hAnsi="Calibri" w:cs="Simplified Arabic"/>
          <w:b/>
          <w:bCs/>
          <w:sz w:val="28"/>
          <w:szCs w:val="28"/>
          <w:rtl/>
        </w:rPr>
      </w:pPr>
      <w:r w:rsidRPr="005F5AA6">
        <w:rPr>
          <w:rFonts w:ascii="Calibri" w:hAnsi="Calibri" w:cs="Simplified Arabic" w:hint="cs"/>
          <w:b/>
          <w:bCs/>
          <w:sz w:val="28"/>
          <w:szCs w:val="28"/>
          <w:rtl/>
        </w:rPr>
        <w:t>أولاً:</w:t>
      </w:r>
      <w:r w:rsidRPr="005F5AA6">
        <w:rPr>
          <w:rFonts w:ascii="Arial" w:hAnsi="Arial" w:cs="Arial"/>
          <w:color w:val="333333"/>
          <w:sz w:val="28"/>
          <w:szCs w:val="28"/>
          <w:rtl/>
        </w:rPr>
        <w:t xml:space="preserve"> </w:t>
      </w:r>
      <w:r w:rsidRPr="005F5AA6">
        <w:rPr>
          <w:rFonts w:ascii="Calibri" w:hAnsi="Calibri" w:cs="Simplified Arabic" w:hint="cs"/>
          <w:b/>
          <w:bCs/>
          <w:sz w:val="28"/>
          <w:szCs w:val="28"/>
          <w:rtl/>
        </w:rPr>
        <w:t>التعريف بالشمس في اللغة والاصطلاح:</w:t>
      </w:r>
    </w:p>
    <w:p w14:paraId="0591869E" w14:textId="77777777" w:rsidR="005F5AA6" w:rsidRPr="005F5AA6" w:rsidRDefault="005F5AA6" w:rsidP="005F5AA6">
      <w:pPr>
        <w:widowControl/>
        <w:adjustRightInd/>
        <w:spacing w:line="223" w:lineRule="auto"/>
        <w:textAlignment w:val="auto"/>
        <w:rPr>
          <w:rFonts w:ascii="Calibri" w:hAnsi="Calibri" w:cs="Simplified Arabic"/>
          <w:b/>
          <w:bCs/>
          <w:sz w:val="28"/>
          <w:szCs w:val="28"/>
          <w:rtl/>
        </w:rPr>
      </w:pPr>
      <w:r w:rsidRPr="005F5AA6">
        <w:rPr>
          <w:rFonts w:ascii="Calibri" w:hAnsi="Calibri" w:cs="Simplified Arabic" w:hint="cs"/>
          <w:b/>
          <w:bCs/>
          <w:sz w:val="28"/>
          <w:szCs w:val="28"/>
          <w:rtl/>
        </w:rPr>
        <w:t>معنى الشمس في اللغة:</w:t>
      </w:r>
    </w:p>
    <w:p w14:paraId="3AE61DA3" w14:textId="77777777" w:rsidR="005F5AA6" w:rsidRPr="005F5AA6" w:rsidRDefault="005F5AA6" w:rsidP="005F5AA6">
      <w:pPr>
        <w:widowControl/>
        <w:adjustRightInd/>
        <w:spacing w:line="223"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شَمُسَ: الشِّينُ والِميمُ والسِّينُ أَصْلٌ يدل على تلون وقلة استقرار، فالشمس معروفة، وسميت بذلك؛ لأنها غير مستقرة، فهي أبداً متحركة</w:t>
      </w:r>
      <w:r w:rsidRPr="005F5AA6">
        <w:rPr>
          <w:rFonts w:ascii="Calibri" w:hAnsi="Calibri" w:cs="Simplified Arabic"/>
          <w:sz w:val="28"/>
          <w:szCs w:val="28"/>
          <w:vertAlign w:val="superscript"/>
          <w:rtl/>
        </w:rPr>
        <w:footnoteReference w:id="6"/>
      </w:r>
      <w:r w:rsidRPr="005F5AA6">
        <w:rPr>
          <w:rFonts w:ascii="Calibri" w:hAnsi="Calibri" w:cs="Simplified Arabic" w:hint="cs"/>
          <w:sz w:val="28"/>
          <w:szCs w:val="28"/>
          <w:rtl/>
        </w:rPr>
        <w:t xml:space="preserve">. </w:t>
      </w:r>
    </w:p>
    <w:p w14:paraId="290BBF92" w14:textId="77777777" w:rsidR="005F5AA6" w:rsidRPr="005F5AA6" w:rsidRDefault="005F5AA6" w:rsidP="005F5AA6">
      <w:pPr>
        <w:widowControl/>
        <w:adjustRightInd/>
        <w:spacing w:line="223" w:lineRule="auto"/>
        <w:ind w:firstLine="567"/>
        <w:jc w:val="lowKashida"/>
        <w:textAlignment w:val="auto"/>
        <w:rPr>
          <w:rFonts w:ascii="QCF_BSML" w:hAnsi="QCF_BSML" w:cs="QCF_BSML"/>
          <w:b/>
          <w:bCs/>
          <w:color w:val="000000"/>
          <w:sz w:val="28"/>
          <w:szCs w:val="28"/>
          <w:rtl/>
        </w:rPr>
      </w:pPr>
      <w:r w:rsidRPr="005F5AA6">
        <w:rPr>
          <w:rFonts w:ascii="Calibri" w:hAnsi="Calibri" w:cs="Simplified Arabic" w:hint="cs"/>
          <w:sz w:val="28"/>
          <w:szCs w:val="28"/>
          <w:rtl/>
        </w:rPr>
        <w:t>قال الراغب: "يقال للقرصة والضوء المنتشر عنها، وتجمع على شموس قال تعالى:</w:t>
      </w:r>
      <w:r w:rsidRPr="005F5AA6">
        <w:rPr>
          <w:rFonts w:ascii="QCF_BSML" w:hAnsi="QCF_BSML" w:cs="QCF_BSML" w:hint="cs"/>
          <w:color w:val="000000"/>
          <w:sz w:val="28"/>
          <w:szCs w:val="28"/>
          <w:rtl/>
        </w:rPr>
        <w:t xml:space="preserve"> </w:t>
      </w:r>
      <w:r w:rsidRPr="005F5AA6">
        <w:rPr>
          <w:rFonts w:ascii="KFGQPC HAFS Uthmanic Script" w:hAnsi="Calibri" w:cs="KFGQPC HAFS Uthmanic Script" w:hint="cs"/>
          <w:color w:val="000000"/>
          <w:sz w:val="28"/>
          <w:szCs w:val="28"/>
          <w:rtl/>
        </w:rPr>
        <w:t>ﵟ وَٱلشَّمۡسُ تَجۡرِي لِمُسۡتَقَرّٖ لَّهَاۚ ذَٰلِكَ تَقۡدِيرُ ٱلۡعَزِيزِ ٱلۡعَلِيمِ</w:t>
      </w:r>
      <w:r w:rsidRPr="005F5AA6">
        <w:rPr>
          <w:rFonts w:hint="cs"/>
          <w:color w:val="000000"/>
          <w:sz w:val="28"/>
          <w:szCs w:val="28"/>
          <w:rtl/>
        </w:rPr>
        <w:t> </w:t>
      </w:r>
      <w:r w:rsidRPr="005F5AA6">
        <w:rPr>
          <w:rFonts w:ascii="KFGQPC HAFS Uthmanic Script" w:hAnsi="Calibri" w:cs="KFGQPC HAFS Uthmanic Script" w:hint="cs"/>
          <w:color w:val="000000"/>
          <w:sz w:val="28"/>
          <w:szCs w:val="28"/>
          <w:rtl/>
        </w:rPr>
        <w:t>ﵞ</w:t>
      </w:r>
      <w:r w:rsidRPr="005F5AA6">
        <w:rPr>
          <w:rFonts w:ascii="Calibri" w:hAnsi="Calibri" w:cs="Simplified Arabic" w:hint="cs"/>
          <w:sz w:val="28"/>
          <w:szCs w:val="28"/>
          <w:rtl/>
        </w:rPr>
        <w:t xml:space="preserve"> [</w:t>
      </w:r>
      <w:r w:rsidRPr="005F5AA6">
        <w:rPr>
          <w:rFonts w:ascii="Calibri" w:hAnsi="Calibri" w:cs="Simplified Arabic"/>
          <w:sz w:val="28"/>
          <w:szCs w:val="28"/>
          <w:rtl/>
        </w:rPr>
        <w:t>يس:</w:t>
      </w:r>
      <w:r w:rsidRPr="005F5AA6">
        <w:rPr>
          <w:rFonts w:ascii="Calibri" w:hAnsi="Calibri" w:cs="Simplified Arabic" w:hint="cs"/>
          <w:sz w:val="28"/>
          <w:szCs w:val="28"/>
          <w:rtl/>
        </w:rPr>
        <w:t>38]، وقال:</w:t>
      </w:r>
      <w:r w:rsidRPr="005F5AA6">
        <w:rPr>
          <w:rFonts w:ascii="QCF_BSML" w:hAnsi="QCF_BSML" w:cs="QCF_BSML" w:hint="cs"/>
          <w:color w:val="000000"/>
          <w:sz w:val="28"/>
          <w:szCs w:val="28"/>
          <w:rtl/>
        </w:rPr>
        <w:t xml:space="preserve"> </w:t>
      </w:r>
      <w:r w:rsidRPr="005F5AA6">
        <w:rPr>
          <w:rFonts w:ascii="KFGQPC HAFS Uthmanic Script" w:hAnsi="Calibri" w:cs="KFGQPC HAFS Uthmanic Script" w:hint="cs"/>
          <w:color w:val="000000"/>
          <w:sz w:val="28"/>
          <w:szCs w:val="28"/>
          <w:rtl/>
        </w:rPr>
        <w:t>ﵟ ٱلشَّمۡسُ وَٱلۡقَمَرُ بِحُسۡبَانٖ</w:t>
      </w:r>
      <w:r w:rsidRPr="005F5AA6">
        <w:rPr>
          <w:rFonts w:hint="cs"/>
          <w:color w:val="000000"/>
          <w:sz w:val="28"/>
          <w:szCs w:val="28"/>
          <w:rtl/>
        </w:rPr>
        <w:t> </w:t>
      </w:r>
      <w:r w:rsidRPr="005F5AA6">
        <w:rPr>
          <w:rFonts w:ascii="KFGQPC HAFS Uthmanic Script" w:hAnsi="Calibri" w:cs="KFGQPC HAFS Uthmanic Script" w:hint="cs"/>
          <w:color w:val="000000"/>
          <w:sz w:val="28"/>
          <w:szCs w:val="28"/>
          <w:rtl/>
        </w:rPr>
        <w:t xml:space="preserve">ﵞ </w:t>
      </w:r>
      <w:r w:rsidRPr="005F5AA6">
        <w:rPr>
          <w:rFonts w:ascii="Calibri" w:hAnsi="Calibri" w:cs="Simplified Arabic" w:hint="cs"/>
          <w:sz w:val="28"/>
          <w:szCs w:val="28"/>
          <w:rtl/>
        </w:rPr>
        <w:t>[ الرحمن:5]، وشَمَسَ يومنا، وأًشْمَسَ: صار ذا شمسٍ، وشمس فلان شِماساً: إذا ندَّ ولم يستقر تشبيهاً بالشمس في عدم استقرارها"</w:t>
      </w:r>
      <w:r w:rsidRPr="005F5AA6">
        <w:rPr>
          <w:rFonts w:ascii="Calibri" w:hAnsi="Calibri" w:cs="Simplified Arabic"/>
          <w:b/>
          <w:bCs/>
          <w:sz w:val="28"/>
          <w:szCs w:val="28"/>
          <w:vertAlign w:val="superscript"/>
          <w:rtl/>
        </w:rPr>
        <w:footnoteReference w:id="7"/>
      </w:r>
      <w:r w:rsidRPr="005F5AA6">
        <w:rPr>
          <w:rFonts w:ascii="Calibri" w:hAnsi="Calibri" w:cs="Simplified Arabic" w:hint="cs"/>
          <w:sz w:val="28"/>
          <w:szCs w:val="28"/>
          <w:rtl/>
        </w:rPr>
        <w:t>.</w:t>
      </w:r>
    </w:p>
    <w:p w14:paraId="42C11736" w14:textId="77777777" w:rsidR="005F5AA6" w:rsidRPr="005F5AA6" w:rsidRDefault="005F5AA6" w:rsidP="005F5AA6">
      <w:pPr>
        <w:widowControl/>
        <w:adjustRightInd/>
        <w:spacing w:line="223" w:lineRule="auto"/>
        <w:textAlignment w:val="auto"/>
        <w:rPr>
          <w:rFonts w:ascii="Calibri" w:hAnsi="Calibri" w:cs="Simplified Arabic"/>
          <w:b/>
          <w:bCs/>
          <w:sz w:val="28"/>
          <w:szCs w:val="28"/>
          <w:rtl/>
        </w:rPr>
      </w:pPr>
      <w:r w:rsidRPr="005F5AA6">
        <w:rPr>
          <w:rFonts w:ascii="Calibri" w:hAnsi="Calibri" w:cs="Simplified Arabic" w:hint="cs"/>
          <w:b/>
          <w:bCs/>
          <w:sz w:val="28"/>
          <w:szCs w:val="28"/>
          <w:rtl/>
        </w:rPr>
        <w:t>معنى الشمس في الاصطلاح:</w:t>
      </w:r>
    </w:p>
    <w:p w14:paraId="2BE84F44" w14:textId="4561AEA4" w:rsidR="005F5AA6" w:rsidRPr="005F5AA6" w:rsidRDefault="005F5AA6" w:rsidP="005F5AA6">
      <w:pPr>
        <w:widowControl/>
        <w:adjustRightInd/>
        <w:spacing w:line="223"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ab/>
        <w:t>عرفها صاحب كتاب دستور العلماء: بأنها الكوكب الأعظم المضيء النهاري من الكواكب السبعة وهي في الفلك</w:t>
      </w:r>
      <w:r w:rsidRPr="005F5AA6">
        <w:rPr>
          <w:rFonts w:ascii="Calibri" w:hAnsi="Calibri" w:cs="Simplified Arabic"/>
          <w:sz w:val="28"/>
          <w:szCs w:val="28"/>
          <w:vertAlign w:val="superscript"/>
          <w:rtl/>
        </w:rPr>
        <w:footnoteReference w:id="8"/>
      </w:r>
      <w:r w:rsidRPr="005F5AA6">
        <w:rPr>
          <w:rFonts w:ascii="Calibri" w:hAnsi="Calibri" w:cs="Simplified Arabic" w:hint="cs"/>
          <w:sz w:val="28"/>
          <w:szCs w:val="28"/>
          <w:rtl/>
        </w:rPr>
        <w:t xml:space="preserve"> الرابع</w:t>
      </w:r>
      <w:r w:rsidRPr="005F5AA6">
        <w:rPr>
          <w:rFonts w:ascii="Calibri" w:hAnsi="Calibri" w:cs="Simplified Arabic"/>
          <w:sz w:val="28"/>
          <w:szCs w:val="28"/>
          <w:vertAlign w:val="superscript"/>
          <w:rtl/>
        </w:rPr>
        <w:footnoteReference w:id="9"/>
      </w:r>
      <w:r w:rsidRPr="005F5AA6">
        <w:rPr>
          <w:rFonts w:ascii="Calibri" w:hAnsi="Calibri" w:cs="Simplified Arabic" w:hint="cs"/>
          <w:sz w:val="28"/>
          <w:szCs w:val="28"/>
          <w:rtl/>
        </w:rPr>
        <w:t>.</w:t>
      </w:r>
    </w:p>
    <w:p w14:paraId="0A35B6F4" w14:textId="77777777" w:rsidR="005F5AA6" w:rsidRPr="005F5AA6" w:rsidRDefault="005F5AA6" w:rsidP="005F5AA6">
      <w:pPr>
        <w:widowControl/>
        <w:adjustRightInd/>
        <w:spacing w:line="240" w:lineRule="auto"/>
        <w:textAlignment w:val="auto"/>
        <w:rPr>
          <w:rFonts w:ascii="Calibri" w:hAnsi="Calibri" w:cs="Simplified Arabic"/>
          <w:b/>
          <w:bCs/>
          <w:sz w:val="28"/>
          <w:szCs w:val="28"/>
          <w:rtl/>
        </w:rPr>
      </w:pPr>
      <w:r w:rsidRPr="005F5AA6">
        <w:rPr>
          <w:rFonts w:ascii="Calibri" w:hAnsi="Calibri" w:cs="Simplified Arabic" w:hint="cs"/>
          <w:b/>
          <w:bCs/>
          <w:sz w:val="28"/>
          <w:szCs w:val="28"/>
          <w:rtl/>
        </w:rPr>
        <w:lastRenderedPageBreak/>
        <w:t>ثانياً: معنى القمر في اللغة والاصطلاح:</w:t>
      </w:r>
    </w:p>
    <w:p w14:paraId="49B85A8C" w14:textId="77777777" w:rsidR="005F5AA6" w:rsidRPr="005F5AA6" w:rsidRDefault="005F5AA6" w:rsidP="005F5AA6">
      <w:pPr>
        <w:widowControl/>
        <w:adjustRightInd/>
        <w:spacing w:line="240" w:lineRule="auto"/>
        <w:textAlignment w:val="auto"/>
        <w:rPr>
          <w:rFonts w:ascii="Calibri" w:hAnsi="Calibri" w:cs="Simplified Arabic"/>
          <w:b/>
          <w:bCs/>
          <w:sz w:val="28"/>
          <w:szCs w:val="28"/>
          <w:rtl/>
        </w:rPr>
      </w:pPr>
      <w:r w:rsidRPr="005F5AA6">
        <w:rPr>
          <w:rFonts w:ascii="Calibri" w:hAnsi="Calibri" w:cs="Simplified Arabic" w:hint="cs"/>
          <w:b/>
          <w:bCs/>
          <w:sz w:val="28"/>
          <w:szCs w:val="28"/>
          <w:rtl/>
        </w:rPr>
        <w:t>معنى القمر في اللغة:</w:t>
      </w:r>
    </w:p>
    <w:p w14:paraId="407697A2" w14:textId="77777777"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Arial" w:hint="cs"/>
          <w:sz w:val="28"/>
          <w:szCs w:val="28"/>
          <w:rtl/>
        </w:rPr>
        <w:tab/>
      </w:r>
      <w:r w:rsidRPr="005F5AA6">
        <w:rPr>
          <w:rFonts w:ascii="Calibri" w:hAnsi="Calibri" w:cs="Simplified Arabic" w:hint="cs"/>
          <w:sz w:val="28"/>
          <w:szCs w:val="28"/>
          <w:rtl/>
        </w:rPr>
        <w:t>جاء في مختار الصحاح في مادة (ق م ر): الْقَمَرُ: بعد ثلاثٍ إلى آخر الشهر، سمي قمراً لبياضه</w:t>
      </w:r>
      <w:r w:rsidRPr="005F5AA6">
        <w:rPr>
          <w:rFonts w:ascii="Calibri" w:hAnsi="Calibri" w:cs="Simplified Arabic"/>
          <w:sz w:val="28"/>
          <w:szCs w:val="28"/>
          <w:vertAlign w:val="superscript"/>
          <w:rtl/>
        </w:rPr>
        <w:footnoteReference w:id="10"/>
      </w:r>
      <w:r w:rsidRPr="005F5AA6">
        <w:rPr>
          <w:rFonts w:ascii="Calibri" w:hAnsi="Calibri" w:cs="Simplified Arabic" w:hint="cs"/>
          <w:sz w:val="28"/>
          <w:szCs w:val="28"/>
          <w:rtl/>
        </w:rPr>
        <w:t>.</w:t>
      </w:r>
    </w:p>
    <w:p w14:paraId="20A3F579" w14:textId="77777777"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وقال الراغب: القمر: قمر السماء يقال عند الامتلاء وذلك بعد الثالثة، قيل: وسمي بذلك لأنه يقمر ضوء الكواكب ويفوز به</w:t>
      </w:r>
      <w:r w:rsidRPr="005F5AA6">
        <w:rPr>
          <w:rFonts w:ascii="Calibri" w:hAnsi="Calibri" w:cs="Simplified Arabic"/>
          <w:sz w:val="28"/>
          <w:szCs w:val="28"/>
          <w:vertAlign w:val="superscript"/>
          <w:rtl/>
        </w:rPr>
        <w:footnoteReference w:id="11"/>
      </w:r>
      <w:r w:rsidRPr="005F5AA6">
        <w:rPr>
          <w:rFonts w:ascii="Calibri" w:hAnsi="Calibri" w:cs="Simplified Arabic" w:hint="cs"/>
          <w:sz w:val="28"/>
          <w:szCs w:val="28"/>
          <w:rtl/>
        </w:rPr>
        <w:t>.</w:t>
      </w:r>
      <w:r w:rsidRPr="005F5AA6">
        <w:rPr>
          <w:rFonts w:ascii="Calibri" w:hAnsi="Calibri" w:cs="Simplified Arabic"/>
          <w:sz w:val="28"/>
          <w:szCs w:val="28"/>
          <w:rtl/>
        </w:rPr>
        <w:tab/>
      </w:r>
    </w:p>
    <w:p w14:paraId="4D0CF1B5" w14:textId="77777777" w:rsidR="005F5AA6" w:rsidRPr="005F5AA6" w:rsidRDefault="005F5AA6" w:rsidP="005F5AA6">
      <w:pPr>
        <w:widowControl/>
        <w:adjustRightInd/>
        <w:spacing w:line="240" w:lineRule="auto"/>
        <w:jc w:val="lowKashida"/>
        <w:textAlignment w:val="auto"/>
        <w:rPr>
          <w:rFonts w:ascii="Calibri" w:hAnsi="Calibri" w:cs="Simplified Arabic"/>
          <w:sz w:val="28"/>
          <w:szCs w:val="28"/>
          <w:rtl/>
        </w:rPr>
      </w:pPr>
      <w:r w:rsidRPr="005F5AA6">
        <w:rPr>
          <w:rFonts w:ascii="Calibri" w:hAnsi="Calibri" w:cs="Simplified Arabic" w:hint="cs"/>
          <w:b/>
          <w:bCs/>
          <w:sz w:val="28"/>
          <w:szCs w:val="28"/>
          <w:rtl/>
        </w:rPr>
        <w:t>معنى القمر في الاصطلاح:</w:t>
      </w:r>
    </w:p>
    <w:p w14:paraId="00F32D94" w14:textId="6FC5E922"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هو: "كوكب ليلي مكدر أزرق مائل إلى السواد مظلم كثيف صقيل قابل للاستنارة من غيره يكسب النور عنه بالمحاذاة، وإنما يستضيء استضاءة يعتد بها من ضياء الشمس لا ضياء غيرها من الكواكب"</w:t>
      </w:r>
      <w:r w:rsidRPr="005F5AA6">
        <w:rPr>
          <w:rFonts w:ascii="Calibri" w:hAnsi="Calibri" w:cs="Simplified Arabic"/>
          <w:sz w:val="28"/>
          <w:szCs w:val="28"/>
          <w:vertAlign w:val="superscript"/>
          <w:rtl/>
        </w:rPr>
        <w:footnoteReference w:id="12"/>
      </w:r>
      <w:r w:rsidRPr="005F5AA6">
        <w:rPr>
          <w:rFonts w:ascii="Calibri" w:hAnsi="Calibri" w:cs="Simplified Arabic" w:hint="cs"/>
          <w:sz w:val="28"/>
          <w:szCs w:val="28"/>
          <w:rtl/>
        </w:rPr>
        <w:t>.</w:t>
      </w:r>
    </w:p>
    <w:p w14:paraId="0C2842A3" w14:textId="77777777"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وجاء في المعجم الوسيط: القمر: "جرم سماوي صغير يدور حول كوكب أكبر منه ويكون تابعاً له"</w:t>
      </w:r>
      <w:r w:rsidRPr="005F5AA6">
        <w:rPr>
          <w:rFonts w:ascii="Calibri" w:hAnsi="Calibri" w:cs="Simplified Arabic"/>
          <w:sz w:val="28"/>
          <w:szCs w:val="28"/>
          <w:vertAlign w:val="superscript"/>
          <w:rtl/>
        </w:rPr>
        <w:footnoteReference w:id="13"/>
      </w:r>
      <w:r w:rsidRPr="005F5AA6">
        <w:rPr>
          <w:rFonts w:ascii="Calibri" w:hAnsi="Calibri" w:cs="Simplified Arabic" w:hint="cs"/>
          <w:sz w:val="28"/>
          <w:szCs w:val="28"/>
          <w:rtl/>
        </w:rPr>
        <w:t>.</w:t>
      </w:r>
    </w:p>
    <w:p w14:paraId="7F911FB5" w14:textId="77777777" w:rsidR="005F5AA6" w:rsidRPr="005F5AA6" w:rsidRDefault="005F5AA6" w:rsidP="005F5AA6">
      <w:pPr>
        <w:widowControl/>
        <w:adjustRightInd/>
        <w:spacing w:line="240" w:lineRule="auto"/>
        <w:textAlignment w:val="auto"/>
        <w:rPr>
          <w:rFonts w:ascii="Calibri" w:hAnsi="Calibri" w:cs="Simplified Arabic"/>
          <w:sz w:val="28"/>
          <w:szCs w:val="28"/>
          <w:rtl/>
        </w:rPr>
      </w:pPr>
    </w:p>
    <w:p w14:paraId="7D7A6CCE" w14:textId="77777777" w:rsidR="005F5AA6" w:rsidRPr="005F5AA6" w:rsidRDefault="005F5AA6" w:rsidP="005F5AA6">
      <w:pPr>
        <w:widowControl/>
        <w:bidi w:val="0"/>
        <w:adjustRightInd/>
        <w:spacing w:line="240" w:lineRule="auto"/>
        <w:jc w:val="left"/>
        <w:textAlignment w:val="auto"/>
        <w:rPr>
          <w:rFonts w:ascii="Calibri" w:hAnsi="Calibri" w:cs="Simplified Arabic"/>
          <w:b/>
          <w:bCs/>
          <w:sz w:val="28"/>
          <w:szCs w:val="28"/>
        </w:rPr>
      </w:pPr>
      <w:r w:rsidRPr="005F5AA6">
        <w:rPr>
          <w:rFonts w:ascii="Calibri" w:hAnsi="Calibri" w:cs="Simplified Arabic"/>
          <w:b/>
          <w:bCs/>
          <w:sz w:val="28"/>
          <w:szCs w:val="28"/>
          <w:rtl/>
        </w:rPr>
        <w:br w:type="page"/>
      </w:r>
    </w:p>
    <w:p w14:paraId="5CAD21C8" w14:textId="77777777" w:rsidR="005F5AA6" w:rsidRPr="005F5AA6" w:rsidRDefault="005F5AA6" w:rsidP="005F5AA6">
      <w:pPr>
        <w:widowControl/>
        <w:adjustRightInd/>
        <w:spacing w:line="240" w:lineRule="auto"/>
        <w:jc w:val="center"/>
        <w:textAlignment w:val="auto"/>
        <w:rPr>
          <w:rFonts w:ascii="Calibri" w:hAnsi="Calibri" w:cs="Simplified Arabic"/>
          <w:sz w:val="28"/>
          <w:szCs w:val="28"/>
          <w:rtl/>
        </w:rPr>
      </w:pPr>
      <w:r w:rsidRPr="005F5AA6">
        <w:rPr>
          <w:rFonts w:ascii="Calibri" w:hAnsi="Calibri" w:cs="Simplified Arabic" w:hint="cs"/>
          <w:b/>
          <w:bCs/>
          <w:sz w:val="28"/>
          <w:szCs w:val="28"/>
          <w:rtl/>
        </w:rPr>
        <w:lastRenderedPageBreak/>
        <w:t>المبحث الثالث</w:t>
      </w:r>
    </w:p>
    <w:p w14:paraId="78F5D4BD" w14:textId="77777777" w:rsidR="005F5AA6" w:rsidRPr="005F5AA6" w:rsidRDefault="005F5AA6" w:rsidP="005F5AA6">
      <w:pPr>
        <w:widowControl/>
        <w:adjustRightInd/>
        <w:spacing w:line="240"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t xml:space="preserve"> </w:t>
      </w:r>
      <w:r w:rsidRPr="005F5AA6">
        <w:rPr>
          <w:rFonts w:ascii="Simplified Arabic" w:hAnsi="Simplified Arabic" w:cs="Simplified Arabic" w:hint="cs"/>
          <w:b/>
          <w:bCs/>
          <w:sz w:val="28"/>
          <w:szCs w:val="28"/>
          <w:rtl/>
        </w:rPr>
        <w:t>التعريف بالكسوف والخسوف وبيان الحكمة منهما</w:t>
      </w:r>
    </w:p>
    <w:p w14:paraId="09EF43C2" w14:textId="77777777" w:rsidR="005F5AA6" w:rsidRPr="005F5AA6" w:rsidRDefault="005F5AA6" w:rsidP="005F5AA6">
      <w:pPr>
        <w:widowControl/>
        <w:adjustRightInd/>
        <w:spacing w:line="240" w:lineRule="auto"/>
        <w:textAlignment w:val="auto"/>
        <w:rPr>
          <w:rFonts w:ascii="Calibri" w:hAnsi="Calibri" w:cs="Simplified Arabic"/>
          <w:b/>
          <w:bCs/>
          <w:sz w:val="28"/>
          <w:szCs w:val="28"/>
          <w:rtl/>
        </w:rPr>
      </w:pPr>
      <w:r w:rsidRPr="005F5AA6">
        <w:rPr>
          <w:rFonts w:ascii="Calibri" w:hAnsi="Calibri" w:cs="Simplified Arabic" w:hint="cs"/>
          <w:b/>
          <w:bCs/>
          <w:sz w:val="28"/>
          <w:szCs w:val="28"/>
          <w:rtl/>
        </w:rPr>
        <w:t>أولاً: معنى الكسوف في اللغة والاصطلاح:</w:t>
      </w:r>
    </w:p>
    <w:p w14:paraId="3B072EF0" w14:textId="77777777" w:rsidR="005F5AA6" w:rsidRPr="005F5AA6" w:rsidRDefault="005F5AA6" w:rsidP="005F5AA6">
      <w:pPr>
        <w:widowControl/>
        <w:adjustRightInd/>
        <w:spacing w:line="240" w:lineRule="auto"/>
        <w:textAlignment w:val="auto"/>
        <w:rPr>
          <w:rFonts w:ascii="Calibri" w:hAnsi="Calibri" w:cs="Simplified Arabic"/>
          <w:b/>
          <w:bCs/>
          <w:sz w:val="28"/>
          <w:szCs w:val="28"/>
          <w:rtl/>
        </w:rPr>
      </w:pPr>
      <w:r w:rsidRPr="005F5AA6">
        <w:rPr>
          <w:rFonts w:ascii="Calibri" w:hAnsi="Calibri" w:cs="Simplified Arabic" w:hint="cs"/>
          <w:b/>
          <w:bCs/>
          <w:sz w:val="28"/>
          <w:szCs w:val="28"/>
          <w:rtl/>
        </w:rPr>
        <w:t>معنى الكسوف في اللغة:</w:t>
      </w:r>
    </w:p>
    <w:p w14:paraId="1DA06F47" w14:textId="77777777"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هو: من كُسِفَتِ الشَّمْسُ فهي مكسوفةٌ، وكَسَفَت فهي كاسفةٌ: طالعةٌ لا ضوء لها، فتنكسف النجوم والقمر</w:t>
      </w:r>
      <w:r w:rsidRPr="005F5AA6">
        <w:rPr>
          <w:rFonts w:ascii="Calibri" w:hAnsi="Calibri" w:cs="Simplified Arabic"/>
          <w:sz w:val="28"/>
          <w:szCs w:val="28"/>
          <w:vertAlign w:val="superscript"/>
          <w:rtl/>
        </w:rPr>
        <w:footnoteReference w:id="14"/>
      </w:r>
      <w:r w:rsidRPr="005F5AA6">
        <w:rPr>
          <w:rFonts w:ascii="Calibri" w:hAnsi="Calibri" w:cs="Simplified Arabic" w:hint="cs"/>
          <w:sz w:val="28"/>
          <w:szCs w:val="28"/>
          <w:rtl/>
        </w:rPr>
        <w:t>.</w:t>
      </w:r>
    </w:p>
    <w:p w14:paraId="2ED9B236" w14:textId="77777777" w:rsidR="005F5AA6" w:rsidRPr="005F5AA6" w:rsidRDefault="005F5AA6" w:rsidP="005F5AA6">
      <w:pPr>
        <w:widowControl/>
        <w:adjustRightInd/>
        <w:spacing w:line="240" w:lineRule="auto"/>
        <w:textAlignment w:val="auto"/>
        <w:rPr>
          <w:rFonts w:ascii="Calibri" w:hAnsi="Calibri" w:cs="Simplified Arabic"/>
          <w:b/>
          <w:bCs/>
          <w:sz w:val="28"/>
          <w:szCs w:val="28"/>
          <w:rtl/>
        </w:rPr>
      </w:pPr>
      <w:r w:rsidRPr="005F5AA6">
        <w:rPr>
          <w:rFonts w:ascii="Calibri" w:hAnsi="Calibri" w:cs="Simplified Arabic" w:hint="cs"/>
          <w:b/>
          <w:bCs/>
          <w:sz w:val="28"/>
          <w:szCs w:val="28"/>
          <w:rtl/>
        </w:rPr>
        <w:t>معنى الكسوف في الاصطلاح:</w:t>
      </w:r>
    </w:p>
    <w:p w14:paraId="70969D07" w14:textId="77777777" w:rsidR="005F5AA6" w:rsidRPr="005F5AA6" w:rsidRDefault="005F5AA6" w:rsidP="005F5AA6">
      <w:pPr>
        <w:widowControl/>
        <w:adjustRightInd/>
        <w:spacing w:line="240" w:lineRule="auto"/>
        <w:textAlignment w:val="auto"/>
        <w:rPr>
          <w:rFonts w:ascii="Calibri" w:hAnsi="Calibri" w:cs="Simplified Arabic"/>
          <w:sz w:val="28"/>
          <w:szCs w:val="28"/>
          <w:rtl/>
        </w:rPr>
      </w:pPr>
      <w:r w:rsidRPr="005F5AA6">
        <w:rPr>
          <w:rFonts w:ascii="Calibri" w:hAnsi="Calibri" w:cs="Simplified Arabic" w:hint="cs"/>
          <w:sz w:val="28"/>
          <w:szCs w:val="28"/>
          <w:rtl/>
        </w:rPr>
        <w:t>هو: توسط القمر بين جرم الشمس وبين الأرض</w:t>
      </w:r>
      <w:r w:rsidRPr="005F5AA6">
        <w:rPr>
          <w:rFonts w:ascii="Calibri" w:hAnsi="Calibri" w:cs="Simplified Arabic"/>
          <w:sz w:val="28"/>
          <w:szCs w:val="28"/>
          <w:vertAlign w:val="superscript"/>
          <w:rtl/>
        </w:rPr>
        <w:footnoteReference w:id="15"/>
      </w:r>
      <w:r w:rsidRPr="005F5AA6">
        <w:rPr>
          <w:rFonts w:ascii="Calibri" w:hAnsi="Calibri" w:cs="Simplified Arabic" w:hint="cs"/>
          <w:sz w:val="28"/>
          <w:szCs w:val="28"/>
          <w:rtl/>
        </w:rPr>
        <w:t>.</w:t>
      </w:r>
    </w:p>
    <w:p w14:paraId="5D130675" w14:textId="77777777" w:rsidR="005F5AA6" w:rsidRPr="005F5AA6" w:rsidRDefault="005F5AA6" w:rsidP="005F5AA6">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ويحدث عندما يقع القمر بين الشمس والأرض بحيث يسقط ظله على الأرض، ولذلك فإنه لا يحدث إلا عند ظهور الهلال في أول الشهر، وقد يكون الكسوف كليَّاً إذا حجب ظل القمر قرص الشمس كله، أو جزئياً إذا حجب جزءاً منه</w:t>
      </w:r>
      <w:r w:rsidRPr="005F5AA6">
        <w:rPr>
          <w:rFonts w:ascii="Calibri" w:hAnsi="Calibri" w:cs="Simplified Arabic"/>
          <w:sz w:val="28"/>
          <w:szCs w:val="28"/>
          <w:vertAlign w:val="superscript"/>
          <w:rtl/>
        </w:rPr>
        <w:footnoteReference w:id="16"/>
      </w:r>
      <w:r w:rsidRPr="005F5AA6">
        <w:rPr>
          <w:rFonts w:ascii="Calibri" w:hAnsi="Calibri" w:cs="Simplified Arabic" w:hint="cs"/>
          <w:sz w:val="28"/>
          <w:szCs w:val="28"/>
          <w:rtl/>
        </w:rPr>
        <w:t>.</w:t>
      </w:r>
    </w:p>
    <w:p w14:paraId="4D6AF301" w14:textId="77777777" w:rsidR="005F5AA6" w:rsidRDefault="005F5AA6" w:rsidP="005F5AA6">
      <w:pPr>
        <w:widowControl/>
        <w:adjustRightInd/>
        <w:spacing w:line="240" w:lineRule="auto"/>
        <w:jc w:val="left"/>
        <w:textAlignment w:val="auto"/>
        <w:rPr>
          <w:rFonts w:ascii="Calibri" w:hAnsi="Calibri" w:cs="Simplified Arabic"/>
          <w:b/>
          <w:bCs/>
          <w:sz w:val="28"/>
          <w:szCs w:val="28"/>
          <w:rtl/>
        </w:rPr>
      </w:pPr>
      <w:r>
        <w:rPr>
          <w:rFonts w:ascii="Calibri" w:hAnsi="Calibri" w:cs="Simplified Arabic"/>
          <w:b/>
          <w:bCs/>
          <w:sz w:val="28"/>
          <w:szCs w:val="28"/>
          <w:rtl/>
        </w:rPr>
        <w:br w:type="page"/>
      </w:r>
    </w:p>
    <w:p w14:paraId="15462104" w14:textId="2E7EB177" w:rsidR="005F5AA6" w:rsidRPr="005F5AA6" w:rsidRDefault="005F5AA6" w:rsidP="00F96712">
      <w:pPr>
        <w:widowControl/>
        <w:adjustRightInd/>
        <w:spacing w:line="223" w:lineRule="auto"/>
        <w:textAlignment w:val="auto"/>
        <w:rPr>
          <w:rFonts w:ascii="Calibri" w:hAnsi="Calibri" w:cs="Simplified Arabic"/>
          <w:b/>
          <w:bCs/>
          <w:sz w:val="28"/>
          <w:szCs w:val="28"/>
          <w:rtl/>
        </w:rPr>
      </w:pPr>
      <w:r w:rsidRPr="005F5AA6">
        <w:rPr>
          <w:rFonts w:ascii="Calibri" w:hAnsi="Calibri" w:cs="Simplified Arabic" w:hint="cs"/>
          <w:b/>
          <w:bCs/>
          <w:sz w:val="28"/>
          <w:szCs w:val="28"/>
          <w:rtl/>
        </w:rPr>
        <w:lastRenderedPageBreak/>
        <w:t>ثانياً: معنى الخسوف في اللغة والاصطلاح:</w:t>
      </w:r>
    </w:p>
    <w:p w14:paraId="3E6D60DB" w14:textId="77777777" w:rsidR="005F5AA6" w:rsidRPr="005F5AA6" w:rsidRDefault="005F5AA6" w:rsidP="00F96712">
      <w:pPr>
        <w:widowControl/>
        <w:adjustRightInd/>
        <w:spacing w:line="223" w:lineRule="auto"/>
        <w:textAlignment w:val="auto"/>
        <w:rPr>
          <w:rFonts w:ascii="Calibri" w:hAnsi="Calibri" w:cs="Simplified Arabic"/>
          <w:b/>
          <w:bCs/>
          <w:sz w:val="28"/>
          <w:szCs w:val="28"/>
          <w:rtl/>
        </w:rPr>
      </w:pPr>
      <w:r w:rsidRPr="005F5AA6">
        <w:rPr>
          <w:rFonts w:ascii="Calibri" w:hAnsi="Calibri" w:cs="Simplified Arabic" w:hint="cs"/>
          <w:b/>
          <w:bCs/>
          <w:sz w:val="28"/>
          <w:szCs w:val="28"/>
          <w:rtl/>
        </w:rPr>
        <w:t>معنى الخسوف في اللغة:</w:t>
      </w:r>
      <w:r w:rsidRPr="005F5AA6">
        <w:rPr>
          <w:rFonts w:ascii="Calibri" w:hAnsi="Calibri" w:cs="Arial" w:hint="cs"/>
          <w:sz w:val="28"/>
          <w:szCs w:val="28"/>
          <w:rtl/>
        </w:rPr>
        <w:t xml:space="preserve"> </w:t>
      </w:r>
    </w:p>
    <w:p w14:paraId="05299990" w14:textId="77777777" w:rsidR="005F5AA6" w:rsidRPr="005F5AA6" w:rsidRDefault="005F5AA6" w:rsidP="00F96712">
      <w:pPr>
        <w:widowControl/>
        <w:autoSpaceDE w:val="0"/>
        <w:autoSpaceDN w:val="0"/>
        <w:spacing w:line="223"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ab/>
        <w:t xml:space="preserve">جاء في معجم الصحاح: خسف المكان، يخسف، خسوفاً: إذا ذهب في الأرض. وخسوف القمر: كسوفه، قال ثعلب: كسفت للشمس، وخسف للقمر، هذا أجود الكلام </w:t>
      </w:r>
      <w:r w:rsidRPr="005F5AA6">
        <w:rPr>
          <w:rFonts w:ascii="Calibri" w:hAnsi="Calibri" w:cs="Simplified Arabic"/>
          <w:sz w:val="28"/>
          <w:szCs w:val="28"/>
          <w:vertAlign w:val="superscript"/>
          <w:rtl/>
        </w:rPr>
        <w:footnoteReference w:id="17"/>
      </w:r>
      <w:r w:rsidRPr="005F5AA6">
        <w:rPr>
          <w:rFonts w:ascii="Calibri" w:hAnsi="Calibri" w:cs="Simplified Arabic" w:hint="cs"/>
          <w:sz w:val="28"/>
          <w:szCs w:val="28"/>
          <w:rtl/>
        </w:rPr>
        <w:t xml:space="preserve">. </w:t>
      </w:r>
    </w:p>
    <w:p w14:paraId="27F4E149" w14:textId="77777777" w:rsidR="005F5AA6" w:rsidRPr="005F5AA6" w:rsidRDefault="005F5AA6" w:rsidP="00F96712">
      <w:pPr>
        <w:widowControl/>
        <w:autoSpaceDE w:val="0"/>
        <w:autoSpaceDN w:val="0"/>
        <w:spacing w:line="223" w:lineRule="auto"/>
        <w:ind w:firstLine="567"/>
        <w:jc w:val="lowKashida"/>
        <w:textAlignment w:val="auto"/>
        <w:rPr>
          <w:rFonts w:ascii="Traditional Arabic" w:hAnsi="Traditional Arabic" w:cs="Traditional Arabic"/>
          <w:b/>
          <w:bCs/>
          <w:sz w:val="28"/>
          <w:szCs w:val="28"/>
          <w:rtl/>
        </w:rPr>
      </w:pPr>
      <w:r w:rsidRPr="005F5AA6">
        <w:rPr>
          <w:rFonts w:ascii="Calibri" w:hAnsi="Calibri" w:cs="Simplified Arabic" w:hint="cs"/>
          <w:sz w:val="28"/>
          <w:szCs w:val="28"/>
          <w:rtl/>
        </w:rPr>
        <w:t>وقال ابن الأثير: "وأما إطلاق الخسوف على الشمس منفردة، فلاشتراك الخسوف والكسوف في معنى ذهاب نورهما وإظلامهما"</w:t>
      </w:r>
      <w:r w:rsidRPr="005F5AA6">
        <w:rPr>
          <w:rFonts w:ascii="Calibri" w:hAnsi="Calibri" w:cs="Simplified Arabic"/>
          <w:sz w:val="28"/>
          <w:szCs w:val="28"/>
          <w:vertAlign w:val="superscript"/>
          <w:rtl/>
        </w:rPr>
        <w:footnoteReference w:id="18"/>
      </w:r>
      <w:r w:rsidRPr="005F5AA6">
        <w:rPr>
          <w:rFonts w:ascii="Calibri" w:hAnsi="Calibri" w:cs="Simplified Arabic" w:hint="cs"/>
          <w:sz w:val="28"/>
          <w:szCs w:val="28"/>
          <w:rtl/>
        </w:rPr>
        <w:t>.</w:t>
      </w:r>
    </w:p>
    <w:p w14:paraId="78737B4B" w14:textId="77777777" w:rsidR="005F5AA6" w:rsidRPr="005F5AA6" w:rsidRDefault="005F5AA6" w:rsidP="00F96712">
      <w:pPr>
        <w:widowControl/>
        <w:adjustRightInd/>
        <w:spacing w:line="223" w:lineRule="auto"/>
        <w:jc w:val="lowKashida"/>
        <w:textAlignment w:val="auto"/>
        <w:rPr>
          <w:rFonts w:ascii="Calibri" w:hAnsi="Calibri" w:cs="Simplified Arabic"/>
          <w:b/>
          <w:bCs/>
          <w:sz w:val="28"/>
          <w:szCs w:val="28"/>
          <w:rtl/>
        </w:rPr>
      </w:pPr>
      <w:r w:rsidRPr="005F5AA6">
        <w:rPr>
          <w:rFonts w:ascii="Calibri" w:hAnsi="Calibri" w:cs="Simplified Arabic" w:hint="cs"/>
          <w:b/>
          <w:bCs/>
          <w:sz w:val="28"/>
          <w:szCs w:val="28"/>
          <w:rtl/>
        </w:rPr>
        <w:t>معنى الخسوف في الاصلاح:</w:t>
      </w:r>
    </w:p>
    <w:p w14:paraId="014DDAEB" w14:textId="77777777" w:rsidR="005F5AA6" w:rsidRPr="005F5AA6" w:rsidRDefault="005F5AA6" w:rsidP="00F96712">
      <w:pPr>
        <w:widowControl/>
        <w:adjustRightInd/>
        <w:spacing w:line="223" w:lineRule="auto"/>
        <w:ind w:firstLine="567"/>
        <w:jc w:val="lowKashida"/>
        <w:textAlignment w:val="auto"/>
        <w:rPr>
          <w:rFonts w:ascii="Calibri" w:hAnsi="Calibri" w:cs="Simplified Arabic"/>
          <w:b/>
          <w:bCs/>
          <w:sz w:val="28"/>
          <w:szCs w:val="28"/>
          <w:rtl/>
        </w:rPr>
      </w:pPr>
      <w:r w:rsidRPr="005F5AA6">
        <w:rPr>
          <w:rFonts w:ascii="Calibri" w:hAnsi="Calibri" w:cs="Simplified Arabic" w:hint="cs"/>
          <w:sz w:val="28"/>
          <w:szCs w:val="28"/>
          <w:rtl/>
        </w:rPr>
        <w:t>هو: توسط الأرض بين الشمس والقمر، فبقدر حيلولة الأرض بينهما يظهر الخسوف والظلام في جرم القمر</w:t>
      </w:r>
      <w:r w:rsidRPr="005F5AA6">
        <w:rPr>
          <w:rFonts w:ascii="Calibri" w:hAnsi="Calibri" w:cs="Simplified Arabic"/>
          <w:sz w:val="28"/>
          <w:szCs w:val="28"/>
          <w:vertAlign w:val="superscript"/>
          <w:rtl/>
        </w:rPr>
        <w:footnoteReference w:id="19"/>
      </w:r>
      <w:r w:rsidRPr="005F5AA6">
        <w:rPr>
          <w:rFonts w:ascii="Calibri" w:hAnsi="Calibri" w:cs="Simplified Arabic" w:hint="cs"/>
          <w:sz w:val="28"/>
          <w:szCs w:val="28"/>
          <w:rtl/>
        </w:rPr>
        <w:t>.</w:t>
      </w:r>
    </w:p>
    <w:p w14:paraId="22D427CA" w14:textId="77777777" w:rsidR="005F5AA6" w:rsidRPr="005F5AA6" w:rsidRDefault="005F5AA6" w:rsidP="00F96712">
      <w:pPr>
        <w:widowControl/>
        <w:adjustRightInd/>
        <w:spacing w:line="223" w:lineRule="auto"/>
        <w:ind w:firstLine="567"/>
        <w:jc w:val="lowKashida"/>
        <w:textAlignment w:val="auto"/>
        <w:rPr>
          <w:rFonts w:ascii="Calibri" w:hAnsi="Calibri" w:cs="Simplified Arabic"/>
          <w:sz w:val="28"/>
          <w:szCs w:val="28"/>
          <w:rtl/>
        </w:rPr>
      </w:pPr>
      <w:r w:rsidRPr="005F5AA6">
        <w:rPr>
          <w:rFonts w:ascii="Calibri" w:hAnsi="Calibri" w:cs="Simplified Arabic"/>
          <w:b/>
          <w:bCs/>
          <w:sz w:val="28"/>
          <w:szCs w:val="28"/>
          <w:rtl/>
        </w:rPr>
        <w:tab/>
      </w:r>
      <w:r w:rsidRPr="005F5AA6">
        <w:rPr>
          <w:rFonts w:ascii="Calibri" w:hAnsi="Calibri" w:cs="Simplified Arabic" w:hint="cs"/>
          <w:sz w:val="28"/>
          <w:szCs w:val="28"/>
          <w:rtl/>
        </w:rPr>
        <w:t xml:space="preserve">ويحدث الخسوف عندما تقع الأرض بين الشمس والقمر بحيث يسقط ظلها عليه؛ فعندئذٍ يبدو الجزء في الظل من القمر معتماً. وقد يكون الخسوف كلياً إذا وقع </w:t>
      </w:r>
    </w:p>
    <w:p w14:paraId="40072FA0" w14:textId="77777777" w:rsidR="005F5AA6" w:rsidRPr="005F5AA6" w:rsidRDefault="005F5AA6" w:rsidP="00F96712">
      <w:pPr>
        <w:widowControl/>
        <w:adjustRightInd/>
        <w:spacing w:line="223"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القمر بأكمله في مخروط ظل الأرض أو جزئياً إذا كان ظلها يغطي جزءاً منه فقط</w:t>
      </w:r>
      <w:r w:rsidRPr="005F5AA6">
        <w:rPr>
          <w:rFonts w:ascii="Calibri" w:hAnsi="Calibri" w:cs="Simplified Arabic"/>
          <w:sz w:val="28"/>
          <w:szCs w:val="28"/>
          <w:vertAlign w:val="superscript"/>
          <w:rtl/>
        </w:rPr>
        <w:footnoteReference w:id="20"/>
      </w:r>
      <w:r w:rsidRPr="005F5AA6">
        <w:rPr>
          <w:rFonts w:ascii="Calibri" w:hAnsi="Calibri" w:cs="Simplified Arabic" w:hint="cs"/>
          <w:sz w:val="28"/>
          <w:szCs w:val="28"/>
          <w:rtl/>
        </w:rPr>
        <w:t xml:space="preserve">. </w:t>
      </w:r>
    </w:p>
    <w:p w14:paraId="6EBAD7CA" w14:textId="77777777" w:rsidR="005F5AA6" w:rsidRPr="005F5AA6" w:rsidRDefault="005F5AA6" w:rsidP="00F96712">
      <w:pPr>
        <w:widowControl/>
        <w:adjustRightInd/>
        <w:spacing w:line="240" w:lineRule="auto"/>
        <w:jc w:val="lowKashida"/>
        <w:textAlignment w:val="auto"/>
        <w:rPr>
          <w:rFonts w:ascii="Calibri" w:hAnsi="Calibri" w:cs="Simplified Arabic"/>
          <w:b/>
          <w:bCs/>
          <w:sz w:val="28"/>
          <w:szCs w:val="28"/>
          <w:rtl/>
        </w:rPr>
      </w:pPr>
      <w:r w:rsidRPr="005F5AA6">
        <w:rPr>
          <w:rFonts w:ascii="Calibri" w:hAnsi="Calibri" w:cs="Simplified Arabic" w:hint="cs"/>
          <w:b/>
          <w:bCs/>
          <w:sz w:val="28"/>
          <w:szCs w:val="28"/>
          <w:rtl/>
        </w:rPr>
        <w:lastRenderedPageBreak/>
        <w:t>الحكمة من الكسوف والخسوف:</w:t>
      </w:r>
    </w:p>
    <w:p w14:paraId="10F54DA2" w14:textId="77777777" w:rsidR="005F5AA6" w:rsidRPr="005F5AA6" w:rsidRDefault="005F5AA6" w:rsidP="00F96712">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لله سبحانه وتعالى آيات في الكون تظهر قدرته وقوته، وهذه الآيات فيها من العبر ما يعتبر به أولو الألباب، ومن هذه الآيات كسوف الشمس وخسوف القمر.</w:t>
      </w:r>
    </w:p>
    <w:p w14:paraId="2DAFED09" w14:textId="77777777" w:rsidR="005F5AA6" w:rsidRPr="005F5AA6" w:rsidRDefault="005F5AA6" w:rsidP="00F96712">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وهما آيتان من آيات الله تعالى يخوَّف الله بهما عباده، كما ورد في الحديث عن أبي موسى، قال: خَسَفَتِ الشّمْسُ، فقام النَّبِيُّ -صلَّى الله عليه وسلم- فزعاً، يخشى أن تكون الساعة، فأتى المسجد، فصلى بأطول قيام وركوعٍ وسجود رأيته قط يفعله، وقال: </w:t>
      </w:r>
      <w:r w:rsidRPr="005F5AA6">
        <w:rPr>
          <w:rFonts w:ascii="Simplified Arabic" w:hAnsi="Simplified Arabic" w:cs="Simplified Arabic"/>
          <w:sz w:val="28"/>
          <w:szCs w:val="28"/>
          <w:rtl/>
        </w:rPr>
        <w:t>«</w:t>
      </w:r>
      <w:r w:rsidRPr="005F5AA6">
        <w:rPr>
          <w:rFonts w:ascii="Calibri" w:hAnsi="Calibri" w:cs="Simplified Arabic" w:hint="cs"/>
          <w:sz w:val="28"/>
          <w:szCs w:val="28"/>
          <w:rtl/>
        </w:rPr>
        <w:t xml:space="preserve">هذه الآيات التي يرسل الله، لا تكون لموت أحدٍ ولا لحياته، ولكن يخوّف </w:t>
      </w:r>
      <w:r w:rsidRPr="005F5AA6">
        <w:rPr>
          <w:rFonts w:ascii="Calibri" w:hAnsi="Calibri" w:cs="Simplified Arabic" w:hint="eastAsia"/>
          <w:sz w:val="28"/>
          <w:szCs w:val="28"/>
          <w:rtl/>
        </w:rPr>
        <w:t>ال</w:t>
      </w:r>
      <w:r w:rsidRPr="005F5AA6">
        <w:rPr>
          <w:rFonts w:ascii="Calibri" w:hAnsi="Calibri" w:cs="Simplified Arabic" w:hint="cs"/>
          <w:sz w:val="28"/>
          <w:szCs w:val="28"/>
          <w:rtl/>
        </w:rPr>
        <w:t>ل</w:t>
      </w:r>
      <w:r w:rsidRPr="005F5AA6">
        <w:rPr>
          <w:rFonts w:ascii="Calibri" w:hAnsi="Calibri" w:cs="Simplified Arabic" w:hint="eastAsia"/>
          <w:sz w:val="28"/>
          <w:szCs w:val="28"/>
          <w:rtl/>
        </w:rPr>
        <w:t>ه بها</w:t>
      </w:r>
      <w:r w:rsidRPr="005F5AA6">
        <w:rPr>
          <w:rFonts w:ascii="Calibri" w:hAnsi="Calibri" w:cs="Simplified Arabic" w:hint="cs"/>
          <w:sz w:val="28"/>
          <w:szCs w:val="28"/>
          <w:rtl/>
        </w:rPr>
        <w:t xml:space="preserve"> عباده، فإذا رأيتم شيئاً من ذلك، فافزعوا إلى ذكره ودعائه واستغفاره</w:t>
      </w:r>
      <w:r w:rsidRPr="005F5AA6">
        <w:rPr>
          <w:rFonts w:ascii="Simplified Arabic" w:hAnsi="Simplified Arabic" w:cs="Simplified Arabic"/>
          <w:sz w:val="28"/>
          <w:szCs w:val="28"/>
        </w:rPr>
        <w:t>«</w:t>
      </w:r>
      <w:r w:rsidRPr="005F5AA6">
        <w:rPr>
          <w:rFonts w:ascii="Calibri" w:hAnsi="Calibri" w:cs="Simplified Arabic"/>
          <w:sz w:val="28"/>
          <w:szCs w:val="28"/>
          <w:vertAlign w:val="superscript"/>
          <w:rtl/>
        </w:rPr>
        <w:footnoteReference w:id="21"/>
      </w:r>
      <w:r w:rsidRPr="005F5AA6">
        <w:rPr>
          <w:rFonts w:ascii="Calibri" w:hAnsi="Calibri" w:cs="Simplified Arabic" w:hint="cs"/>
          <w:sz w:val="28"/>
          <w:szCs w:val="28"/>
          <w:rtl/>
        </w:rPr>
        <w:t>.</w:t>
      </w:r>
    </w:p>
    <w:p w14:paraId="51253A0D" w14:textId="77777777" w:rsidR="005F5AA6" w:rsidRPr="005F5AA6" w:rsidRDefault="005F5AA6" w:rsidP="00F96712">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ab/>
        <w:t>وفي رواية أخرى عن ابن مسعود (رضي الله عنه)، عن النبي -</w:t>
      </w:r>
      <w:r w:rsidRPr="005F5AA6">
        <w:rPr>
          <w:rFonts w:ascii="Calibri" w:hAnsi="Calibri" w:cs="Simplified Arabic" w:hint="cs"/>
          <w:sz w:val="28"/>
          <w:szCs w:val="28"/>
        </w:rPr>
        <w:sym w:font="AGA Arabesque" w:char="F072"/>
      </w:r>
      <w:r w:rsidRPr="005F5AA6">
        <w:rPr>
          <w:rFonts w:ascii="Calibri" w:hAnsi="Calibri" w:cs="Simplified Arabic" w:hint="cs"/>
          <w:sz w:val="28"/>
          <w:szCs w:val="28"/>
          <w:rtl/>
        </w:rPr>
        <w:t xml:space="preserve">- قال: </w:t>
      </w:r>
      <w:r w:rsidRPr="005F5AA6">
        <w:rPr>
          <w:rFonts w:ascii="Simplified Arabic" w:hAnsi="Simplified Arabic" w:cs="Simplified Arabic"/>
          <w:sz w:val="28"/>
          <w:szCs w:val="28"/>
          <w:rtl/>
        </w:rPr>
        <w:t>«</w:t>
      </w:r>
      <w:r w:rsidRPr="005F5AA6">
        <w:rPr>
          <w:rFonts w:ascii="Calibri" w:hAnsi="Calibri" w:cs="Simplified Arabic" w:hint="cs"/>
          <w:sz w:val="28"/>
          <w:szCs w:val="28"/>
          <w:rtl/>
        </w:rPr>
        <w:t>الشمس والقمر لا ينكسفان لموت أحد ولا لحياته، ولكنهما آيتان من آيات الله، فإذا رأيتموهما فصلوا</w:t>
      </w:r>
      <w:r w:rsidRPr="005F5AA6">
        <w:rPr>
          <w:rFonts w:ascii="Simplified Arabic" w:hAnsi="Simplified Arabic" w:cs="Simplified Arabic"/>
          <w:sz w:val="28"/>
          <w:szCs w:val="28"/>
        </w:rPr>
        <w:t>«</w:t>
      </w:r>
      <w:r w:rsidRPr="005F5AA6">
        <w:rPr>
          <w:rFonts w:ascii="Calibri" w:hAnsi="Calibri" w:cs="Simplified Arabic"/>
          <w:sz w:val="28"/>
          <w:szCs w:val="28"/>
          <w:vertAlign w:val="superscript"/>
          <w:rtl/>
        </w:rPr>
        <w:footnoteReference w:id="22"/>
      </w:r>
      <w:r w:rsidRPr="005F5AA6">
        <w:rPr>
          <w:rFonts w:ascii="Calibri" w:hAnsi="Calibri" w:cs="Simplified Arabic" w:hint="cs"/>
          <w:sz w:val="28"/>
          <w:szCs w:val="28"/>
          <w:rtl/>
        </w:rPr>
        <w:t>.</w:t>
      </w:r>
    </w:p>
    <w:p w14:paraId="4F1DB1DA" w14:textId="77777777" w:rsidR="00F96712" w:rsidRDefault="00F96712" w:rsidP="00F96712">
      <w:pPr>
        <w:widowControl/>
        <w:adjustRightInd/>
        <w:spacing w:line="240" w:lineRule="auto"/>
        <w:jc w:val="left"/>
        <w:textAlignment w:val="auto"/>
        <w:rPr>
          <w:rFonts w:ascii="Calibri" w:hAnsi="Calibri" w:cs="Simplified Arabic"/>
          <w:b/>
          <w:bCs/>
          <w:sz w:val="28"/>
          <w:szCs w:val="28"/>
          <w:rtl/>
        </w:rPr>
      </w:pPr>
      <w:r>
        <w:rPr>
          <w:rFonts w:ascii="Calibri" w:hAnsi="Calibri" w:cs="Simplified Arabic"/>
          <w:b/>
          <w:bCs/>
          <w:sz w:val="28"/>
          <w:szCs w:val="28"/>
          <w:rtl/>
        </w:rPr>
        <w:br w:type="page"/>
      </w:r>
    </w:p>
    <w:p w14:paraId="19E84B36" w14:textId="77353420" w:rsidR="005F5AA6" w:rsidRPr="005F5AA6" w:rsidRDefault="005F5AA6" w:rsidP="00F96712">
      <w:pPr>
        <w:widowControl/>
        <w:adjustRightInd/>
        <w:spacing w:line="223"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lastRenderedPageBreak/>
        <w:t>المبحث الرابع</w:t>
      </w:r>
    </w:p>
    <w:p w14:paraId="7F9A1747" w14:textId="77777777" w:rsidR="005F5AA6" w:rsidRPr="005F5AA6" w:rsidRDefault="005F5AA6" w:rsidP="00F96712">
      <w:pPr>
        <w:widowControl/>
        <w:adjustRightInd/>
        <w:spacing w:line="223" w:lineRule="auto"/>
        <w:jc w:val="center"/>
        <w:textAlignment w:val="auto"/>
        <w:rPr>
          <w:rFonts w:ascii="Calibri" w:hAnsi="Calibri" w:cs="Arial"/>
          <w:b/>
          <w:bCs/>
          <w:sz w:val="28"/>
          <w:szCs w:val="28"/>
          <w:rtl/>
        </w:rPr>
      </w:pPr>
      <w:r w:rsidRPr="005F5AA6">
        <w:rPr>
          <w:rFonts w:ascii="Calibri" w:hAnsi="Calibri" w:cs="Simplified Arabic" w:hint="cs"/>
          <w:b/>
          <w:bCs/>
          <w:sz w:val="28"/>
          <w:szCs w:val="28"/>
          <w:rtl/>
        </w:rPr>
        <w:t>دلالات تسخير الشمس والقمر في القرآن الكريم</w:t>
      </w:r>
    </w:p>
    <w:p w14:paraId="557BF5A1" w14:textId="77777777" w:rsidR="005F5AA6" w:rsidRPr="005F5AA6" w:rsidRDefault="005F5AA6" w:rsidP="00F96712">
      <w:pPr>
        <w:widowControl/>
        <w:adjustRightInd/>
        <w:spacing w:line="223"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ورد لفظ (سخَّر) مقترناً بلفظي الشمس والقمر في القرآن الكريم (صريحاً) سبع مرات، وذلك فيما يلي:</w:t>
      </w:r>
    </w:p>
    <w:p w14:paraId="0F8AFEA1" w14:textId="77777777" w:rsidR="005F5AA6" w:rsidRPr="00F96712" w:rsidRDefault="005F5AA6" w:rsidP="00F96712">
      <w:pPr>
        <w:widowControl/>
        <w:adjustRightInd/>
        <w:spacing w:line="223" w:lineRule="auto"/>
        <w:ind w:left="432" w:hanging="432"/>
        <w:textAlignment w:val="auto"/>
        <w:rPr>
          <w:rFonts w:ascii="Calibri" w:hAnsi="Calibri" w:cs="Simplified Arabic"/>
          <w:sz w:val="28"/>
          <w:szCs w:val="28"/>
          <w:rtl/>
        </w:rPr>
      </w:pPr>
      <w:r w:rsidRPr="00F96712">
        <w:rPr>
          <w:rFonts w:ascii="Calibri" w:hAnsi="Calibri" w:cs="Simplified Arabic" w:hint="cs"/>
          <w:sz w:val="28"/>
          <w:szCs w:val="28"/>
          <w:rtl/>
        </w:rPr>
        <w:t>1- قوله تعالى:</w:t>
      </w:r>
      <w:r w:rsidRPr="00F96712">
        <w:rPr>
          <w:rFonts w:ascii="QCF_BSML" w:hAnsi="QCF_BSML" w:cs="QCF_BSML"/>
          <w:color w:val="000000"/>
          <w:sz w:val="28"/>
          <w:szCs w:val="28"/>
          <w:rtl/>
        </w:rPr>
        <w:t xml:space="preserve"> </w:t>
      </w:r>
      <w:r w:rsidRPr="00F96712">
        <w:rPr>
          <w:rFonts w:ascii="KFGQPC HAFS Uthmanic Script" w:hAnsi="Calibri" w:cs="KFGQPC HAFS Uthmanic Script" w:hint="cs"/>
          <w:color w:val="000000"/>
          <w:sz w:val="28"/>
          <w:szCs w:val="28"/>
          <w:rtl/>
        </w:rPr>
        <w:t>ﵟ وَسَخَّرَ ٱلشَّمۡسَ وَٱلۡقَمَرَۖ كُلّٞ يَجۡرِي لِأَجَلٖ مُّسَمّٗىۚ يُدَبِّرُ ٱلۡأَمۡرَ يُفَصِّلُ ٱلۡأٓيَٰتِ لَعَلَّكُم بِلِقَآءِ رَبِّكُمۡ تُوقِنُونَ</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٢ﵞ</w:t>
      </w:r>
      <w:r w:rsidRPr="00F96712">
        <w:rPr>
          <w:rFonts w:ascii="KFGQPC HAFS Uthmanic Script" w:hAnsi="Calibri" w:cs="KFGQPC HAFS Uthmanic Script"/>
          <w:color w:val="000000"/>
          <w:sz w:val="28"/>
          <w:szCs w:val="28"/>
          <w:rtl/>
        </w:rPr>
        <w:t xml:space="preserve"> </w:t>
      </w:r>
      <w:r w:rsidRPr="00F96712">
        <w:rPr>
          <w:rFonts w:ascii="Calibri" w:hAnsi="Calibri" w:cs="Simplified Arabic" w:hint="cs"/>
          <w:sz w:val="28"/>
          <w:szCs w:val="28"/>
          <w:rtl/>
        </w:rPr>
        <w:t>[الرعد:2].</w:t>
      </w:r>
    </w:p>
    <w:p w14:paraId="6257117F" w14:textId="77777777" w:rsidR="005F5AA6" w:rsidRPr="00F96712" w:rsidRDefault="005F5AA6" w:rsidP="00F96712">
      <w:pPr>
        <w:widowControl/>
        <w:adjustRightInd/>
        <w:spacing w:line="223" w:lineRule="auto"/>
        <w:ind w:left="432" w:hanging="432"/>
        <w:textAlignment w:val="auto"/>
        <w:rPr>
          <w:rFonts w:ascii="Calibri" w:hAnsi="Calibri" w:cs="Simplified Arabic"/>
          <w:sz w:val="28"/>
          <w:szCs w:val="28"/>
          <w:rtl/>
        </w:rPr>
      </w:pPr>
      <w:r w:rsidRPr="00F96712">
        <w:rPr>
          <w:rFonts w:ascii="Calibri" w:hAnsi="Calibri" w:cs="Simplified Arabic" w:hint="cs"/>
          <w:sz w:val="28"/>
          <w:szCs w:val="28"/>
          <w:rtl/>
        </w:rPr>
        <w:t xml:space="preserve">2- قوله: </w:t>
      </w:r>
      <w:r w:rsidRPr="00F96712">
        <w:rPr>
          <w:rFonts w:ascii="KFGQPC HAFS Uthmanic Script" w:hAnsi="Calibri" w:cs="KFGQPC HAFS Uthmanic Script" w:hint="cs"/>
          <w:color w:val="000000"/>
          <w:sz w:val="28"/>
          <w:szCs w:val="28"/>
          <w:rtl/>
        </w:rPr>
        <w:t>ﵟ وَسَخَّرَ لَكُمُ ٱلشَّمۡسَ وَٱلۡقَمَرَ دَآئِبَيۡنِۖ وَسَخَّرَ لَكُمُ ٱلَّيۡلَ وَٱلنَّهَارَ</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٣٣ﵞ</w:t>
      </w:r>
      <w:r w:rsidRPr="00F96712">
        <w:rPr>
          <w:rFonts w:ascii="KFGQPC HAFS Uthmanic Script" w:hAnsi="Calibri" w:cs="KFGQPC HAFS Uthmanic Script"/>
          <w:color w:val="000000"/>
          <w:sz w:val="28"/>
          <w:szCs w:val="28"/>
          <w:rtl/>
        </w:rPr>
        <w:t xml:space="preserve"> </w:t>
      </w:r>
      <w:r w:rsidRPr="00F96712">
        <w:rPr>
          <w:rFonts w:ascii="Calibri" w:hAnsi="Calibri" w:cs="Simplified Arabic" w:hint="cs"/>
          <w:sz w:val="28"/>
          <w:szCs w:val="28"/>
          <w:rtl/>
        </w:rPr>
        <w:t>[إبراهيم:33].</w:t>
      </w:r>
    </w:p>
    <w:p w14:paraId="41471904" w14:textId="77777777" w:rsidR="005F5AA6" w:rsidRPr="00F96712" w:rsidRDefault="005F5AA6" w:rsidP="00F96712">
      <w:pPr>
        <w:widowControl/>
        <w:adjustRightInd/>
        <w:spacing w:line="223" w:lineRule="auto"/>
        <w:ind w:left="432" w:hanging="432"/>
        <w:textAlignment w:val="auto"/>
        <w:rPr>
          <w:rFonts w:ascii="Calibri" w:hAnsi="Calibri" w:cs="Simplified Arabic"/>
          <w:sz w:val="28"/>
          <w:szCs w:val="28"/>
          <w:rtl/>
        </w:rPr>
      </w:pPr>
      <w:r w:rsidRPr="00F96712">
        <w:rPr>
          <w:rFonts w:ascii="Calibri" w:hAnsi="Calibri" w:cs="Simplified Arabic" w:hint="cs"/>
          <w:sz w:val="28"/>
          <w:szCs w:val="28"/>
          <w:rtl/>
        </w:rPr>
        <w:t xml:space="preserve">3- قوله: </w:t>
      </w:r>
      <w:r w:rsidRPr="00F96712">
        <w:rPr>
          <w:rFonts w:ascii="KFGQPC HAFS Uthmanic Script" w:hAnsi="Calibri" w:cs="KFGQPC HAFS Uthmanic Script" w:hint="cs"/>
          <w:color w:val="000000"/>
          <w:sz w:val="28"/>
          <w:szCs w:val="28"/>
          <w:rtl/>
        </w:rPr>
        <w:t>ﵟوَسَخَّرَ لَكُمُ ٱلَّيۡلَ وَٱلنَّهَارَ وَٱلشَّمۡسَ وَٱلۡقَمَرَۖ وَٱلنُّجُومُ مُسَخَّرَٰتُۢ بِأَمۡرِهِۦٓۚ إِنَّ فِي ذَٰلِكَ لَأٓيَٰتٖ لِّقَوۡمٖ يَعۡقِلُونَ</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 xml:space="preserve">١٢ﵞ </w:t>
      </w:r>
      <w:r w:rsidRPr="00F96712">
        <w:rPr>
          <w:rFonts w:ascii="Calibri" w:hAnsi="Calibri" w:cs="Simplified Arabic" w:hint="cs"/>
          <w:sz w:val="28"/>
          <w:szCs w:val="28"/>
          <w:rtl/>
        </w:rPr>
        <w:t>[النحل: 12].</w:t>
      </w:r>
    </w:p>
    <w:p w14:paraId="5F978D29" w14:textId="77777777" w:rsidR="005F5AA6" w:rsidRPr="00F96712" w:rsidRDefault="005F5AA6" w:rsidP="00F96712">
      <w:pPr>
        <w:widowControl/>
        <w:adjustRightInd/>
        <w:spacing w:line="223" w:lineRule="auto"/>
        <w:ind w:left="432" w:hanging="432"/>
        <w:textAlignment w:val="auto"/>
        <w:rPr>
          <w:rFonts w:ascii="Calibri" w:hAnsi="Calibri" w:cs="Simplified Arabic"/>
          <w:sz w:val="28"/>
          <w:szCs w:val="28"/>
          <w:rtl/>
        </w:rPr>
      </w:pPr>
      <w:r w:rsidRPr="00F96712">
        <w:rPr>
          <w:rFonts w:ascii="Calibri" w:hAnsi="Calibri" w:cs="Simplified Arabic" w:hint="cs"/>
          <w:sz w:val="28"/>
          <w:szCs w:val="28"/>
          <w:rtl/>
        </w:rPr>
        <w:t>4- قوله:</w:t>
      </w:r>
      <w:r w:rsidRPr="00F96712">
        <w:rPr>
          <w:rFonts w:ascii="KFGQPC HAFS Uthmanic Script" w:hAnsi="Calibri" w:cs="KFGQPC HAFS Uthmanic Script" w:hint="cs"/>
          <w:color w:val="000000"/>
          <w:sz w:val="28"/>
          <w:szCs w:val="28"/>
          <w:rtl/>
        </w:rPr>
        <w:t xml:space="preserve"> ﵟوَسَخَّرَ ٱلشَّمۡسَ وَٱلۡقَمَرَ لَيَقُولُنَّ ٱللَّهُۖ فَأَنَّىٰ يُؤۡفَكُونَ</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 xml:space="preserve">٦١ﵞ </w:t>
      </w:r>
      <w:r w:rsidRPr="00F96712">
        <w:rPr>
          <w:rFonts w:ascii="Calibri" w:hAnsi="Calibri" w:cs="Simplified Arabic" w:hint="cs"/>
          <w:sz w:val="28"/>
          <w:szCs w:val="28"/>
          <w:rtl/>
        </w:rPr>
        <w:t xml:space="preserve">[العنكبوت:61]. 5- قوله: </w:t>
      </w:r>
      <w:r w:rsidRPr="00F96712">
        <w:rPr>
          <w:rFonts w:ascii="KFGQPC HAFS Uthmanic Script" w:hAnsi="Calibri" w:cs="KFGQPC HAFS Uthmanic Script" w:hint="cs"/>
          <w:color w:val="000000"/>
          <w:sz w:val="28"/>
          <w:szCs w:val="28"/>
          <w:rtl/>
        </w:rPr>
        <w:t>ﵟوَسَخَّرَ ٱلشَّمۡسَ وَٱلۡقَمَرَۖ كُلّٞ يَجۡرِيٓ إِلَىٰٓ أَجَلٖ مُّسَمّٗى وَأَنَّ ٱللَّهَ بِمَا تَعۡمَلُونَ خَبِيرٞ</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٢٩ﵞ</w:t>
      </w:r>
      <w:r w:rsidRPr="00F96712">
        <w:rPr>
          <w:rFonts w:ascii="KFGQPC HAFS Uthmanic Script" w:hAnsi="Calibri" w:cs="KFGQPC HAFS Uthmanic Script"/>
          <w:color w:val="000000"/>
          <w:sz w:val="28"/>
          <w:szCs w:val="28"/>
          <w:rtl/>
        </w:rPr>
        <w:t xml:space="preserve"> </w:t>
      </w:r>
      <w:r w:rsidRPr="00F96712">
        <w:rPr>
          <w:rFonts w:ascii="Calibri" w:hAnsi="Calibri" w:cs="Simplified Arabic" w:hint="cs"/>
          <w:sz w:val="28"/>
          <w:szCs w:val="28"/>
          <w:rtl/>
        </w:rPr>
        <w:t xml:space="preserve">[لقمان:29].    </w:t>
      </w:r>
    </w:p>
    <w:p w14:paraId="540F4E83" w14:textId="77777777" w:rsidR="005F5AA6" w:rsidRPr="00F96712" w:rsidRDefault="005F5AA6" w:rsidP="00F96712">
      <w:pPr>
        <w:widowControl/>
        <w:adjustRightInd/>
        <w:spacing w:line="223" w:lineRule="auto"/>
        <w:ind w:left="432" w:hanging="432"/>
        <w:textAlignment w:val="auto"/>
        <w:rPr>
          <w:rFonts w:ascii="Calibri" w:hAnsi="Calibri" w:cs="Simplified Arabic"/>
          <w:sz w:val="28"/>
          <w:szCs w:val="28"/>
          <w:rtl/>
        </w:rPr>
      </w:pPr>
      <w:r w:rsidRPr="00F96712">
        <w:rPr>
          <w:rFonts w:ascii="Calibri" w:hAnsi="Calibri" w:cs="Simplified Arabic" w:hint="cs"/>
          <w:sz w:val="28"/>
          <w:szCs w:val="28"/>
          <w:rtl/>
        </w:rPr>
        <w:t>6- قوله تعالى</w:t>
      </w:r>
      <w:r w:rsidRPr="00F96712">
        <w:rPr>
          <w:rFonts w:ascii="KFGQPC HAFS Uthmanic Script" w:hAnsi="Calibri" w:cs="KFGQPC HAFS Uthmanic Script" w:hint="cs"/>
          <w:color w:val="000000"/>
          <w:sz w:val="28"/>
          <w:szCs w:val="28"/>
          <w:rtl/>
        </w:rPr>
        <w:t>: ﵟ وَسَخَّرَ ٱلشَّمۡسَ وَٱلۡقَمَرَۖ كُلّٞ يَجۡرِي لِأَجَلٖ مُّسَمّٗىۚ ذَٰلِكُمُ ٱللَّهُ رَبُّكُمۡ لَهُ ٱلۡمُلۡكُۚ وَٱلَّذِينَ تَدۡعُونَ مِن دُونِهِۦ مَا يَمۡلِكُونَ مِن قِطۡمِيرٍ</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 xml:space="preserve">١٣ﵞ </w:t>
      </w:r>
      <w:r w:rsidRPr="00F96712">
        <w:rPr>
          <w:rFonts w:ascii="Calibri" w:hAnsi="Calibri" w:cs="Simplified Arabic" w:hint="cs"/>
          <w:sz w:val="28"/>
          <w:szCs w:val="28"/>
          <w:rtl/>
        </w:rPr>
        <w:t>[فاطر:13].</w:t>
      </w:r>
    </w:p>
    <w:p w14:paraId="6A43D1A7" w14:textId="77777777" w:rsidR="005F5AA6" w:rsidRPr="00F96712" w:rsidRDefault="005F5AA6" w:rsidP="00F96712">
      <w:pPr>
        <w:widowControl/>
        <w:adjustRightInd/>
        <w:spacing w:line="223" w:lineRule="auto"/>
        <w:ind w:left="432" w:hanging="432"/>
        <w:textAlignment w:val="auto"/>
        <w:rPr>
          <w:rFonts w:ascii="Calibri" w:hAnsi="Calibri" w:cs="Simplified Arabic"/>
          <w:sz w:val="28"/>
          <w:szCs w:val="28"/>
          <w:rtl/>
        </w:rPr>
      </w:pPr>
      <w:r w:rsidRPr="00F96712">
        <w:rPr>
          <w:rFonts w:ascii="Calibri" w:hAnsi="Calibri" w:cs="Simplified Arabic" w:hint="cs"/>
          <w:sz w:val="28"/>
          <w:szCs w:val="28"/>
          <w:rtl/>
        </w:rPr>
        <w:t xml:space="preserve">7- قوله: </w:t>
      </w:r>
      <w:r w:rsidRPr="00F96712">
        <w:rPr>
          <w:rFonts w:ascii="KFGQPC HAFS Uthmanic Script" w:hAnsi="Calibri" w:cs="KFGQPC HAFS Uthmanic Script" w:hint="cs"/>
          <w:color w:val="000000"/>
          <w:sz w:val="28"/>
          <w:szCs w:val="28"/>
          <w:rtl/>
        </w:rPr>
        <w:t>ﵟ وَسَخَّرَ ٱلشَّمۡسَ وَٱلۡقَمَرَۖ كُلّٞ يَجۡرِي لِأَجَلٖ مُّسَمًّىۗ أَلَا هُوَ ٱلۡعَزِيزُ ٱلۡغَفَّٰرُ</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٥ﵞ</w:t>
      </w:r>
      <w:r w:rsidRPr="00F96712">
        <w:rPr>
          <w:rFonts w:ascii="KFGQPC HAFS Uthmanic Script" w:hAnsi="Calibri" w:cs="KFGQPC HAFS Uthmanic Script"/>
          <w:color w:val="000000"/>
          <w:sz w:val="28"/>
          <w:szCs w:val="28"/>
          <w:rtl/>
        </w:rPr>
        <w:t xml:space="preserve"> </w:t>
      </w:r>
      <w:r w:rsidRPr="00F96712">
        <w:rPr>
          <w:rFonts w:ascii="Calibri" w:hAnsi="Calibri" w:cs="Simplified Arabic" w:hint="cs"/>
          <w:sz w:val="28"/>
          <w:szCs w:val="28"/>
          <w:rtl/>
        </w:rPr>
        <w:t>الزمر:5].</w:t>
      </w:r>
    </w:p>
    <w:p w14:paraId="46CEDA3F" w14:textId="77777777" w:rsidR="005F5AA6" w:rsidRPr="00F96712" w:rsidRDefault="005F5AA6" w:rsidP="00F96712">
      <w:pPr>
        <w:widowControl/>
        <w:adjustRightInd/>
        <w:spacing w:line="223" w:lineRule="auto"/>
        <w:ind w:firstLine="567"/>
        <w:jc w:val="lowKashida"/>
        <w:textAlignment w:val="auto"/>
        <w:rPr>
          <w:rFonts w:ascii="Calibri" w:hAnsi="Calibri" w:cs="Simplified Arabic"/>
          <w:sz w:val="28"/>
          <w:szCs w:val="28"/>
          <w:rtl/>
        </w:rPr>
      </w:pPr>
      <w:r w:rsidRPr="00F96712">
        <w:rPr>
          <w:rFonts w:ascii="Calibri" w:hAnsi="Calibri" w:cs="Simplified Arabic" w:hint="cs"/>
          <w:sz w:val="28"/>
          <w:szCs w:val="28"/>
          <w:rtl/>
        </w:rPr>
        <w:t xml:space="preserve">وعلى وزن مفعول مرة واحدة كما في قوله: </w:t>
      </w:r>
      <w:r w:rsidRPr="00F96712">
        <w:rPr>
          <w:rFonts w:ascii="KFGQPC HAFS Uthmanic Script" w:hAnsi="Calibri" w:cs="KFGQPC HAFS Uthmanic Script" w:hint="cs"/>
          <w:color w:val="000000"/>
          <w:sz w:val="28"/>
          <w:szCs w:val="28"/>
          <w:rtl/>
        </w:rPr>
        <w:t>ﵟ وَٱلشَّمۡسَ وَٱلۡقَمَرَ وَٱلنُّجُومَ مُسَخَّرَٰتِۭ بِأَمۡرِهِۦٓۗ أَلَا لَهُ ٱلۡخَلۡقُ وَٱلۡأَمۡرُۗ تَبَارَكَ ٱللَّهُ رَبُّ ٱلۡعَٰلَمِينَ</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 xml:space="preserve">ﵞ </w:t>
      </w:r>
      <w:r w:rsidRPr="00F96712">
        <w:rPr>
          <w:rFonts w:ascii="Calibri" w:hAnsi="Calibri" w:cs="Simplified Arabic" w:hint="cs"/>
          <w:sz w:val="28"/>
          <w:szCs w:val="28"/>
          <w:rtl/>
        </w:rPr>
        <w:t>[الأعراف:54].</w:t>
      </w:r>
    </w:p>
    <w:p w14:paraId="08976FEB" w14:textId="77777777" w:rsidR="005F5AA6" w:rsidRPr="005F5AA6" w:rsidRDefault="005F5AA6" w:rsidP="00F96712">
      <w:pPr>
        <w:widowControl/>
        <w:adjustRightInd/>
        <w:spacing w:line="223"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وعند التأمل في هذه الآيات نجد أن دلالات تسخير الشمس والقمر تظهر في عدة معانٍ تختلف باختلاف مظانها داخل النسق القرآني، وهي كما يلي:</w:t>
      </w:r>
    </w:p>
    <w:p w14:paraId="34AD335C" w14:textId="77777777" w:rsidR="005F5AA6" w:rsidRPr="00F96712" w:rsidRDefault="005F5AA6" w:rsidP="00F96712">
      <w:pPr>
        <w:widowControl/>
        <w:adjustRightInd/>
        <w:spacing w:line="223" w:lineRule="auto"/>
        <w:ind w:firstLine="567"/>
        <w:jc w:val="lowKashida"/>
        <w:textAlignment w:val="auto"/>
        <w:rPr>
          <w:rFonts w:ascii="Calibri" w:hAnsi="Calibri" w:cs="Simplified Arabic"/>
          <w:sz w:val="28"/>
          <w:szCs w:val="28"/>
          <w:rtl/>
        </w:rPr>
      </w:pPr>
      <w:r w:rsidRPr="005F5AA6">
        <w:rPr>
          <w:rFonts w:ascii="Calibri" w:hAnsi="Calibri" w:cs="Simplified Arabic" w:hint="cs"/>
          <w:b/>
          <w:bCs/>
          <w:sz w:val="28"/>
          <w:szCs w:val="28"/>
          <w:rtl/>
        </w:rPr>
        <w:lastRenderedPageBreak/>
        <w:t>أولاً:</w:t>
      </w:r>
      <w:r w:rsidRPr="005F5AA6">
        <w:rPr>
          <w:rFonts w:ascii="Calibri" w:hAnsi="Calibri" w:cs="Simplified Arabic" w:hint="cs"/>
          <w:sz w:val="28"/>
          <w:szCs w:val="28"/>
          <w:rtl/>
        </w:rPr>
        <w:t xml:space="preserve"> جريان كل من الشمس والقمر وكذلك النجوم في مدارها بانتظام ولا تتعداه، لمصلحة عباده، وإلى أجل محدد وهو يوم القيامة، كما في قوله </w:t>
      </w:r>
      <w:r w:rsidRPr="00F96712">
        <w:rPr>
          <w:rFonts w:ascii="Calibri" w:hAnsi="Calibri" w:cs="Simplified Arabic" w:hint="cs"/>
          <w:sz w:val="28"/>
          <w:szCs w:val="28"/>
          <w:rtl/>
        </w:rPr>
        <w:t xml:space="preserve">تعالى: </w:t>
      </w:r>
      <w:r w:rsidRPr="00F96712">
        <w:rPr>
          <w:rFonts w:ascii="KFGQPC HAFS Uthmanic Script" w:hAnsi="Calibri" w:cs="KFGQPC HAFS Uthmanic Script" w:hint="cs"/>
          <w:color w:val="000000"/>
          <w:sz w:val="28"/>
          <w:szCs w:val="28"/>
          <w:rtl/>
        </w:rPr>
        <w:t>ﵟوَٱلشَّمۡسَ وَٱلۡقَمَرَ وَٱلنُّجُومَ مُسَخَّرَٰتِۭ بِأَمۡرِهِۦٓۗﵞ</w:t>
      </w:r>
      <w:r w:rsidRPr="00F96712">
        <w:rPr>
          <w:rFonts w:ascii="Calibri" w:hAnsi="Calibri" w:cs="Simplified Arabic" w:hint="cs"/>
          <w:sz w:val="28"/>
          <w:szCs w:val="28"/>
          <w:rtl/>
        </w:rPr>
        <w:t xml:space="preserve"> [</w:t>
      </w:r>
      <w:r w:rsidRPr="00F96712">
        <w:rPr>
          <w:rFonts w:ascii="Calibri" w:hAnsi="Calibri" w:cs="Simplified Arabic"/>
          <w:sz w:val="28"/>
          <w:szCs w:val="28"/>
          <w:rtl/>
        </w:rPr>
        <w:t>الأعراف: ٥٤</w:t>
      </w:r>
      <w:r w:rsidRPr="00F96712">
        <w:rPr>
          <w:rFonts w:ascii="Calibri" w:hAnsi="Calibri" w:cs="Simplified Arabic" w:hint="cs"/>
          <w:sz w:val="28"/>
          <w:szCs w:val="28"/>
          <w:rtl/>
        </w:rPr>
        <w:t xml:space="preserve">]، </w:t>
      </w:r>
      <w:r w:rsidRPr="00F96712">
        <w:rPr>
          <w:rFonts w:ascii="QCF_BSML" w:hAnsi="QCF_BSML" w:cs="QCF_BSML" w:hint="cs"/>
          <w:color w:val="000000"/>
          <w:sz w:val="28"/>
          <w:szCs w:val="28"/>
          <w:rtl/>
        </w:rPr>
        <w:t xml:space="preserve"> </w:t>
      </w:r>
      <w:r w:rsidRPr="00F96712">
        <w:rPr>
          <w:rFonts w:ascii="Calibri" w:hAnsi="Calibri" w:cs="Simplified Arabic" w:hint="cs"/>
          <w:sz w:val="28"/>
          <w:szCs w:val="28"/>
          <w:rtl/>
        </w:rPr>
        <w:t>أي: خلقهن الله وأمرهن فأطعن أمره</w:t>
      </w:r>
      <w:r w:rsidRPr="00F96712">
        <w:rPr>
          <w:rFonts w:ascii="Calibri" w:hAnsi="Calibri" w:cs="Simplified Arabic"/>
          <w:sz w:val="28"/>
          <w:szCs w:val="28"/>
          <w:vertAlign w:val="superscript"/>
          <w:rtl/>
        </w:rPr>
        <w:footnoteReference w:id="23"/>
      </w:r>
      <w:r w:rsidRPr="00F96712">
        <w:rPr>
          <w:rFonts w:ascii="Calibri" w:hAnsi="Calibri" w:cs="Simplified Arabic" w:hint="cs"/>
          <w:sz w:val="28"/>
          <w:szCs w:val="28"/>
          <w:rtl/>
        </w:rPr>
        <w:t xml:space="preserve">. </w:t>
      </w:r>
    </w:p>
    <w:p w14:paraId="35533412" w14:textId="24749400" w:rsidR="005F5AA6" w:rsidRPr="00F96712" w:rsidRDefault="005F5AA6" w:rsidP="00F96712">
      <w:pPr>
        <w:widowControl/>
        <w:autoSpaceDE w:val="0"/>
        <w:autoSpaceDN w:val="0"/>
        <w:spacing w:line="223" w:lineRule="auto"/>
        <w:ind w:firstLine="567"/>
        <w:jc w:val="lowKashida"/>
        <w:textAlignment w:val="auto"/>
        <w:rPr>
          <w:rFonts w:ascii="Calibri" w:hAnsi="Calibri" w:cs="Simplified Arabic"/>
          <w:sz w:val="28"/>
          <w:szCs w:val="28"/>
          <w:rtl/>
        </w:rPr>
      </w:pPr>
      <w:r w:rsidRPr="00F96712">
        <w:rPr>
          <w:rFonts w:ascii="Calibri" w:hAnsi="Calibri" w:cs="Simplified Arabic" w:hint="cs"/>
          <w:sz w:val="28"/>
          <w:szCs w:val="28"/>
          <w:rtl/>
        </w:rPr>
        <w:t xml:space="preserve">وقوله: </w:t>
      </w:r>
      <w:r w:rsidRPr="00F96712">
        <w:rPr>
          <w:rFonts w:ascii="KFGQPC HAFS Uthmanic Script" w:hAnsi="Calibri" w:cs="KFGQPC HAFS Uthmanic Script" w:hint="cs"/>
          <w:color w:val="000000"/>
          <w:sz w:val="28"/>
          <w:szCs w:val="28"/>
          <w:rtl/>
        </w:rPr>
        <w:t>ﵟٱلشَّمۡسُ وَٱلۡقَمَرُ بِحُسۡبَانٖ</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 xml:space="preserve">ﵞ </w:t>
      </w:r>
      <w:r w:rsidRPr="00F96712">
        <w:rPr>
          <w:rFonts w:ascii="Calibri" w:hAnsi="Calibri" w:cs="Simplified Arabic" w:hint="cs"/>
          <w:sz w:val="28"/>
          <w:szCs w:val="28"/>
          <w:rtl/>
        </w:rPr>
        <w:t>[الرحمن</w:t>
      </w:r>
      <w:r w:rsidRPr="00F96712">
        <w:rPr>
          <w:rFonts w:ascii="Calibri" w:hAnsi="Calibri" w:cs="Simplified Arabic"/>
          <w:sz w:val="28"/>
          <w:szCs w:val="28"/>
          <w:rtl/>
        </w:rPr>
        <w:t xml:space="preserve">: </w:t>
      </w:r>
      <w:r w:rsidRPr="00F96712">
        <w:rPr>
          <w:rFonts w:ascii="Calibri" w:hAnsi="Calibri" w:cs="Simplified Arabic" w:hint="cs"/>
          <w:sz w:val="28"/>
          <w:szCs w:val="28"/>
          <w:rtl/>
        </w:rPr>
        <w:t>5]،</w:t>
      </w:r>
      <w:r w:rsidRPr="00F96712">
        <w:rPr>
          <w:rFonts w:ascii="KFGQPC HAFS Uthmanic Script" w:hAnsi="Calibri" w:cs="KFGQPC HAFS Uthmanic Script" w:hint="cs"/>
          <w:color w:val="000000"/>
          <w:sz w:val="28"/>
          <w:szCs w:val="28"/>
          <w:rtl/>
        </w:rPr>
        <w:t xml:space="preserve"> </w:t>
      </w:r>
      <w:r w:rsidRPr="00F96712">
        <w:rPr>
          <w:rFonts w:ascii="Calibri" w:hAnsi="Calibri" w:cs="Simplified Arabic" w:hint="cs"/>
          <w:sz w:val="28"/>
          <w:szCs w:val="28"/>
          <w:rtl/>
        </w:rPr>
        <w:t>قال السدي</w:t>
      </w:r>
      <w:r w:rsidRPr="00F96712">
        <w:rPr>
          <w:rFonts w:ascii="Calibri" w:hAnsi="Calibri" w:cs="Simplified Arabic"/>
          <w:sz w:val="28"/>
          <w:szCs w:val="28"/>
          <w:vertAlign w:val="superscript"/>
          <w:rtl/>
        </w:rPr>
        <w:footnoteReference w:id="24"/>
      </w:r>
      <w:r w:rsidRPr="00F96712">
        <w:rPr>
          <w:rFonts w:ascii="Calibri" w:hAnsi="Calibri" w:cs="Simplified Arabic" w:hint="cs"/>
          <w:sz w:val="28"/>
          <w:szCs w:val="28"/>
          <w:rtl/>
        </w:rPr>
        <w:t>:"(بحسبانٍ) تقدير آجالهما، أي تجري بآجال كآجال الناس فإذا جاء أجلهما هلكا"</w:t>
      </w:r>
      <w:r w:rsidRPr="00F96712">
        <w:rPr>
          <w:rFonts w:ascii="Calibri" w:hAnsi="Calibri" w:cs="Simplified Arabic"/>
          <w:sz w:val="28"/>
          <w:szCs w:val="28"/>
          <w:vertAlign w:val="superscript"/>
          <w:rtl/>
        </w:rPr>
        <w:footnoteReference w:id="25"/>
      </w:r>
      <w:r w:rsidRPr="00F96712">
        <w:rPr>
          <w:rFonts w:ascii="Calibri" w:hAnsi="Calibri" w:cs="Simplified Arabic" w:hint="cs"/>
          <w:sz w:val="28"/>
          <w:szCs w:val="28"/>
          <w:rtl/>
        </w:rPr>
        <w:t xml:space="preserve">. </w:t>
      </w:r>
    </w:p>
    <w:p w14:paraId="540165E3" w14:textId="77777777" w:rsidR="005F5AA6" w:rsidRPr="00F96712" w:rsidRDefault="005F5AA6" w:rsidP="00F96712">
      <w:pPr>
        <w:widowControl/>
        <w:autoSpaceDE w:val="0"/>
        <w:autoSpaceDN w:val="0"/>
        <w:spacing w:line="223" w:lineRule="auto"/>
        <w:ind w:firstLine="567"/>
        <w:jc w:val="lowKashida"/>
        <w:textAlignment w:val="auto"/>
        <w:rPr>
          <w:rFonts w:ascii="Calibri" w:hAnsi="Calibri" w:cs="Simplified Arabic"/>
          <w:sz w:val="28"/>
          <w:szCs w:val="28"/>
          <w:rtl/>
        </w:rPr>
      </w:pPr>
      <w:r w:rsidRPr="00F96712">
        <w:rPr>
          <w:rFonts w:ascii="Calibri" w:hAnsi="Calibri" w:cs="Simplified Arabic" w:hint="cs"/>
          <w:sz w:val="28"/>
          <w:szCs w:val="28"/>
          <w:rtl/>
        </w:rPr>
        <w:t xml:space="preserve">وقوله تعالى: </w:t>
      </w:r>
      <w:r w:rsidRPr="00F96712">
        <w:rPr>
          <w:rFonts w:ascii="KFGQPC HAFS Uthmanic Script" w:hAnsi="Calibri" w:cs="KFGQPC HAFS Uthmanic Script" w:hint="cs"/>
          <w:color w:val="000000"/>
          <w:sz w:val="28"/>
          <w:szCs w:val="28"/>
          <w:rtl/>
        </w:rPr>
        <w:t>ﵟوَسَخَّرَ ٱلشَّمۡسَ وَٱلۡقَمَرَۖ كُلّٞ يَجۡرِيٓ إِلَىٰٓ أَجَلٖ مُّسَمّٗى</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 xml:space="preserve">٢٩ﵞ </w:t>
      </w:r>
      <w:r w:rsidRPr="00F96712">
        <w:rPr>
          <w:rFonts w:ascii="Calibri" w:hAnsi="Calibri" w:cs="Simplified Arabic" w:hint="cs"/>
          <w:sz w:val="28"/>
          <w:szCs w:val="28"/>
          <w:rtl/>
        </w:rPr>
        <w:t>[لقمان:29]، و[فاطر:13]، [الزمر:5]، أي: الجميع يسيرون بمقدار معين</w:t>
      </w:r>
      <w:r w:rsidRPr="00F96712">
        <w:rPr>
          <w:rFonts w:ascii="Calibri" w:hAnsi="Calibri" w:cs="Arial" w:hint="cs"/>
          <w:sz w:val="28"/>
          <w:szCs w:val="28"/>
          <w:rtl/>
        </w:rPr>
        <w:t xml:space="preserve"> </w:t>
      </w:r>
      <w:r w:rsidRPr="00F96712">
        <w:rPr>
          <w:rFonts w:ascii="Calibri" w:hAnsi="Calibri" w:cs="Simplified Arabic" w:hint="cs"/>
          <w:sz w:val="28"/>
          <w:szCs w:val="28"/>
          <w:rtl/>
        </w:rPr>
        <w:t>وعلى منهاج مقننٍ محررٍ،</w:t>
      </w:r>
      <w:r w:rsidRPr="00F96712">
        <w:rPr>
          <w:rFonts w:ascii="KFGQPC HAFS Uthmanic Script" w:hAnsi="Calibri" w:cs="KFGQPC HAFS Uthmanic Script" w:hint="cs"/>
          <w:color w:val="000000"/>
          <w:sz w:val="28"/>
          <w:szCs w:val="28"/>
          <w:rtl/>
        </w:rPr>
        <w:t xml:space="preserve"> ﵟ إِلَىٰٓ أَجَلٖ مُّسَمّٗى ٞﵞ</w:t>
      </w:r>
      <w:r w:rsidRPr="00F96712">
        <w:rPr>
          <w:rFonts w:ascii="Calibri" w:hAnsi="Calibri" w:cs="Simplified Arabic" w:hint="cs"/>
          <w:sz w:val="28"/>
          <w:szCs w:val="28"/>
          <w:rtl/>
        </w:rPr>
        <w:t>: إلى يوم القيامة</w:t>
      </w:r>
      <w:r w:rsidRPr="00F96712">
        <w:rPr>
          <w:rFonts w:ascii="Calibri" w:hAnsi="Calibri" w:cs="Simplified Arabic"/>
          <w:sz w:val="28"/>
          <w:szCs w:val="28"/>
          <w:vertAlign w:val="superscript"/>
          <w:rtl/>
        </w:rPr>
        <w:footnoteReference w:id="26"/>
      </w:r>
      <w:r w:rsidRPr="00F96712">
        <w:rPr>
          <w:rFonts w:ascii="Calibri" w:hAnsi="Calibri" w:cs="Simplified Arabic" w:hint="cs"/>
          <w:sz w:val="28"/>
          <w:szCs w:val="28"/>
          <w:rtl/>
        </w:rPr>
        <w:t xml:space="preserve">. </w:t>
      </w:r>
    </w:p>
    <w:p w14:paraId="54AE9D04" w14:textId="77777777" w:rsidR="005F5AA6" w:rsidRPr="00F96712" w:rsidRDefault="005F5AA6" w:rsidP="00F96712">
      <w:pPr>
        <w:widowControl/>
        <w:adjustRightInd/>
        <w:spacing w:line="240" w:lineRule="auto"/>
        <w:ind w:firstLine="567"/>
        <w:jc w:val="lowKashida"/>
        <w:textAlignment w:val="auto"/>
        <w:rPr>
          <w:rFonts w:ascii="Calibri" w:hAnsi="Calibri" w:cs="Simplified Arabic"/>
          <w:sz w:val="28"/>
          <w:szCs w:val="28"/>
          <w:rtl/>
        </w:rPr>
      </w:pPr>
      <w:r w:rsidRPr="00F96712">
        <w:rPr>
          <w:rFonts w:ascii="Calibri" w:hAnsi="Calibri" w:cs="Simplified Arabic" w:hint="cs"/>
          <w:sz w:val="28"/>
          <w:szCs w:val="28"/>
          <w:rtl/>
        </w:rPr>
        <w:lastRenderedPageBreak/>
        <w:t>وقال مجاهد</w:t>
      </w:r>
      <w:r w:rsidRPr="00F96712">
        <w:rPr>
          <w:rFonts w:ascii="Calibri" w:hAnsi="Calibri" w:cs="Simplified Arabic"/>
          <w:sz w:val="28"/>
          <w:szCs w:val="28"/>
          <w:vertAlign w:val="superscript"/>
          <w:rtl/>
        </w:rPr>
        <w:footnoteReference w:id="27"/>
      </w:r>
      <w:r w:rsidRPr="00F96712">
        <w:rPr>
          <w:rFonts w:ascii="Calibri" w:hAnsi="Calibri" w:cs="Simplified Arabic" w:hint="cs"/>
          <w:sz w:val="28"/>
          <w:szCs w:val="28"/>
          <w:rtl/>
        </w:rPr>
        <w:t>: "قوله:</w:t>
      </w:r>
      <w:r w:rsidRPr="00F96712">
        <w:rPr>
          <w:rFonts w:ascii="KFGQPC HAFS Uthmanic Script" w:hAnsi="Calibri" w:cs="KFGQPC HAFS Uthmanic Script" w:hint="cs"/>
          <w:color w:val="000000"/>
          <w:sz w:val="28"/>
          <w:szCs w:val="28"/>
          <w:rtl/>
        </w:rPr>
        <w:t xml:space="preserve"> </w:t>
      </w:r>
      <w:r w:rsidRPr="00F96712">
        <w:rPr>
          <w:rFonts w:ascii="KFGQPC HAFS Uthmanic Script" w:hAnsi="Calibri" w:cs="Cambria" w:hint="cs"/>
          <w:color w:val="000000"/>
          <w:sz w:val="28"/>
          <w:szCs w:val="28"/>
          <w:rtl/>
        </w:rPr>
        <w:t>"</w:t>
      </w:r>
      <w:r w:rsidRPr="00F96712">
        <w:rPr>
          <w:rFonts w:ascii="KFGQPC HAFS Uthmanic Script" w:hAnsi="Calibri" w:cs="KFGQPC HAFS Uthmanic Script" w:hint="cs"/>
          <w:color w:val="000000"/>
          <w:sz w:val="28"/>
          <w:szCs w:val="28"/>
          <w:rtl/>
        </w:rPr>
        <w:t>ﵟ إِلَىٰٓ أَجَلٖ مُّسَمّٗى ٞﵞ</w:t>
      </w:r>
      <w:r w:rsidRPr="00F96712">
        <w:rPr>
          <w:rFonts w:ascii="Calibri" w:hAnsi="Calibri" w:cs="Simplified Arabic" w:hint="cs"/>
          <w:sz w:val="28"/>
          <w:szCs w:val="28"/>
          <w:rtl/>
        </w:rPr>
        <w:t xml:space="preserve"> أي: كل يجري لغاية مضروبة ينقطع دونها سيره وهي قوله: </w:t>
      </w:r>
      <w:r w:rsidRPr="00F96712">
        <w:rPr>
          <w:rFonts w:ascii="KFGQPC HAFS Uthmanic Script" w:hAnsi="Calibri" w:cs="KFGQPC HAFS Uthmanic Script" w:hint="cs"/>
          <w:color w:val="000000"/>
          <w:sz w:val="28"/>
          <w:szCs w:val="28"/>
          <w:rtl/>
        </w:rPr>
        <w:t>ﵟ إِذَا ٱلشَّمۡسُ كُوِّرَتۡ١</w:t>
      </w:r>
      <w:r w:rsidRPr="00F96712">
        <w:rPr>
          <w:rFonts w:ascii="KFGQPC HAFS Uthmanic Script" w:hAnsi="Calibri" w:cs="KFGQPC HAFS Uthmanic Script"/>
          <w:color w:val="000000"/>
          <w:sz w:val="28"/>
          <w:szCs w:val="28"/>
          <w:rtl/>
        </w:rPr>
        <w:t xml:space="preserve"> </w:t>
      </w:r>
      <w:r w:rsidRPr="00F96712">
        <w:rPr>
          <w:rFonts w:ascii="KFGQPC HAFS Uthmanic Script" w:hAnsi="Calibri" w:cs="KFGQPC HAFS Uthmanic Script" w:hint="cs"/>
          <w:color w:val="000000"/>
          <w:sz w:val="28"/>
          <w:szCs w:val="28"/>
          <w:rtl/>
        </w:rPr>
        <w:t>وَإِذَا ٱلنُّجُومُ ٱنكَدَرَتۡ</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 xml:space="preserve">٢ﵞ </w:t>
      </w:r>
      <w:r w:rsidRPr="00F96712">
        <w:rPr>
          <w:rFonts w:ascii="Calibri" w:hAnsi="Calibri" w:cs="Simplified Arabic" w:hint="cs"/>
          <w:sz w:val="28"/>
          <w:szCs w:val="28"/>
          <w:rtl/>
        </w:rPr>
        <w:t>[</w:t>
      </w:r>
      <w:r w:rsidRPr="00F96712">
        <w:rPr>
          <w:rFonts w:ascii="Calibri" w:hAnsi="Calibri" w:cs="Simplified Arabic"/>
          <w:sz w:val="28"/>
          <w:szCs w:val="28"/>
          <w:rtl/>
        </w:rPr>
        <w:t>التكوير:</w:t>
      </w:r>
      <w:r w:rsidRPr="00F96712">
        <w:rPr>
          <w:rFonts w:ascii="Calibri" w:hAnsi="Calibri" w:cs="Simplified Arabic" w:hint="cs"/>
          <w:sz w:val="28"/>
          <w:szCs w:val="28"/>
          <w:rtl/>
        </w:rPr>
        <w:t>1-2]"</w:t>
      </w:r>
      <w:r w:rsidRPr="00F96712">
        <w:rPr>
          <w:rFonts w:ascii="Calibri" w:hAnsi="Calibri" w:cs="Simplified Arabic"/>
          <w:sz w:val="28"/>
          <w:szCs w:val="28"/>
          <w:vertAlign w:val="superscript"/>
          <w:rtl/>
        </w:rPr>
        <w:footnoteReference w:id="28"/>
      </w:r>
      <w:r w:rsidRPr="00F96712">
        <w:rPr>
          <w:rFonts w:ascii="Calibri" w:hAnsi="Calibri" w:cs="Simplified Arabic" w:hint="cs"/>
          <w:sz w:val="28"/>
          <w:szCs w:val="28"/>
          <w:rtl/>
        </w:rPr>
        <w:t xml:space="preserve">. </w:t>
      </w:r>
    </w:p>
    <w:p w14:paraId="49CA7D57" w14:textId="77777777" w:rsidR="005F5AA6" w:rsidRPr="005F5AA6" w:rsidRDefault="005F5AA6" w:rsidP="00F96712">
      <w:pPr>
        <w:widowControl/>
        <w:autoSpaceDE w:val="0"/>
        <w:autoSpaceDN w:val="0"/>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وقال الزمخشري: "في التكوير وجهان: أن يكون من كوَّرتُ العمامة إذا لففتها. أي يلفّ ضوءها لفاً فيذهب انبساطه وانتشاره في الآفاق، وهو عبارة عن إزالتها والذهاب بها، لأنها ما دامت باقية كان ضياؤها منبسطاً غير ملفوف، أو يكون لفها عبارة عن رفعها وسترها. لأن الثوب إذا أريد رفعه لف وطوي. والنجوم انكدرت: انقضت"</w:t>
      </w:r>
      <w:r w:rsidRPr="005F5AA6">
        <w:rPr>
          <w:rFonts w:ascii="Calibri" w:hAnsi="Calibri" w:cs="Simplified Arabic"/>
          <w:sz w:val="28"/>
          <w:szCs w:val="28"/>
          <w:vertAlign w:val="superscript"/>
          <w:rtl/>
        </w:rPr>
        <w:footnoteReference w:id="29"/>
      </w:r>
      <w:r w:rsidRPr="005F5AA6">
        <w:rPr>
          <w:rFonts w:ascii="Calibri" w:hAnsi="Calibri" w:cs="Simplified Arabic" w:hint="cs"/>
          <w:sz w:val="28"/>
          <w:szCs w:val="28"/>
          <w:rtl/>
        </w:rPr>
        <w:t xml:space="preserve">. </w:t>
      </w:r>
    </w:p>
    <w:p w14:paraId="7837591B" w14:textId="77777777" w:rsidR="005F5AA6" w:rsidRPr="005F5AA6" w:rsidRDefault="005F5AA6" w:rsidP="00F96712">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وقال صاحب كتاب -ما دل عليه القرآن مما يعضد الهيئة الجديدة بالبرهان-: "وإفراد الشمس والقمر بالذكر مع دخولهما في النجوم، لإظهار شرفهما عليها لما فيهما من مزيد الإشراق والنور، وبسيرهما في المنازل </w:t>
      </w:r>
      <w:r w:rsidRPr="005F5AA6">
        <w:rPr>
          <w:rFonts w:ascii="Calibri" w:hAnsi="Calibri" w:cs="Simplified Arabic" w:hint="cs"/>
          <w:sz w:val="28"/>
          <w:szCs w:val="28"/>
          <w:rtl/>
        </w:rPr>
        <w:lastRenderedPageBreak/>
        <w:t>تعرف الأوقات، وقدم الشمس على القمر لأنها أسنى من القمر وأسمى مكانة ومكاناً"</w:t>
      </w:r>
      <w:r w:rsidRPr="005F5AA6">
        <w:rPr>
          <w:rFonts w:ascii="Calibri" w:hAnsi="Calibri" w:cs="Simplified Arabic"/>
          <w:sz w:val="28"/>
          <w:szCs w:val="28"/>
          <w:vertAlign w:val="superscript"/>
          <w:rtl/>
        </w:rPr>
        <w:footnoteReference w:id="30"/>
      </w:r>
      <w:r w:rsidRPr="005F5AA6">
        <w:rPr>
          <w:rFonts w:ascii="Calibri" w:hAnsi="Calibri" w:cs="Simplified Arabic" w:hint="cs"/>
          <w:sz w:val="28"/>
          <w:szCs w:val="28"/>
          <w:rtl/>
        </w:rPr>
        <w:t xml:space="preserve">. </w:t>
      </w:r>
      <w:r w:rsidRPr="005F5AA6">
        <w:rPr>
          <w:rFonts w:ascii="Calibri" w:hAnsi="Calibri" w:cs="Simplified Arabic" w:hint="cs"/>
          <w:sz w:val="28"/>
          <w:szCs w:val="28"/>
          <w:rtl/>
        </w:rPr>
        <w:tab/>
      </w:r>
    </w:p>
    <w:p w14:paraId="7E624D3A" w14:textId="77777777" w:rsidR="005F5AA6" w:rsidRPr="005F5AA6" w:rsidRDefault="005F5AA6" w:rsidP="00F96712">
      <w:pPr>
        <w:widowControl/>
        <w:autoSpaceDE w:val="0"/>
        <w:autoSpaceDN w:val="0"/>
        <w:spacing w:line="240" w:lineRule="auto"/>
        <w:ind w:firstLine="567"/>
        <w:jc w:val="lowKashida"/>
        <w:textAlignment w:val="auto"/>
        <w:rPr>
          <w:rFonts w:ascii="Calibri" w:hAnsi="Calibri" w:cs="Simplified Arabic"/>
          <w:sz w:val="28"/>
          <w:szCs w:val="28"/>
          <w:rtl/>
        </w:rPr>
      </w:pPr>
      <w:r w:rsidRPr="005F5AA6">
        <w:rPr>
          <w:rFonts w:ascii="Calibri" w:hAnsi="Calibri" w:cs="Simplified Arabic"/>
          <w:sz w:val="28"/>
          <w:szCs w:val="28"/>
          <w:rtl/>
        </w:rPr>
        <w:tab/>
      </w:r>
      <w:r w:rsidRPr="005F5AA6">
        <w:rPr>
          <w:rFonts w:ascii="Calibri" w:hAnsi="Calibri" w:cs="Simplified Arabic" w:hint="cs"/>
          <w:sz w:val="28"/>
          <w:szCs w:val="28"/>
          <w:rtl/>
        </w:rPr>
        <w:t xml:space="preserve">وصف جريان الشمس والقمر بالسباحة الإمام القرطبي عندما فسّر </w:t>
      </w:r>
      <w:r w:rsidRPr="00F96712">
        <w:rPr>
          <w:rFonts w:ascii="Calibri" w:hAnsi="Calibri" w:cs="Simplified Arabic" w:hint="cs"/>
          <w:sz w:val="28"/>
          <w:szCs w:val="28"/>
          <w:rtl/>
        </w:rPr>
        <w:t xml:space="preserve">قوله تعالى: </w:t>
      </w:r>
      <w:r w:rsidRPr="00F96712">
        <w:rPr>
          <w:rFonts w:ascii="KFGQPC HAFS Uthmanic Script" w:hAnsi="Calibri" w:cs="KFGQPC HAFS Uthmanic Script" w:hint="cs"/>
          <w:color w:val="000000"/>
          <w:sz w:val="28"/>
          <w:szCs w:val="28"/>
          <w:rtl/>
        </w:rPr>
        <w:t>ﵟ كُلّٞ فِي فَلَكٖ يَسۡبَحُونَ</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ﵞ من قوله تعالى: ﵟ وَهُوَ ٱلَّذِي خَلَقَ ٱلَّيۡلَ وَٱلنَّهَارَ وَٱلشَّمۡسَ وَٱلۡقَمَرَۖ كُلّٞ فِي فَلَكٖ يَسۡبَحُونَ</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٣٣ﵞ</w:t>
      </w:r>
      <w:r w:rsidRPr="00F96712">
        <w:rPr>
          <w:rFonts w:ascii="KFGQPC HAFS Uthmanic Script" w:hAnsi="Calibri" w:cs="KFGQPC HAFS Uthmanic Script"/>
          <w:color w:val="000000"/>
          <w:sz w:val="28"/>
          <w:szCs w:val="28"/>
          <w:rtl/>
        </w:rPr>
        <w:t xml:space="preserve"> </w:t>
      </w:r>
      <w:r w:rsidRPr="00F96712">
        <w:rPr>
          <w:rFonts w:ascii="Calibri" w:hAnsi="Calibri" w:cs="Simplified Arabic" w:hint="cs"/>
          <w:sz w:val="28"/>
          <w:szCs w:val="28"/>
          <w:rtl/>
        </w:rPr>
        <w:t>سورة</w:t>
      </w:r>
      <w:r w:rsidRPr="00F96712">
        <w:rPr>
          <w:rFonts w:ascii="QCF_BSML" w:hAnsi="QCF_BSML" w:cs="QCF_BSML" w:hint="cs"/>
          <w:color w:val="000000"/>
          <w:sz w:val="28"/>
          <w:szCs w:val="28"/>
          <w:rtl/>
        </w:rPr>
        <w:t xml:space="preserve"> </w:t>
      </w:r>
      <w:r w:rsidRPr="00F96712">
        <w:rPr>
          <w:rFonts w:ascii="Calibri" w:hAnsi="Calibri" w:cs="Simplified Arabic" w:hint="cs"/>
          <w:sz w:val="28"/>
          <w:szCs w:val="28"/>
          <w:rtl/>
        </w:rPr>
        <w:t>[</w:t>
      </w:r>
      <w:r w:rsidRPr="00F96712">
        <w:rPr>
          <w:rFonts w:ascii="Calibri" w:hAnsi="Calibri" w:cs="Simplified Arabic"/>
          <w:sz w:val="28"/>
          <w:szCs w:val="28"/>
          <w:rtl/>
        </w:rPr>
        <w:t>الأنبياء:٣٣</w:t>
      </w:r>
      <w:r w:rsidRPr="00F96712">
        <w:rPr>
          <w:rFonts w:ascii="Calibri" w:hAnsi="Calibri" w:cs="Simplified Arabic" w:hint="cs"/>
          <w:sz w:val="28"/>
          <w:szCs w:val="28"/>
          <w:rtl/>
        </w:rPr>
        <w:t>]</w:t>
      </w:r>
      <w:r w:rsidRPr="00F96712">
        <w:rPr>
          <w:rFonts w:ascii="QCF_BSML" w:hAnsi="QCF_BSML" w:cs="QCF_BSML" w:hint="cs"/>
          <w:color w:val="000000"/>
          <w:sz w:val="28"/>
          <w:szCs w:val="28"/>
          <w:rtl/>
        </w:rPr>
        <w:t xml:space="preserve"> </w:t>
      </w:r>
      <w:r w:rsidRPr="00F96712">
        <w:rPr>
          <w:rFonts w:ascii="QCF_BSML" w:hAnsi="QCF_BSML" w:cs="QCF_BSML"/>
          <w:color w:val="000000"/>
          <w:sz w:val="28"/>
          <w:szCs w:val="28"/>
          <w:rtl/>
        </w:rPr>
        <w:t xml:space="preserve"> </w:t>
      </w:r>
      <w:r w:rsidRPr="00F96712">
        <w:rPr>
          <w:rFonts w:ascii="Calibri" w:hAnsi="Calibri" w:cs="Simplified Arabic" w:hint="cs"/>
          <w:sz w:val="28"/>
          <w:szCs w:val="28"/>
          <w:rtl/>
        </w:rPr>
        <w:t xml:space="preserve"> قال:</w:t>
      </w:r>
      <w:r w:rsidRPr="005F5AA6">
        <w:rPr>
          <w:rFonts w:ascii="Calibri" w:hAnsi="Calibri" w:cs="Simplified Arabic" w:hint="cs"/>
          <w:sz w:val="28"/>
          <w:szCs w:val="28"/>
          <w:rtl/>
        </w:rPr>
        <w:t xml:space="preserve"> "أي: يجرون ويسيرون بسرعة كالسابح في الماء"</w:t>
      </w:r>
      <w:r w:rsidRPr="005F5AA6">
        <w:rPr>
          <w:rFonts w:ascii="Calibri" w:hAnsi="Calibri" w:cs="Simplified Arabic"/>
          <w:sz w:val="28"/>
          <w:szCs w:val="28"/>
          <w:vertAlign w:val="superscript"/>
          <w:rtl/>
        </w:rPr>
        <w:footnoteReference w:id="31"/>
      </w:r>
      <w:r w:rsidRPr="005F5AA6">
        <w:rPr>
          <w:rFonts w:ascii="Calibri" w:hAnsi="Calibri" w:cs="Simplified Arabic" w:hint="cs"/>
          <w:sz w:val="28"/>
          <w:szCs w:val="28"/>
          <w:rtl/>
        </w:rPr>
        <w:t xml:space="preserve">. </w:t>
      </w:r>
    </w:p>
    <w:p w14:paraId="1C39A3FB" w14:textId="77777777" w:rsidR="005F5AA6" w:rsidRPr="005F5AA6" w:rsidRDefault="005F5AA6" w:rsidP="00F96712">
      <w:pPr>
        <w:widowControl/>
        <w:autoSpaceDE w:val="0"/>
        <w:autoSpaceDN w:val="0"/>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وصف ذلك وأحسه رواد الفضاء من وكالة (ناسا الأمريكية) عندما كانوا يخرجون خارج الغلاف الجوي خارج الأرض يحسون وكأنهم يسبحون في الفضاء، وكانوا يستخدمون هذه اللفظة القرآنية (السباحة؛ للحركة في الفضاء)</w:t>
      </w:r>
      <w:r w:rsidRPr="005F5AA6">
        <w:rPr>
          <w:rFonts w:ascii="Calibri" w:hAnsi="Calibri" w:cs="Simplified Arabic"/>
          <w:sz w:val="28"/>
          <w:szCs w:val="28"/>
          <w:vertAlign w:val="superscript"/>
          <w:rtl/>
        </w:rPr>
        <w:t xml:space="preserve"> </w:t>
      </w:r>
      <w:r w:rsidRPr="005F5AA6">
        <w:rPr>
          <w:rFonts w:ascii="Calibri" w:hAnsi="Calibri" w:cs="Simplified Arabic"/>
          <w:sz w:val="28"/>
          <w:szCs w:val="28"/>
          <w:vertAlign w:val="superscript"/>
          <w:rtl/>
        </w:rPr>
        <w:footnoteReference w:id="32"/>
      </w:r>
      <w:r w:rsidRPr="005F5AA6">
        <w:rPr>
          <w:rFonts w:ascii="Calibri" w:hAnsi="Calibri" w:cs="Simplified Arabic" w:hint="cs"/>
          <w:sz w:val="28"/>
          <w:szCs w:val="28"/>
          <w:rtl/>
        </w:rPr>
        <w:t xml:space="preserve">. ولا يعلمون أن القرآن الكريم قد سبقهم إلى ذلك. </w:t>
      </w:r>
    </w:p>
    <w:p w14:paraId="6A549C0A" w14:textId="77777777" w:rsidR="005F5AA6" w:rsidRPr="00F96712" w:rsidRDefault="005F5AA6" w:rsidP="00F96712">
      <w:pPr>
        <w:widowControl/>
        <w:autoSpaceDE w:val="0"/>
        <w:autoSpaceDN w:val="0"/>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وما توصل إليه العلماء بالنسبة لحركة الشمس من أنها ليست ثابتة كما كان يعتقد من قبل، وأنها تتحرك (حركةً اهتزازيةً) و بسرعةٍ رهيبةٍ تشبه حركة إنسان يجري، والجريان عادة مثل إنسان يرتفع وينزل وهذا ما وجدوه يقيناً للشمس، وتسبح في هذه المجرة، وتدور حول مركز المجرة، باتجاه نقطة يسميها (علماء وكالة ناسا) بالمستقر، وغاب عنهم أن الله -تبارك </w:t>
      </w:r>
      <w:r w:rsidRPr="005F5AA6">
        <w:rPr>
          <w:rFonts w:ascii="Calibri" w:hAnsi="Calibri" w:cs="Simplified Arabic" w:hint="cs"/>
          <w:sz w:val="28"/>
          <w:szCs w:val="28"/>
          <w:rtl/>
        </w:rPr>
        <w:lastRenderedPageBreak/>
        <w:t xml:space="preserve">وتعالى- قد أطلق هذا الاسم العلمي الدقيق على الشمس قبل أربعة عشر </w:t>
      </w:r>
      <w:r w:rsidRPr="00F96712">
        <w:rPr>
          <w:rFonts w:ascii="Calibri" w:hAnsi="Calibri" w:cs="Simplified Arabic" w:hint="cs"/>
          <w:sz w:val="28"/>
          <w:szCs w:val="28"/>
          <w:rtl/>
        </w:rPr>
        <w:t xml:space="preserve">قرناً، وذلك في قوله تعالى: </w:t>
      </w:r>
      <w:r w:rsidRPr="00F96712">
        <w:rPr>
          <w:rFonts w:ascii="KFGQPC HAFS Uthmanic Script" w:hAnsi="Calibri" w:cs="KFGQPC HAFS Uthmanic Script" w:hint="cs"/>
          <w:color w:val="000000"/>
          <w:sz w:val="28"/>
          <w:szCs w:val="28"/>
          <w:rtl/>
        </w:rPr>
        <w:t>ﵟوَٱلشَّمۡسُ تَجۡرِي لِمُسۡتَقَرّٖ لَّهَاۚ ﵞ</w:t>
      </w:r>
      <w:r w:rsidRPr="00F96712">
        <w:rPr>
          <w:rFonts w:ascii="Calibri" w:hAnsi="Calibri" w:cs="Simplified Arabic" w:hint="cs"/>
          <w:sz w:val="28"/>
          <w:szCs w:val="28"/>
          <w:rtl/>
        </w:rPr>
        <w:t xml:space="preserve"> [يس:38]</w:t>
      </w:r>
      <w:r w:rsidRPr="00F96712">
        <w:rPr>
          <w:rFonts w:ascii="Calibri" w:hAnsi="Calibri" w:cs="Simplified Arabic"/>
          <w:sz w:val="28"/>
          <w:szCs w:val="28"/>
          <w:vertAlign w:val="superscript"/>
          <w:rtl/>
        </w:rPr>
        <w:footnoteReference w:id="33"/>
      </w:r>
      <w:r w:rsidRPr="00F96712">
        <w:rPr>
          <w:rFonts w:ascii="Calibri" w:hAnsi="Calibri" w:cs="Simplified Arabic" w:hint="cs"/>
          <w:sz w:val="28"/>
          <w:szCs w:val="28"/>
          <w:rtl/>
        </w:rPr>
        <w:t xml:space="preserve">. </w:t>
      </w:r>
    </w:p>
    <w:p w14:paraId="4AF30CE4" w14:textId="741DD6D0" w:rsidR="005F5AA6" w:rsidRPr="00F96712" w:rsidRDefault="005F5AA6" w:rsidP="00F96712">
      <w:pPr>
        <w:widowControl/>
        <w:autoSpaceDE w:val="0"/>
        <w:autoSpaceDN w:val="0"/>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b/>
          <w:bCs/>
          <w:sz w:val="28"/>
          <w:szCs w:val="28"/>
          <w:rtl/>
        </w:rPr>
        <w:t>ثانياً:</w:t>
      </w:r>
      <w:r w:rsidRPr="005F5AA6">
        <w:rPr>
          <w:rFonts w:ascii="Calibri" w:hAnsi="Calibri" w:cs="Simplified Arabic" w:hint="cs"/>
          <w:sz w:val="28"/>
          <w:szCs w:val="28"/>
          <w:rtl/>
        </w:rPr>
        <w:t xml:space="preserve"> </w:t>
      </w:r>
      <w:r w:rsidRPr="00F96712">
        <w:rPr>
          <w:rFonts w:ascii="Calibri" w:hAnsi="Calibri" w:cs="Simplified Arabic" w:hint="cs"/>
          <w:sz w:val="28"/>
          <w:szCs w:val="28"/>
          <w:rtl/>
        </w:rPr>
        <w:t xml:space="preserve">سجود الشمس لله </w:t>
      </w:r>
      <w:r w:rsidRPr="00F96712">
        <w:rPr>
          <w:rFonts w:ascii="Calibri" w:hAnsi="Calibri" w:cs="Simplified Arabic"/>
          <w:sz w:val="28"/>
          <w:szCs w:val="28"/>
          <w:rtl/>
        </w:rPr>
        <w:t>–</w:t>
      </w:r>
      <w:r w:rsidRPr="00F96712">
        <w:rPr>
          <w:rFonts w:ascii="Calibri" w:hAnsi="Calibri" w:cs="Simplified Arabic" w:hint="cs"/>
          <w:sz w:val="28"/>
          <w:szCs w:val="28"/>
          <w:rtl/>
        </w:rPr>
        <w:t>تعالى-: قال القتيبي</w:t>
      </w:r>
      <w:r w:rsidRPr="00F96712">
        <w:rPr>
          <w:rFonts w:ascii="Calibri" w:hAnsi="Calibri" w:cs="Simplified Arabic"/>
          <w:sz w:val="28"/>
          <w:szCs w:val="28"/>
          <w:vertAlign w:val="superscript"/>
          <w:rtl/>
        </w:rPr>
        <w:footnoteReference w:id="34"/>
      </w:r>
      <w:r w:rsidRPr="00F96712">
        <w:rPr>
          <w:rFonts w:ascii="Calibri" w:hAnsi="Calibri" w:cs="Simplified Arabic" w:hint="cs"/>
          <w:sz w:val="28"/>
          <w:szCs w:val="28"/>
          <w:rtl/>
        </w:rPr>
        <w:t>:</w:t>
      </w:r>
      <w:r w:rsidRPr="00F96712">
        <w:rPr>
          <w:rFonts w:ascii="QCF_BSML" w:hAnsi="QCF_BSML" w:cs="QCF_BSML"/>
          <w:color w:val="000000"/>
          <w:sz w:val="28"/>
          <w:szCs w:val="28"/>
          <w:rtl/>
        </w:rPr>
        <w:t xml:space="preserve"> </w:t>
      </w:r>
      <w:r w:rsidRPr="00F96712">
        <w:rPr>
          <w:rFonts w:ascii="KFGQPC HAFS Uthmanic Script" w:hAnsi="Calibri" w:cs="Cambria" w:hint="cs"/>
          <w:color w:val="000000"/>
          <w:sz w:val="28"/>
          <w:szCs w:val="28"/>
          <w:rtl/>
        </w:rPr>
        <w:t>"</w:t>
      </w:r>
      <w:r w:rsidR="00F96712" w:rsidRPr="00F96712">
        <w:rPr>
          <w:rFonts w:ascii="Calibri" w:hAnsi="Calibri" w:cs="Simplified Arabic" w:hint="cs"/>
          <w:sz w:val="28"/>
          <w:szCs w:val="28"/>
          <w:rtl/>
        </w:rPr>
        <w:t xml:space="preserve"> قال</w:t>
      </w:r>
      <w:r w:rsidRPr="00F96712">
        <w:rPr>
          <w:rFonts w:ascii="KFGQPC HAFS Uthmanic Script" w:hAnsi="Calibri" w:cs="KFGQPC HAFS Uthmanic Script" w:hint="cs"/>
          <w:color w:val="000000"/>
          <w:sz w:val="28"/>
          <w:szCs w:val="28"/>
          <w:rtl/>
        </w:rPr>
        <w:t xml:space="preserve"> تعالى: </w:t>
      </w:r>
      <w:r w:rsidR="00F96712">
        <w:rPr>
          <w:rFonts w:ascii="KFGQPC HAFS Uthmanic Script" w:hAnsi="Calibri" w:cs="KFGQPC HAFS Uthmanic Script"/>
          <w:color w:val="000000"/>
          <w:sz w:val="28"/>
          <w:szCs w:val="28"/>
          <w:rtl/>
        </w:rPr>
        <w:br/>
      </w:r>
      <w:r w:rsidRPr="00F96712">
        <w:rPr>
          <w:rFonts w:ascii="KFGQPC HAFS Uthmanic Script" w:hAnsi="Calibri" w:cs="KFGQPC HAFS Uthmanic Script" w:hint="cs"/>
          <w:color w:val="000000"/>
          <w:sz w:val="28"/>
          <w:szCs w:val="28"/>
          <w:rtl/>
        </w:rPr>
        <w:t>ﵟ وَٱلشَّمۡسُ تَجۡرِي لِمُسۡتَقَرّٖ لَّهَاۚ ﵞ</w:t>
      </w:r>
      <w:r w:rsidRPr="00F96712">
        <w:rPr>
          <w:rFonts w:ascii="Calibri" w:hAnsi="Calibri" w:cs="Simplified Arabic" w:hint="cs"/>
          <w:sz w:val="28"/>
          <w:szCs w:val="28"/>
          <w:rtl/>
        </w:rPr>
        <w:t xml:space="preserve"> يعني: إلى مستقرٍ لها. ومستقرها أقصى منازلها في الغروب، وذلك لأنها لا تزال تتقدم في كل ليلة، حتى تنتهي إلى أبعد مغاربها ثم ترجع، فذلك مستقرها، لأنها لا تجاوزه"</w:t>
      </w:r>
      <w:r w:rsidRPr="00F96712">
        <w:rPr>
          <w:rFonts w:ascii="Calibri" w:hAnsi="Calibri" w:cs="Simplified Arabic"/>
          <w:sz w:val="28"/>
          <w:szCs w:val="28"/>
          <w:vertAlign w:val="superscript"/>
          <w:rtl/>
        </w:rPr>
        <w:footnoteReference w:id="35"/>
      </w:r>
      <w:r w:rsidRPr="00F96712">
        <w:rPr>
          <w:rFonts w:ascii="Calibri" w:hAnsi="Calibri" w:cs="Simplified Arabic" w:hint="cs"/>
          <w:sz w:val="28"/>
          <w:szCs w:val="28"/>
          <w:rtl/>
        </w:rPr>
        <w:t>.</w:t>
      </w:r>
      <w:r w:rsidRPr="00F96712">
        <w:rPr>
          <w:rFonts w:ascii="Traditional Arabic" w:hAnsi="Traditional Arabic" w:cs="Traditional Arabic"/>
          <w:sz w:val="28"/>
          <w:szCs w:val="28"/>
        </w:rPr>
        <w:t xml:space="preserve"> </w:t>
      </w:r>
    </w:p>
    <w:p w14:paraId="694257D3" w14:textId="77777777" w:rsidR="005F5AA6" w:rsidRPr="00F96712" w:rsidRDefault="005F5AA6" w:rsidP="00F96712">
      <w:pPr>
        <w:widowControl/>
        <w:autoSpaceDE w:val="0"/>
        <w:autoSpaceDN w:val="0"/>
        <w:spacing w:line="240" w:lineRule="auto"/>
        <w:ind w:firstLine="567"/>
        <w:jc w:val="lowKashida"/>
        <w:textAlignment w:val="auto"/>
        <w:rPr>
          <w:rFonts w:ascii="Calibri" w:hAnsi="Calibri" w:cs="Simplified Arabic"/>
          <w:sz w:val="28"/>
          <w:szCs w:val="28"/>
          <w:rtl/>
        </w:rPr>
      </w:pPr>
      <w:r w:rsidRPr="00F96712">
        <w:rPr>
          <w:rFonts w:ascii="Calibri" w:hAnsi="Calibri" w:cs="Simplified Arabic" w:hint="cs"/>
          <w:sz w:val="28"/>
          <w:szCs w:val="28"/>
          <w:rtl/>
        </w:rPr>
        <w:tab/>
        <w:t xml:space="preserve">وعن أبي ذرٍّ </w:t>
      </w:r>
      <w:r w:rsidRPr="00F96712">
        <w:rPr>
          <w:rFonts w:ascii="Calibri" w:hAnsi="Calibri" w:cs="Simplified Arabic"/>
          <w:sz w:val="28"/>
          <w:szCs w:val="28"/>
          <w:rtl/>
        </w:rPr>
        <w:t>–</w:t>
      </w:r>
      <w:r w:rsidRPr="00F96712">
        <w:rPr>
          <w:rFonts w:ascii="Calibri" w:hAnsi="Calibri" w:cs="Simplified Arabic" w:hint="cs"/>
          <w:sz w:val="28"/>
          <w:szCs w:val="28"/>
          <w:rtl/>
        </w:rPr>
        <w:t>رضي الله عنه</w:t>
      </w:r>
      <w:r w:rsidRPr="00F96712">
        <w:rPr>
          <w:rFonts w:ascii="Calibri" w:hAnsi="Calibri" w:cs="Simplified Arabic"/>
          <w:sz w:val="28"/>
          <w:szCs w:val="28"/>
          <w:rtl/>
        </w:rPr>
        <w:t>–</w:t>
      </w:r>
      <w:r w:rsidRPr="00F96712">
        <w:rPr>
          <w:rFonts w:ascii="Calibri" w:hAnsi="Calibri" w:cs="Simplified Arabic" w:hint="cs"/>
          <w:sz w:val="28"/>
          <w:szCs w:val="28"/>
          <w:rtl/>
        </w:rPr>
        <w:t xml:space="preserve"> قال: كنت مع النبي </w:t>
      </w:r>
      <w:r w:rsidRPr="00F96712">
        <w:rPr>
          <w:rFonts w:ascii="Calibri" w:hAnsi="Calibri" w:cs="Simplified Arabic"/>
          <w:sz w:val="28"/>
          <w:szCs w:val="28"/>
          <w:rtl/>
        </w:rPr>
        <w:t>–</w:t>
      </w:r>
      <w:r w:rsidRPr="00F96712">
        <w:rPr>
          <w:rFonts w:ascii="Calibri" w:hAnsi="Calibri" w:cs="Simplified Arabic" w:hint="cs"/>
          <w:sz w:val="28"/>
          <w:szCs w:val="28"/>
          <w:rtl/>
        </w:rPr>
        <w:t xml:space="preserve"> صلى الله عليه وسلم- في المسجد عند غروب الشمس، فقال:</w:t>
      </w:r>
      <w:r w:rsidRPr="00F96712">
        <w:rPr>
          <w:rFonts w:ascii="Simplified Arabic" w:hAnsi="Simplified Arabic" w:cs="Simplified Arabic" w:hint="cs"/>
          <w:sz w:val="28"/>
          <w:szCs w:val="28"/>
          <w:rtl/>
        </w:rPr>
        <w:t xml:space="preserve"> </w:t>
      </w:r>
      <w:r w:rsidRPr="00F96712">
        <w:rPr>
          <w:rFonts w:ascii="Simplified Arabic" w:hAnsi="Simplified Arabic" w:cs="Simplified Arabic"/>
          <w:sz w:val="28"/>
          <w:szCs w:val="28"/>
          <w:rtl/>
        </w:rPr>
        <w:t>«</w:t>
      </w:r>
      <w:r w:rsidRPr="00F96712">
        <w:rPr>
          <w:rFonts w:ascii="Calibri" w:hAnsi="Calibri" w:cs="Simplified Arabic" w:hint="cs"/>
          <w:sz w:val="28"/>
          <w:szCs w:val="28"/>
          <w:rtl/>
        </w:rPr>
        <w:t>يا أبا ذر أتدري أين تغرب الشمس؟</w:t>
      </w:r>
      <w:r w:rsidRPr="00F96712">
        <w:rPr>
          <w:rFonts w:ascii="Simplified Arabic" w:hAnsi="Simplified Arabic" w:cs="Simplified Arabic"/>
          <w:sz w:val="28"/>
          <w:szCs w:val="28"/>
        </w:rPr>
        <w:t>«</w:t>
      </w:r>
      <w:r w:rsidRPr="00F96712">
        <w:rPr>
          <w:rFonts w:ascii="Calibri" w:hAnsi="Calibri" w:cs="Simplified Arabic" w:hint="cs"/>
          <w:sz w:val="28"/>
          <w:szCs w:val="28"/>
          <w:rtl/>
        </w:rPr>
        <w:t xml:space="preserve"> قلت: الله ورسوله أعلم. قال: </w:t>
      </w:r>
      <w:r w:rsidRPr="00F96712">
        <w:rPr>
          <w:rFonts w:ascii="Simplified Arabic" w:hAnsi="Simplified Arabic" w:cs="Simplified Arabic"/>
          <w:sz w:val="28"/>
          <w:szCs w:val="28"/>
          <w:rtl/>
        </w:rPr>
        <w:t>«</w:t>
      </w:r>
      <w:r w:rsidRPr="00F96712">
        <w:rPr>
          <w:rFonts w:ascii="Calibri" w:hAnsi="Calibri" w:cs="Simplified Arabic" w:hint="cs"/>
          <w:sz w:val="28"/>
          <w:szCs w:val="28"/>
          <w:rtl/>
        </w:rPr>
        <w:t>فإنها تذهب حتى تسجد تحت العرش</w:t>
      </w:r>
      <w:r w:rsidRPr="00F96712">
        <w:rPr>
          <w:rFonts w:ascii="Simplified Arabic" w:hAnsi="Simplified Arabic" w:cs="Simplified Arabic"/>
          <w:sz w:val="28"/>
          <w:szCs w:val="28"/>
        </w:rPr>
        <w:t>«</w:t>
      </w:r>
      <w:r w:rsidRPr="00F96712">
        <w:rPr>
          <w:rFonts w:ascii="Calibri" w:hAnsi="Calibri" w:cs="Simplified Arabic" w:hint="cs"/>
          <w:sz w:val="28"/>
          <w:szCs w:val="28"/>
          <w:rtl/>
        </w:rPr>
        <w:t xml:space="preserve">. فذلك قوله: </w:t>
      </w:r>
      <w:r w:rsidRPr="00F96712">
        <w:rPr>
          <w:rFonts w:ascii="KFGQPC HAFS Uthmanic Script" w:hAnsi="Calibri" w:cs="KFGQPC HAFS Uthmanic Script" w:hint="cs"/>
          <w:color w:val="000000"/>
          <w:sz w:val="28"/>
          <w:szCs w:val="28"/>
          <w:rtl/>
        </w:rPr>
        <w:t>ﵟ َٱلشَّمۡسُ تَجۡرِي لِمُسۡتَقَرّٖ لَّهَاۚ ذَٰلِكَ تَقۡدِيرُ ٱلۡعَزِيزِ ٱلۡعَلِيمِﵞ</w:t>
      </w:r>
      <w:r w:rsidRPr="00F96712">
        <w:rPr>
          <w:rFonts w:ascii="KFGQPC HAFS Uthmanic Script" w:hAnsi="Calibri" w:cs="KFGQPC HAFS Uthmanic Script"/>
          <w:color w:val="000000"/>
          <w:sz w:val="28"/>
          <w:szCs w:val="28"/>
          <w:rtl/>
        </w:rPr>
        <w:t xml:space="preserve"> </w:t>
      </w:r>
      <w:r w:rsidRPr="00F96712">
        <w:rPr>
          <w:rFonts w:ascii="Calibri" w:hAnsi="Calibri" w:cs="Simplified Arabic" w:hint="cs"/>
          <w:sz w:val="28"/>
          <w:szCs w:val="28"/>
          <w:rtl/>
        </w:rPr>
        <w:t>[يس:38]</w:t>
      </w:r>
      <w:r w:rsidRPr="00F96712">
        <w:rPr>
          <w:rFonts w:ascii="Simplified Arabic" w:hAnsi="Simplified Arabic" w:cs="Simplified Arabic"/>
          <w:sz w:val="28"/>
          <w:szCs w:val="28"/>
        </w:rPr>
        <w:t xml:space="preserve"> «</w:t>
      </w:r>
      <w:r w:rsidRPr="00F96712">
        <w:rPr>
          <w:rFonts w:ascii="Calibri" w:hAnsi="Calibri" w:cs="Simplified Arabic"/>
          <w:sz w:val="28"/>
          <w:szCs w:val="28"/>
          <w:vertAlign w:val="superscript"/>
          <w:rtl/>
        </w:rPr>
        <w:footnoteReference w:id="36"/>
      </w:r>
      <w:r w:rsidRPr="00F96712">
        <w:rPr>
          <w:rFonts w:ascii="Calibri" w:hAnsi="Calibri" w:cs="Simplified Arabic" w:hint="cs"/>
          <w:sz w:val="28"/>
          <w:szCs w:val="28"/>
          <w:rtl/>
        </w:rPr>
        <w:t>.</w:t>
      </w:r>
    </w:p>
    <w:p w14:paraId="3130210E" w14:textId="77777777" w:rsidR="005F5AA6" w:rsidRPr="005F5AA6" w:rsidRDefault="005F5AA6" w:rsidP="00F96712">
      <w:pPr>
        <w:widowControl/>
        <w:autoSpaceDE w:val="0"/>
        <w:autoSpaceDN w:val="0"/>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lastRenderedPageBreak/>
        <w:tab/>
        <w:t>وقد شرح الخطابي</w:t>
      </w:r>
      <w:r w:rsidRPr="005F5AA6">
        <w:rPr>
          <w:rFonts w:ascii="Calibri" w:hAnsi="Calibri" w:cs="Simplified Arabic"/>
          <w:sz w:val="28"/>
          <w:szCs w:val="28"/>
          <w:vertAlign w:val="superscript"/>
          <w:rtl/>
        </w:rPr>
        <w:footnoteReference w:id="37"/>
      </w:r>
      <w:r w:rsidRPr="005F5AA6">
        <w:rPr>
          <w:rFonts w:ascii="Calibri" w:hAnsi="Calibri" w:cs="Simplified Arabic" w:hint="cs"/>
          <w:sz w:val="28"/>
          <w:szCs w:val="28"/>
          <w:rtl/>
        </w:rPr>
        <w:t xml:space="preserve"> -رحمه الله تعالى</w:t>
      </w:r>
      <w:r w:rsidRPr="005F5AA6">
        <w:rPr>
          <w:rFonts w:ascii="Calibri" w:hAnsi="Calibri" w:cs="Simplified Arabic"/>
          <w:sz w:val="28"/>
          <w:szCs w:val="28"/>
          <w:rtl/>
        </w:rPr>
        <w:t>–</w:t>
      </w:r>
      <w:r w:rsidRPr="005F5AA6">
        <w:rPr>
          <w:rFonts w:ascii="Calibri" w:hAnsi="Calibri" w:cs="Simplified Arabic" w:hint="cs"/>
          <w:sz w:val="28"/>
          <w:szCs w:val="28"/>
          <w:rtl/>
        </w:rPr>
        <w:t xml:space="preserve"> الحديث فقال: "لا ينكر أن يكون لها استقرار تحت العرش من حيث لا ندركه ولا نشاهده، وإنما هو خبر غيب، فلا نكذب به ولا نكيفه لأن علمنا لا يحيط به"</w:t>
      </w:r>
      <w:r w:rsidRPr="005F5AA6">
        <w:rPr>
          <w:rFonts w:ascii="Calibri" w:hAnsi="Calibri" w:cs="Simplified Arabic"/>
          <w:sz w:val="28"/>
          <w:szCs w:val="28"/>
          <w:vertAlign w:val="superscript"/>
          <w:rtl/>
        </w:rPr>
        <w:footnoteReference w:id="38"/>
      </w:r>
      <w:r w:rsidRPr="005F5AA6">
        <w:rPr>
          <w:rFonts w:ascii="Calibri" w:hAnsi="Calibri" w:cs="Simplified Arabic" w:hint="cs"/>
          <w:sz w:val="28"/>
          <w:szCs w:val="28"/>
          <w:rtl/>
        </w:rPr>
        <w:t>.</w:t>
      </w:r>
    </w:p>
    <w:p w14:paraId="1E70E30A" w14:textId="77777777" w:rsidR="005F5AA6" w:rsidRPr="00F96712" w:rsidRDefault="005F5AA6" w:rsidP="00F96712">
      <w:pPr>
        <w:widowControl/>
        <w:adjustRightInd/>
        <w:spacing w:line="240"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b/>
          <w:bCs/>
          <w:sz w:val="28"/>
          <w:szCs w:val="28"/>
          <w:rtl/>
        </w:rPr>
        <w:t>ثالثاً:</w:t>
      </w:r>
      <w:r w:rsidRPr="005F5AA6">
        <w:rPr>
          <w:rFonts w:ascii="Simplified Arabic" w:hAnsi="Simplified Arabic" w:cs="Simplified Arabic" w:hint="cs"/>
          <w:sz w:val="28"/>
          <w:szCs w:val="28"/>
          <w:rtl/>
        </w:rPr>
        <w:t xml:space="preserve"> أن الله تعالى جعل الشمس آية النهار والقمر آية الليل ويدل </w:t>
      </w:r>
      <w:r w:rsidRPr="00F96712">
        <w:rPr>
          <w:rFonts w:ascii="Simplified Arabic" w:hAnsi="Simplified Arabic" w:cs="Simplified Arabic" w:hint="cs"/>
          <w:sz w:val="28"/>
          <w:szCs w:val="28"/>
          <w:rtl/>
        </w:rPr>
        <w:t xml:space="preserve">على ذلك قوله تعالى: </w:t>
      </w:r>
      <w:r w:rsidRPr="00F96712">
        <w:rPr>
          <w:rFonts w:ascii="KFGQPC HAFS Uthmanic Script" w:hAnsi="Calibri" w:cs="KFGQPC HAFS Uthmanic Script" w:hint="cs"/>
          <w:color w:val="000000"/>
          <w:sz w:val="28"/>
          <w:szCs w:val="28"/>
          <w:rtl/>
        </w:rPr>
        <w:t>ﵟ وَهُوَ ٱلَّذِي خَلَقَ ٱلَّيۡلَ وَٱلنَّهَارَ وَٱلشَّمۡسَ وَٱلۡقَمَرَۖ كُلّٞ فِي فَلَكٖ يَسۡبَحُونَ</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٣٣ﵞ</w:t>
      </w:r>
      <w:r w:rsidRPr="00F96712">
        <w:rPr>
          <w:rFonts w:ascii="KFGQPC HAFS Uthmanic Script" w:hAnsi="Calibri" w:cs="KFGQPC HAFS Uthmanic Script"/>
          <w:color w:val="000000"/>
          <w:sz w:val="28"/>
          <w:szCs w:val="28"/>
          <w:rtl/>
        </w:rPr>
        <w:t xml:space="preserve"> </w:t>
      </w:r>
      <w:r w:rsidRPr="00F96712">
        <w:rPr>
          <w:rFonts w:ascii="Simplified Arabic" w:hAnsi="Simplified Arabic" w:cs="Simplified Arabic" w:hint="cs"/>
          <w:sz w:val="28"/>
          <w:szCs w:val="28"/>
          <w:rtl/>
        </w:rPr>
        <w:t xml:space="preserve">الأنبياء:33، خلق الليل ليسكنوا فيه، والنهار لينصرفوا فيه لمعايشهم </w:t>
      </w:r>
      <w:r w:rsidRPr="00F96712">
        <w:rPr>
          <w:rFonts w:ascii="KFGQPC HAFS Uthmanic Script" w:hAnsi="Calibri" w:cs="KFGQPC HAFS Uthmanic Script" w:hint="cs"/>
          <w:color w:val="000000"/>
          <w:sz w:val="28"/>
          <w:szCs w:val="28"/>
          <w:rtl/>
        </w:rPr>
        <w:t>ﵟٱلَّيۡلَ وَٱلنَّهَارَ</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ﵞ</w:t>
      </w:r>
      <w:r w:rsidRPr="00F96712">
        <w:rPr>
          <w:rFonts w:ascii="Simplified Arabic" w:hAnsi="Simplified Arabic" w:cs="Simplified Arabic" w:hint="cs"/>
          <w:sz w:val="28"/>
          <w:szCs w:val="28"/>
          <w:rtl/>
        </w:rPr>
        <w:t xml:space="preserve"> أي: جعل الشمس آية النهار، والقمر آية الليل، لعلم الشهور والسنين والحساب (</w:t>
      </w:r>
      <w:r w:rsidRPr="00F96712">
        <w:rPr>
          <w:rFonts w:ascii="KFGQPC HAFS Uthmanic Script" w:hAnsi="Calibri" w:cs="KFGQPC HAFS Uthmanic Script" w:hint="cs"/>
          <w:color w:val="000000"/>
          <w:sz w:val="28"/>
          <w:szCs w:val="28"/>
          <w:rtl/>
        </w:rPr>
        <w:t>كُلّٞ</w:t>
      </w:r>
      <w:r w:rsidRPr="00F96712">
        <w:rPr>
          <w:rFonts w:ascii="Simplified Arabic" w:hAnsi="Simplified Arabic" w:cs="Simplified Arabic" w:hint="cs"/>
          <w:sz w:val="28"/>
          <w:szCs w:val="28"/>
          <w:rtl/>
        </w:rPr>
        <w:t>) يعني الشمس والقمر والنجوم والكواكب والليل والنهار (</w:t>
      </w:r>
      <w:r w:rsidRPr="00F96712">
        <w:rPr>
          <w:rFonts w:ascii="KFGQPC HAFS Uthmanic Script" w:hAnsi="Calibri" w:cs="KFGQPC HAFS Uthmanic Script" w:hint="cs"/>
          <w:color w:val="000000"/>
          <w:sz w:val="28"/>
          <w:szCs w:val="28"/>
          <w:rtl/>
        </w:rPr>
        <w:t>فِي فَلَكٖ يَسۡبَحُونَ</w:t>
      </w:r>
      <w:r w:rsidRPr="00F96712">
        <w:rPr>
          <w:rFonts w:hint="cs"/>
          <w:color w:val="000000"/>
          <w:sz w:val="28"/>
          <w:szCs w:val="28"/>
          <w:rtl/>
        </w:rPr>
        <w:t> </w:t>
      </w:r>
      <w:r w:rsidRPr="00F96712">
        <w:rPr>
          <w:rFonts w:ascii="Simplified Arabic" w:hAnsi="Simplified Arabic" w:cs="Simplified Arabic" w:hint="cs"/>
          <w:sz w:val="28"/>
          <w:szCs w:val="28"/>
          <w:rtl/>
        </w:rPr>
        <w:t>) أي يجرون ويسيرون بسرعة كالسابح في الماء</w:t>
      </w:r>
      <w:r w:rsidRPr="00F96712">
        <w:rPr>
          <w:rFonts w:ascii="Simplified Arabic" w:hAnsi="Simplified Arabic" w:cs="Simplified Arabic"/>
          <w:sz w:val="28"/>
          <w:szCs w:val="28"/>
          <w:vertAlign w:val="superscript"/>
          <w:rtl/>
        </w:rPr>
        <w:footnoteReference w:id="39"/>
      </w:r>
      <w:r w:rsidRPr="00F96712">
        <w:rPr>
          <w:rFonts w:ascii="Simplified Arabic" w:hAnsi="Simplified Arabic" w:cs="Simplified Arabic" w:hint="cs"/>
          <w:sz w:val="28"/>
          <w:szCs w:val="28"/>
          <w:rtl/>
        </w:rPr>
        <w:t>.</w:t>
      </w:r>
    </w:p>
    <w:p w14:paraId="6BC2BF03" w14:textId="37C6E618" w:rsidR="005F5AA6" w:rsidRPr="00F96712" w:rsidRDefault="005F5AA6" w:rsidP="00F96712">
      <w:pPr>
        <w:widowControl/>
        <w:autoSpaceDE w:val="0"/>
        <w:autoSpaceDN w:val="0"/>
        <w:spacing w:line="240" w:lineRule="auto"/>
        <w:ind w:firstLine="567"/>
        <w:jc w:val="lowKashida"/>
        <w:textAlignment w:val="auto"/>
        <w:rPr>
          <w:rFonts w:ascii="Calibri" w:hAnsi="Calibri" w:cs="Simplified Arabic"/>
          <w:sz w:val="28"/>
          <w:szCs w:val="28"/>
          <w:rtl/>
        </w:rPr>
      </w:pPr>
      <w:r w:rsidRPr="00F96712">
        <w:rPr>
          <w:rFonts w:ascii="Simplified Arabic" w:hAnsi="Simplified Arabic" w:cs="Simplified Arabic"/>
          <w:sz w:val="28"/>
          <w:szCs w:val="28"/>
          <w:rtl/>
        </w:rPr>
        <w:tab/>
      </w:r>
      <w:r w:rsidRPr="00F96712">
        <w:rPr>
          <w:rFonts w:ascii="Simplified Arabic" w:hAnsi="Simplified Arabic" w:cs="Simplified Arabic" w:hint="cs"/>
          <w:sz w:val="28"/>
          <w:szCs w:val="28"/>
          <w:rtl/>
        </w:rPr>
        <w:t>و</w:t>
      </w:r>
      <w:r w:rsidRPr="00F96712">
        <w:rPr>
          <w:rFonts w:ascii="Calibri" w:hAnsi="Calibri" w:cs="Simplified Arabic" w:hint="cs"/>
          <w:sz w:val="28"/>
          <w:szCs w:val="28"/>
          <w:rtl/>
        </w:rPr>
        <w:t xml:space="preserve">قوله تعالى: </w:t>
      </w:r>
      <w:r w:rsidRPr="00F96712">
        <w:rPr>
          <w:rFonts w:ascii="KFGQPC HAFS Uthmanic Script" w:hAnsi="Calibri" w:cs="KFGQPC HAFS Uthmanic Script" w:hint="cs"/>
          <w:color w:val="000000"/>
          <w:sz w:val="28"/>
          <w:szCs w:val="28"/>
          <w:rtl/>
        </w:rPr>
        <w:t>ﵟلَا ٱلشَّمۡسُ يَنۢبَغِي لَهَآ أَن تُدۡرِكَ ٱلۡقَمَرَ وَلَا ٱلَّيۡلُ سَابِقُ ٱلنَّهَارِۚ وَكُلّٞ فِي فَلَكٖ يَسۡبَحُونَ</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 xml:space="preserve">ﵞ </w:t>
      </w:r>
      <w:r w:rsidRPr="00F96712">
        <w:rPr>
          <w:rFonts w:ascii="Calibri" w:hAnsi="Calibri" w:cs="Simplified Arabic" w:hint="cs"/>
          <w:sz w:val="28"/>
          <w:szCs w:val="28"/>
          <w:rtl/>
        </w:rPr>
        <w:t>[</w:t>
      </w:r>
      <w:r w:rsidRPr="00F96712">
        <w:rPr>
          <w:rFonts w:ascii="Calibri" w:hAnsi="Calibri" w:cs="Simplified Arabic"/>
          <w:sz w:val="28"/>
          <w:szCs w:val="28"/>
          <w:rtl/>
        </w:rPr>
        <w:t>يس: ٤٠</w:t>
      </w:r>
      <w:r w:rsidRPr="00F96712">
        <w:rPr>
          <w:rFonts w:ascii="Calibri" w:hAnsi="Calibri" w:cs="Simplified Arabic" w:hint="cs"/>
          <w:sz w:val="28"/>
          <w:szCs w:val="28"/>
          <w:rtl/>
        </w:rPr>
        <w:t>]، أي: لا يدخل النهار على الليل</w:t>
      </w:r>
      <w:r w:rsidRPr="005F5AA6">
        <w:rPr>
          <w:rFonts w:ascii="Calibri" w:hAnsi="Calibri" w:cs="Simplified Arabic" w:hint="cs"/>
          <w:sz w:val="28"/>
          <w:szCs w:val="28"/>
          <w:rtl/>
        </w:rPr>
        <w:t xml:space="preserve"> </w:t>
      </w:r>
      <w:r w:rsidRPr="005F5AA6">
        <w:rPr>
          <w:rFonts w:ascii="Calibri" w:hAnsi="Calibri" w:cs="Simplified Arabic" w:hint="cs"/>
          <w:sz w:val="28"/>
          <w:szCs w:val="28"/>
          <w:rtl/>
        </w:rPr>
        <w:lastRenderedPageBreak/>
        <w:t xml:space="preserve">قبل انقضائه، ولا يدخل الليل على النهار قبل انقضائه وهو قوله تعالى: </w:t>
      </w:r>
      <w:r w:rsidRPr="00F96712">
        <w:rPr>
          <w:rFonts w:ascii="Calibri" w:hAnsi="Calibri" w:cs="Simplified Arabic" w:hint="cs"/>
          <w:sz w:val="28"/>
          <w:szCs w:val="28"/>
          <w:rtl/>
        </w:rPr>
        <w:t>(</w:t>
      </w:r>
      <w:r w:rsidRPr="00F96712">
        <w:rPr>
          <w:rFonts w:ascii="KFGQPC HAFS Uthmanic Script" w:hAnsi="Calibri" w:cs="KFGQPC HAFS Uthmanic Script" w:hint="cs"/>
          <w:color w:val="000000"/>
          <w:sz w:val="28"/>
          <w:szCs w:val="28"/>
          <w:rtl/>
        </w:rPr>
        <w:t>وَلَا ٱلَّيۡلُ سَابِقُ ٱلنَّهَارِۚ</w:t>
      </w:r>
      <w:r w:rsidRPr="00F96712">
        <w:rPr>
          <w:rFonts w:ascii="Calibri" w:hAnsi="Calibri" w:cs="Simplified Arabic" w:hint="cs"/>
          <w:sz w:val="28"/>
          <w:szCs w:val="28"/>
          <w:rtl/>
        </w:rPr>
        <w:t xml:space="preserve">) يعني: هما يتعاقبان بحسابٍ معلوم، لا يجيء أحدهما قبل وقته، ولا يدخل أحدهما في سلطان الآخر، فلا تطلع الشمس بالليل، </w:t>
      </w:r>
      <w:r w:rsidR="00F96712">
        <w:rPr>
          <w:rFonts w:ascii="Calibri" w:hAnsi="Calibri" w:cs="Simplified Arabic"/>
          <w:sz w:val="28"/>
          <w:szCs w:val="28"/>
          <w:rtl/>
        </w:rPr>
        <w:br/>
      </w:r>
      <w:r w:rsidRPr="00F96712">
        <w:rPr>
          <w:rFonts w:ascii="Calibri" w:hAnsi="Calibri" w:cs="Simplified Arabic" w:hint="cs"/>
          <w:sz w:val="28"/>
          <w:szCs w:val="28"/>
          <w:rtl/>
        </w:rPr>
        <w:t>ولا يطلع القمر بالنهار وله ضوء، وقيل معناه: أن الشمس لا تجتمع مع القمر في فلك واحدٍ، ولا يتصل ليل بليل لا يكون بينهما نهار فاصل، (</w:t>
      </w:r>
      <w:r w:rsidRPr="00F96712">
        <w:rPr>
          <w:rFonts w:ascii="KFGQPC HAFS Uthmanic Script" w:hAnsi="Calibri" w:cs="KFGQPC HAFS Uthmanic Script" w:hint="cs"/>
          <w:color w:val="000000"/>
          <w:sz w:val="28"/>
          <w:szCs w:val="28"/>
          <w:rtl/>
        </w:rPr>
        <w:t>وَكُلّٞ فِي فَلَكٖ يَسۡبَحُونَ</w:t>
      </w:r>
      <w:r w:rsidRPr="00F96712">
        <w:rPr>
          <w:rFonts w:hint="cs"/>
          <w:color w:val="000000"/>
          <w:sz w:val="28"/>
          <w:szCs w:val="28"/>
          <w:rtl/>
        </w:rPr>
        <w:t> </w:t>
      </w:r>
      <w:r w:rsidRPr="00F96712">
        <w:rPr>
          <w:rFonts w:ascii="Calibri" w:hAnsi="Calibri" w:cs="Simplified Arabic" w:hint="cs"/>
          <w:sz w:val="28"/>
          <w:szCs w:val="28"/>
          <w:rtl/>
        </w:rPr>
        <w:t>)</w:t>
      </w:r>
      <w:r w:rsidRPr="00F96712">
        <w:rPr>
          <w:rFonts w:ascii="Traditional Arabic" w:hAnsi="Traditional Arabic" w:cs="Traditional Arabic" w:hint="cs"/>
          <w:sz w:val="28"/>
          <w:szCs w:val="28"/>
          <w:rtl/>
        </w:rPr>
        <w:t xml:space="preserve"> </w:t>
      </w:r>
      <w:r w:rsidRPr="00F96712">
        <w:rPr>
          <w:rFonts w:ascii="Calibri" w:hAnsi="Calibri" w:cs="Simplified Arabic" w:hint="cs"/>
          <w:sz w:val="28"/>
          <w:szCs w:val="28"/>
          <w:rtl/>
        </w:rPr>
        <w:t>أي: الشمس والقمر في فلك يسيرون</w:t>
      </w:r>
      <w:r w:rsidRPr="00F96712">
        <w:rPr>
          <w:rFonts w:ascii="Calibri" w:hAnsi="Calibri" w:cs="Simplified Arabic"/>
          <w:sz w:val="28"/>
          <w:szCs w:val="28"/>
          <w:vertAlign w:val="superscript"/>
          <w:rtl/>
        </w:rPr>
        <w:footnoteReference w:id="40"/>
      </w:r>
      <w:r w:rsidRPr="00F96712">
        <w:rPr>
          <w:rFonts w:ascii="Calibri" w:hAnsi="Calibri" w:cs="Simplified Arabic" w:hint="cs"/>
          <w:sz w:val="28"/>
          <w:szCs w:val="28"/>
          <w:rtl/>
        </w:rPr>
        <w:t>.</w:t>
      </w:r>
    </w:p>
    <w:p w14:paraId="2926C1C3" w14:textId="77777777" w:rsidR="005F5AA6" w:rsidRPr="00F96712" w:rsidRDefault="005F5AA6" w:rsidP="00F96712">
      <w:pPr>
        <w:widowControl/>
        <w:autoSpaceDE w:val="0"/>
        <w:autoSpaceDN w:val="0"/>
        <w:spacing w:line="240" w:lineRule="auto"/>
        <w:ind w:firstLine="567"/>
        <w:jc w:val="lowKashida"/>
        <w:textAlignment w:val="auto"/>
        <w:rPr>
          <w:rFonts w:ascii="Traditional Arabic" w:hAnsi="Traditional Arabic" w:cs="Traditional Arabic"/>
          <w:color w:val="000000"/>
          <w:sz w:val="28"/>
          <w:szCs w:val="28"/>
          <w:rtl/>
        </w:rPr>
      </w:pPr>
      <w:r w:rsidRPr="005F5AA6">
        <w:rPr>
          <w:rFonts w:ascii="Simplified Arabic" w:hAnsi="Simplified Arabic" w:cs="Simplified Arabic" w:hint="cs"/>
          <w:b/>
          <w:bCs/>
          <w:sz w:val="28"/>
          <w:szCs w:val="28"/>
          <w:rtl/>
        </w:rPr>
        <w:t>رابعاً:</w:t>
      </w:r>
      <w:r w:rsidRPr="005F5AA6">
        <w:rPr>
          <w:rFonts w:ascii="Calibri" w:hAnsi="Calibri" w:cs="Simplified Arabic" w:hint="cs"/>
          <w:sz w:val="28"/>
          <w:szCs w:val="28"/>
          <w:rtl/>
        </w:rPr>
        <w:t xml:space="preserve"> أن الله تعالى جعل بحركة الشمس في مدارها تنضبط حركة الظل</w:t>
      </w:r>
      <w:r w:rsidRPr="005F5AA6">
        <w:rPr>
          <w:rFonts w:ascii="Calibri" w:hAnsi="Calibri" w:cs="Simplified Arabic" w:hint="cs"/>
          <w:b/>
          <w:bCs/>
          <w:sz w:val="28"/>
          <w:szCs w:val="28"/>
          <w:rtl/>
        </w:rPr>
        <w:t>:</w:t>
      </w:r>
      <w:r w:rsidRPr="005F5AA6">
        <w:rPr>
          <w:rFonts w:ascii="Calibri" w:hAnsi="Calibri" w:cs="Simplified Arabic" w:hint="cs"/>
          <w:sz w:val="28"/>
          <w:szCs w:val="28"/>
          <w:rtl/>
        </w:rPr>
        <w:t xml:space="preserve"> الذي به تعرف مواقيت</w:t>
      </w:r>
      <w:r w:rsidRPr="005F5AA6">
        <w:rPr>
          <w:rFonts w:ascii="Simplified Arabic" w:hAnsi="Simplified Arabic" w:cs="Simplified Arabic" w:hint="cs"/>
          <w:sz w:val="28"/>
          <w:szCs w:val="28"/>
          <w:rtl/>
        </w:rPr>
        <w:t xml:space="preserve"> الصلوات </w:t>
      </w:r>
      <w:r w:rsidRPr="005F5AA6">
        <w:rPr>
          <w:rFonts w:ascii="Calibri" w:hAnsi="Calibri" w:cs="Simplified Arabic" w:hint="cs"/>
          <w:sz w:val="28"/>
          <w:szCs w:val="28"/>
          <w:rtl/>
        </w:rPr>
        <w:t xml:space="preserve">ووقت الإفطار للصائم يعرف بغروبها.  </w:t>
      </w:r>
      <w:r w:rsidRPr="005F5AA6">
        <w:rPr>
          <w:rFonts w:ascii="Simplified Arabic" w:hAnsi="Simplified Arabic" w:cs="Simplified Arabic" w:hint="cs"/>
          <w:sz w:val="28"/>
          <w:szCs w:val="28"/>
          <w:rtl/>
        </w:rPr>
        <w:t>وذلك في قوله تعالى:</w:t>
      </w:r>
      <w:r w:rsidRPr="005F5AA6">
        <w:rPr>
          <w:rFonts w:ascii="KFGQPC HAFS Uthmanic Script" w:hAnsi="Calibri" w:cs="KFGQPC HAFS Uthmanic Script" w:hint="cs"/>
          <w:color w:val="000000"/>
          <w:sz w:val="28"/>
          <w:szCs w:val="28"/>
          <w:rtl/>
        </w:rPr>
        <w:t xml:space="preserve"> </w:t>
      </w:r>
      <w:r w:rsidRPr="00F96712">
        <w:rPr>
          <w:rFonts w:ascii="KFGQPC HAFS Uthmanic Script" w:hAnsi="Calibri" w:cs="KFGQPC HAFS Uthmanic Script" w:hint="cs"/>
          <w:color w:val="000000"/>
          <w:sz w:val="28"/>
          <w:szCs w:val="28"/>
          <w:rtl/>
        </w:rPr>
        <w:t>ﵟأَلَمۡ تَرَ إِلَىٰ رَبِّكَ كَيۡفَ مَدَّ ٱلظِّلَّ وَلَوۡ شَآءَ لَجَعَلَهُۥ سَاكِنٗا ثُمَّ جَعَلۡنَا ٱلشَّمۡسَ عَلَيۡهِ دَلِيلٗا</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ﵞ</w:t>
      </w:r>
      <w:r w:rsidRPr="00F96712">
        <w:rPr>
          <w:rFonts w:ascii="Simplified Arabic" w:hAnsi="Simplified Arabic" w:cs="Simplified Arabic" w:hint="cs"/>
          <w:sz w:val="28"/>
          <w:szCs w:val="28"/>
          <w:rtl/>
        </w:rPr>
        <w:t xml:space="preserve"> [الفرقان</w:t>
      </w:r>
      <w:r w:rsidRPr="00F96712">
        <w:rPr>
          <w:rFonts w:ascii="Simplified Arabic" w:hAnsi="Simplified Arabic" w:cs="Simplified Arabic"/>
          <w:sz w:val="28"/>
          <w:szCs w:val="28"/>
          <w:rtl/>
        </w:rPr>
        <w:t>:</w:t>
      </w:r>
      <w:r w:rsidRPr="00F96712">
        <w:rPr>
          <w:rFonts w:ascii="Simplified Arabic" w:hAnsi="Simplified Arabic" w:cs="Simplified Arabic" w:hint="cs"/>
          <w:sz w:val="28"/>
          <w:szCs w:val="28"/>
          <w:rtl/>
        </w:rPr>
        <w:t xml:space="preserve">45]، </w:t>
      </w:r>
      <w:r w:rsidRPr="00F96712">
        <w:rPr>
          <w:rFonts w:ascii="KFGQPC HAFS Uthmanic Script" w:hAnsi="Calibri" w:cs="KFGQPC HAFS Uthmanic Script" w:hint="cs"/>
          <w:color w:val="000000"/>
          <w:sz w:val="28"/>
          <w:szCs w:val="28"/>
          <w:rtl/>
        </w:rPr>
        <w:t>ﵟأَلَمۡ تَرَ إِلَىٰ رَبِّكَ كَيۡفَ مَدَّ ٱلظِّلَّ ﵞ</w:t>
      </w:r>
      <w:r w:rsidRPr="00F96712">
        <w:rPr>
          <w:rFonts w:ascii="Simplified Arabic" w:hAnsi="Simplified Arabic" w:cs="Simplified Arabic" w:hint="cs"/>
          <w:sz w:val="28"/>
          <w:szCs w:val="28"/>
          <w:rtl/>
        </w:rPr>
        <w:t xml:space="preserve"> أي:</w:t>
      </w:r>
      <w:r w:rsidRPr="00F96712">
        <w:rPr>
          <w:rFonts w:ascii="Traditional Arabic" w:hAnsi="Traditional Arabic" w:cs="Traditional Arabic"/>
          <w:color w:val="000000"/>
          <w:sz w:val="28"/>
          <w:szCs w:val="28"/>
          <w:rtl/>
        </w:rPr>
        <w:t xml:space="preserve"> </w:t>
      </w:r>
      <w:r w:rsidRPr="00F96712">
        <w:rPr>
          <w:rFonts w:ascii="Calibri" w:hAnsi="Calibri" w:cs="Simplified Arabic"/>
          <w:sz w:val="28"/>
          <w:szCs w:val="28"/>
          <w:rtl/>
        </w:rPr>
        <w:t xml:space="preserve">عجيب صنعه أن جعله يمتد وينبسط فينتفع به الناس </w:t>
      </w:r>
      <w:r w:rsidRPr="00F96712">
        <w:rPr>
          <w:rFonts w:ascii="Calibri" w:hAnsi="Calibri" w:cs="Simplified Arabic" w:hint="cs"/>
          <w:sz w:val="28"/>
          <w:szCs w:val="28"/>
          <w:rtl/>
        </w:rPr>
        <w:t>(</w:t>
      </w:r>
      <w:r w:rsidRPr="00F96712">
        <w:rPr>
          <w:rFonts w:ascii="KFGQPC HAFS Uthmanic Script" w:hAnsi="Calibri" w:cs="KFGQPC HAFS Uthmanic Script" w:hint="cs"/>
          <w:color w:val="000000"/>
          <w:sz w:val="28"/>
          <w:szCs w:val="28"/>
          <w:rtl/>
        </w:rPr>
        <w:t>وَلَوۡ شَآءَ لَجَعَلَهُۥ سَاكِنٗا</w:t>
      </w:r>
      <w:r w:rsidRPr="00F96712">
        <w:rPr>
          <w:rFonts w:ascii="Calibri" w:hAnsi="Calibri" w:cs="Simplified Arabic" w:hint="cs"/>
          <w:sz w:val="28"/>
          <w:szCs w:val="28"/>
          <w:rtl/>
        </w:rPr>
        <w:t>)</w:t>
      </w:r>
      <w:r w:rsidRPr="00F96712">
        <w:rPr>
          <w:rFonts w:ascii="Calibri" w:hAnsi="Calibri" w:cs="Simplified Arabic"/>
          <w:sz w:val="28"/>
          <w:szCs w:val="28"/>
          <w:rtl/>
        </w:rPr>
        <w:t xml:space="preserve"> أي ثابتا على حاله، من الطول والامتداد.</w:t>
      </w:r>
      <w:r w:rsidRPr="00F96712">
        <w:rPr>
          <w:rFonts w:ascii="Calibri" w:hAnsi="Calibri" w:cs="Simplified Arabic" w:hint="cs"/>
          <w:sz w:val="28"/>
          <w:szCs w:val="28"/>
          <w:rtl/>
        </w:rPr>
        <w:t xml:space="preserve"> (</w:t>
      </w:r>
      <w:r w:rsidRPr="00F96712">
        <w:rPr>
          <w:rFonts w:ascii="Calibri" w:hAnsi="Calibri" w:cs="Simplified Arabic"/>
          <w:sz w:val="28"/>
          <w:szCs w:val="28"/>
          <w:rtl/>
        </w:rPr>
        <w:t>ثُمَّ جَعَلْنَا الشَّمْسَ عَلَيْهِ دَلِيلًا</w:t>
      </w:r>
      <w:r w:rsidRPr="00F96712">
        <w:rPr>
          <w:rFonts w:ascii="Calibri" w:hAnsi="Calibri" w:cs="Simplified Arabic" w:hint="cs"/>
          <w:sz w:val="28"/>
          <w:szCs w:val="28"/>
          <w:rtl/>
        </w:rPr>
        <w:t>)</w:t>
      </w:r>
      <w:r w:rsidRPr="00F96712">
        <w:rPr>
          <w:rFonts w:ascii="Calibri" w:hAnsi="Calibri" w:cs="Simplified Arabic"/>
          <w:sz w:val="28"/>
          <w:szCs w:val="28"/>
          <w:rtl/>
        </w:rPr>
        <w:t xml:space="preserve"> أي علامة يستدل بأحوالها في مسيرها على أحوال الظل</w:t>
      </w:r>
      <w:r w:rsidRPr="00F96712">
        <w:rPr>
          <w:rFonts w:ascii="Calibri" w:hAnsi="Calibri" w:cs="Simplified Arabic"/>
          <w:sz w:val="28"/>
          <w:szCs w:val="28"/>
          <w:vertAlign w:val="superscript"/>
          <w:rtl/>
        </w:rPr>
        <w:footnoteReference w:id="41"/>
      </w:r>
      <w:r w:rsidRPr="00F96712">
        <w:rPr>
          <w:rFonts w:ascii="Calibri" w:hAnsi="Calibri" w:cs="Simplified Arabic" w:hint="cs"/>
          <w:sz w:val="28"/>
          <w:szCs w:val="28"/>
          <w:rtl/>
        </w:rPr>
        <w:t>.</w:t>
      </w:r>
    </w:p>
    <w:p w14:paraId="4EE4306D" w14:textId="6475FC5C" w:rsidR="005F5AA6" w:rsidRPr="00F96712" w:rsidRDefault="005F5AA6" w:rsidP="00F96712">
      <w:pPr>
        <w:widowControl/>
        <w:autoSpaceDE w:val="0"/>
        <w:autoSpaceDN w:val="0"/>
        <w:spacing w:line="240" w:lineRule="auto"/>
        <w:ind w:firstLine="567"/>
        <w:jc w:val="lowKashida"/>
        <w:textAlignment w:val="auto"/>
        <w:rPr>
          <w:rFonts w:ascii="Traditional Arabic" w:hAnsi="Traditional Arabic" w:cs="Traditional Arabic"/>
          <w:color w:val="000000"/>
          <w:sz w:val="28"/>
          <w:szCs w:val="28"/>
          <w:rtl/>
        </w:rPr>
      </w:pPr>
      <w:r w:rsidRPr="00F96712">
        <w:rPr>
          <w:rFonts w:ascii="Calibri" w:hAnsi="Calibri" w:cs="Simplified Arabic" w:hint="cs"/>
          <w:sz w:val="28"/>
          <w:szCs w:val="28"/>
          <w:rtl/>
        </w:rPr>
        <w:t xml:space="preserve">كما يؤكد هذا المعنى أيضاً قوله تعالى: </w:t>
      </w:r>
      <w:r w:rsidRPr="00F96712">
        <w:rPr>
          <w:rFonts w:ascii="KFGQPC HAFS Uthmanic Script" w:hAnsi="Calibri" w:cs="KFGQPC HAFS Uthmanic Script" w:hint="cs"/>
          <w:color w:val="000000"/>
          <w:sz w:val="28"/>
          <w:szCs w:val="28"/>
          <w:rtl/>
        </w:rPr>
        <w:t>ﵟ أَقِمِ ٱلصَّلَوٰةَ لِدُلُوكِ ٱلشَّمۡسِ إِلَىٰ غَسَقِ ٱلَّيۡلِ وَقُرۡءَانَ ٱلۡفَجۡرِۖ إِنَّ قُرۡءَانَ ٱلۡفَجۡرِ كَانَ مَشۡهُودٗا</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٧٨ﵞ</w:t>
      </w:r>
      <w:r w:rsidRPr="00F96712">
        <w:rPr>
          <w:rFonts w:ascii="KFGQPC HAFS Uthmanic Script" w:hAnsi="Calibri" w:cs="KFGQPC HAFS Uthmanic Script"/>
          <w:color w:val="000000"/>
          <w:sz w:val="28"/>
          <w:szCs w:val="28"/>
          <w:rtl/>
        </w:rPr>
        <w:t xml:space="preserve"> </w:t>
      </w:r>
      <w:r w:rsidR="00F96712">
        <w:rPr>
          <w:rFonts w:ascii="Simplified Arabic" w:hAnsi="Simplified Arabic" w:cs="Simplified Arabic"/>
          <w:sz w:val="28"/>
          <w:szCs w:val="28"/>
          <w:rtl/>
        </w:rPr>
        <w:br/>
      </w:r>
      <w:r w:rsidRPr="00F96712">
        <w:rPr>
          <w:rFonts w:ascii="Simplified Arabic" w:hAnsi="Simplified Arabic" w:cs="Simplified Arabic" w:hint="cs"/>
          <w:sz w:val="28"/>
          <w:szCs w:val="28"/>
          <w:rtl/>
        </w:rPr>
        <w:t>[الإسراء</w:t>
      </w:r>
      <w:r w:rsidRPr="00F96712">
        <w:rPr>
          <w:rFonts w:ascii="Simplified Arabic" w:hAnsi="Simplified Arabic" w:cs="Simplified Arabic"/>
          <w:sz w:val="28"/>
          <w:szCs w:val="28"/>
          <w:rtl/>
        </w:rPr>
        <w:t>:</w:t>
      </w:r>
      <w:r w:rsidRPr="00F96712">
        <w:rPr>
          <w:rFonts w:ascii="Simplified Arabic" w:hAnsi="Simplified Arabic" w:cs="Simplified Arabic" w:hint="cs"/>
          <w:sz w:val="28"/>
          <w:szCs w:val="28"/>
          <w:rtl/>
        </w:rPr>
        <w:t xml:space="preserve"> 78]</w:t>
      </w:r>
      <w:r w:rsidRPr="00F96712">
        <w:rPr>
          <w:rFonts w:ascii="Traditional Arabic" w:hAnsi="Traditional Arabic" w:cs="Traditional Arabic" w:hint="cs"/>
          <w:color w:val="000000"/>
          <w:sz w:val="28"/>
          <w:szCs w:val="28"/>
          <w:rtl/>
        </w:rPr>
        <w:t>.</w:t>
      </w:r>
    </w:p>
    <w:p w14:paraId="2322B697" w14:textId="77777777" w:rsidR="005F5AA6" w:rsidRPr="005F5AA6" w:rsidRDefault="005F5AA6" w:rsidP="00F96712">
      <w:pPr>
        <w:widowControl/>
        <w:autoSpaceDE w:val="0"/>
        <w:autoSpaceDN w:val="0"/>
        <w:spacing w:line="240" w:lineRule="auto"/>
        <w:ind w:firstLine="567"/>
        <w:jc w:val="lowKashida"/>
        <w:textAlignment w:val="auto"/>
        <w:rPr>
          <w:rFonts w:ascii="Traditional Arabic" w:hAnsi="Traditional Arabic" w:cs="Traditional Arabic"/>
          <w:b/>
          <w:bCs/>
          <w:color w:val="000000"/>
          <w:sz w:val="28"/>
          <w:szCs w:val="28"/>
          <w:rtl/>
        </w:rPr>
      </w:pPr>
      <w:r w:rsidRPr="005F5AA6">
        <w:rPr>
          <w:rFonts w:ascii="Calibri" w:hAnsi="Calibri" w:cs="Simplified Arabic" w:hint="cs"/>
          <w:sz w:val="28"/>
          <w:szCs w:val="28"/>
          <w:rtl/>
        </w:rPr>
        <w:lastRenderedPageBreak/>
        <w:t>قال القرطبي: "وهذه الآية بإجماع المفسرين إشارة إلى الصلوات المفروضة"</w:t>
      </w:r>
      <w:r w:rsidRPr="005F5AA6">
        <w:rPr>
          <w:rFonts w:ascii="Calibri" w:hAnsi="Calibri" w:cs="Simplified Arabic"/>
          <w:sz w:val="28"/>
          <w:szCs w:val="28"/>
          <w:vertAlign w:val="superscript"/>
          <w:rtl/>
        </w:rPr>
        <w:footnoteReference w:id="42"/>
      </w:r>
      <w:r w:rsidRPr="005F5AA6">
        <w:rPr>
          <w:rFonts w:ascii="Calibri" w:hAnsi="Calibri" w:cs="Simplified Arabic" w:hint="cs"/>
          <w:sz w:val="28"/>
          <w:szCs w:val="28"/>
          <w:rtl/>
        </w:rPr>
        <w:t>.</w:t>
      </w:r>
      <w:r w:rsidRPr="005F5AA6">
        <w:rPr>
          <w:rFonts w:ascii="Traditional Arabic" w:hAnsi="Traditional Arabic" w:cs="Traditional Arabic" w:hint="cs"/>
          <w:b/>
          <w:bCs/>
          <w:color w:val="000000"/>
          <w:sz w:val="28"/>
          <w:szCs w:val="28"/>
          <w:rtl/>
        </w:rPr>
        <w:t xml:space="preserve"> </w:t>
      </w:r>
    </w:p>
    <w:p w14:paraId="05C39567" w14:textId="77777777" w:rsidR="005F5AA6" w:rsidRPr="005F5AA6" w:rsidRDefault="005F5AA6" w:rsidP="00F96712">
      <w:pPr>
        <w:widowControl/>
        <w:autoSpaceDE w:val="0"/>
        <w:autoSpaceDN w:val="0"/>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وقال الكلبي في التسهيل: "هذه الآية إشارة إلى الصلوات المفروضة فدلوك الشمس زوالها والإشارة إلى الظهر والعصر وغسق الليل ظلمته وذلك إشارة إلى المغرب والعشاء وقرآن الفجر صلاة الصبح</w:t>
      </w:r>
      <w:r w:rsidRPr="005F5AA6">
        <w:rPr>
          <w:rFonts w:ascii="Calibri" w:hAnsi="Calibri" w:cs="Simplified Arabic"/>
          <w:sz w:val="28"/>
          <w:szCs w:val="28"/>
          <w:vertAlign w:val="superscript"/>
          <w:rtl/>
        </w:rPr>
        <w:footnoteReference w:id="43"/>
      </w:r>
      <w:r w:rsidRPr="005F5AA6">
        <w:rPr>
          <w:rFonts w:ascii="Calibri" w:hAnsi="Calibri" w:cs="Simplified Arabic" w:hint="cs"/>
          <w:sz w:val="28"/>
          <w:szCs w:val="28"/>
          <w:rtl/>
        </w:rPr>
        <w:t>.</w:t>
      </w:r>
      <w:r w:rsidRPr="005F5AA6">
        <w:rPr>
          <w:rFonts w:ascii="Traditional Arabic" w:hAnsi="Traditional Arabic" w:cs="Traditional Arabic" w:hint="cs"/>
          <w:b/>
          <w:bCs/>
          <w:color w:val="000000"/>
          <w:sz w:val="28"/>
          <w:szCs w:val="28"/>
          <w:rtl/>
        </w:rPr>
        <w:t xml:space="preserve"> </w:t>
      </w:r>
    </w:p>
    <w:p w14:paraId="3B473C07" w14:textId="77777777" w:rsidR="005F5AA6" w:rsidRPr="005F5AA6" w:rsidRDefault="005F5AA6" w:rsidP="00F96712">
      <w:pPr>
        <w:widowControl/>
        <w:adjustRightInd/>
        <w:spacing w:line="240"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b/>
          <w:bCs/>
          <w:sz w:val="28"/>
          <w:szCs w:val="28"/>
          <w:rtl/>
        </w:rPr>
        <w:t>رابعاً:</w:t>
      </w:r>
      <w:r w:rsidRPr="005F5AA6">
        <w:rPr>
          <w:rFonts w:ascii="Simplified Arabic" w:hAnsi="Simplified Arabic" w:cs="Simplified Arabic" w:hint="cs"/>
          <w:sz w:val="28"/>
          <w:szCs w:val="28"/>
          <w:rtl/>
        </w:rPr>
        <w:t xml:space="preserve"> إصلاح الأرض والأبدان والنبات:</w:t>
      </w:r>
    </w:p>
    <w:p w14:paraId="36D6A771" w14:textId="77777777" w:rsidR="005F5AA6" w:rsidRPr="005F5AA6" w:rsidRDefault="005F5AA6" w:rsidP="00F96712">
      <w:pPr>
        <w:widowControl/>
        <w:adjustRightInd/>
        <w:spacing w:line="240"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يدل على ذلك قوله تعالى: </w:t>
      </w:r>
      <w:r w:rsidRPr="00F96712">
        <w:rPr>
          <w:rFonts w:ascii="KFGQPC HAFS Uthmanic Script" w:hAnsi="Calibri" w:cs="KFGQPC HAFS Uthmanic Script" w:hint="cs"/>
          <w:color w:val="000000"/>
          <w:sz w:val="28"/>
          <w:szCs w:val="28"/>
          <w:rtl/>
        </w:rPr>
        <w:t>ﵟ وَسَخَّرَ لَكُمُ ٱلشَّمۡسَ وَٱلۡقَمَرَ دَآئِبَيۡنِۖ وَسَخَّرَ لَكُمُ ٱلَّيۡلَ وَٱلنَّهَارَ</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٣٣ﵞ</w:t>
      </w:r>
      <w:r w:rsidRPr="005F5AA6">
        <w:rPr>
          <w:rFonts w:ascii="KFGQPC HAFS Uthmanic Script" w:hAnsi="Calibri" w:cs="KFGQPC HAFS Uthmanic Script" w:hint="cs"/>
          <w:color w:val="000000"/>
          <w:sz w:val="28"/>
          <w:szCs w:val="28"/>
          <w:rtl/>
        </w:rPr>
        <w:t xml:space="preserve"> </w:t>
      </w:r>
      <w:r w:rsidRPr="005F5AA6">
        <w:rPr>
          <w:rFonts w:ascii="Simplified Arabic" w:hAnsi="Simplified Arabic" w:cs="Simplified Arabic" w:hint="cs"/>
          <w:sz w:val="28"/>
          <w:szCs w:val="28"/>
          <w:rtl/>
        </w:rPr>
        <w:t>[إبراهيم</w:t>
      </w:r>
      <w:r w:rsidRPr="005F5AA6">
        <w:rPr>
          <w:rFonts w:ascii="Simplified Arabic" w:hAnsi="Simplified Arabic" w:cs="Simplified Arabic"/>
          <w:sz w:val="28"/>
          <w:szCs w:val="28"/>
          <w:rtl/>
        </w:rPr>
        <w:t>:</w:t>
      </w:r>
      <w:r w:rsidRPr="005F5AA6">
        <w:rPr>
          <w:rFonts w:ascii="Simplified Arabic" w:hAnsi="Simplified Arabic" w:cs="Simplified Arabic" w:hint="cs"/>
          <w:sz w:val="28"/>
          <w:szCs w:val="28"/>
          <w:rtl/>
        </w:rPr>
        <w:t xml:space="preserve">33] </w:t>
      </w:r>
      <w:r w:rsidRPr="00F96712">
        <w:rPr>
          <w:rFonts w:ascii="KFGQPC HAFS Uthmanic Script" w:hAnsi="Calibri" w:cs="KFGQPC HAFS Uthmanic Script" w:hint="cs"/>
          <w:color w:val="000000"/>
          <w:sz w:val="28"/>
          <w:szCs w:val="28"/>
          <w:rtl/>
        </w:rPr>
        <w:t>ﵟدَآئِبَيۡنِۖﵞ</w:t>
      </w:r>
      <w:r w:rsidRPr="005F5AA6">
        <w:rPr>
          <w:rFonts w:ascii="Simplified Arabic" w:hAnsi="Simplified Arabic" w:cs="Simplified Arabic" w:hint="cs"/>
          <w:sz w:val="28"/>
          <w:szCs w:val="28"/>
          <w:rtl/>
        </w:rPr>
        <w:t xml:space="preserve"> أي: يدأبان في سيرهما وإنارتهما ودرئهما الظلمات وإصلاحهما ما يصلحان من الأرض والنبات</w:t>
      </w:r>
      <w:r w:rsidRPr="005F5AA6">
        <w:rPr>
          <w:rFonts w:ascii="Simplified Arabic" w:hAnsi="Simplified Arabic" w:cs="Simplified Arabic"/>
          <w:sz w:val="28"/>
          <w:szCs w:val="28"/>
          <w:vertAlign w:val="superscript"/>
          <w:rtl/>
        </w:rPr>
        <w:footnoteReference w:id="44"/>
      </w:r>
      <w:r w:rsidRPr="005F5AA6">
        <w:rPr>
          <w:rFonts w:ascii="Simplified Arabic" w:hAnsi="Simplified Arabic" w:cs="Simplified Arabic" w:hint="cs"/>
          <w:sz w:val="28"/>
          <w:szCs w:val="28"/>
          <w:rtl/>
        </w:rPr>
        <w:t>.</w:t>
      </w:r>
    </w:p>
    <w:p w14:paraId="030E91C9" w14:textId="77777777" w:rsidR="005F5AA6" w:rsidRPr="005F5AA6" w:rsidRDefault="005F5AA6" w:rsidP="00F96712">
      <w:pPr>
        <w:widowControl/>
        <w:autoSpaceDE w:val="0"/>
        <w:autoSpaceDN w:val="0"/>
        <w:spacing w:line="240" w:lineRule="auto"/>
        <w:jc w:val="lowKashida"/>
        <w:textAlignment w:val="auto"/>
        <w:rPr>
          <w:rFonts w:ascii="Calibri" w:hAnsi="Calibri" w:cs="Simplified Arabic"/>
          <w:sz w:val="28"/>
          <w:szCs w:val="28"/>
          <w:rtl/>
        </w:rPr>
      </w:pPr>
      <w:r w:rsidRPr="005F5AA6">
        <w:rPr>
          <w:rFonts w:ascii="Simplified Arabic" w:hAnsi="Simplified Arabic" w:cs="Simplified Arabic" w:hint="cs"/>
          <w:b/>
          <w:bCs/>
          <w:sz w:val="28"/>
          <w:szCs w:val="28"/>
          <w:rtl/>
        </w:rPr>
        <w:t>خامساً:</w:t>
      </w:r>
      <w:r w:rsidRPr="005F5AA6">
        <w:rPr>
          <w:rFonts w:ascii="Simplified Arabic" w:hAnsi="Simplified Arabic" w:cs="Simplified Arabic" w:hint="cs"/>
          <w:sz w:val="28"/>
          <w:szCs w:val="28"/>
          <w:rtl/>
        </w:rPr>
        <w:t xml:space="preserve"> </w:t>
      </w:r>
      <w:r w:rsidRPr="005F5AA6">
        <w:rPr>
          <w:rFonts w:ascii="Calibri" w:hAnsi="Calibri" w:cs="Simplified Arabic" w:hint="cs"/>
          <w:sz w:val="28"/>
          <w:szCs w:val="28"/>
          <w:rtl/>
        </w:rPr>
        <w:t>تبديد الظلام وإنارة الكون:</w:t>
      </w:r>
    </w:p>
    <w:p w14:paraId="60FB89E9" w14:textId="77777777" w:rsidR="005F5AA6" w:rsidRPr="005F5AA6" w:rsidRDefault="005F5AA6" w:rsidP="00F96712">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5F5AA6">
        <w:rPr>
          <w:rFonts w:ascii="Calibri" w:hAnsi="Calibri" w:cs="Simplified Arabic" w:hint="cs"/>
          <w:sz w:val="28"/>
          <w:szCs w:val="28"/>
          <w:rtl/>
        </w:rPr>
        <w:t>وذلك في قوله تعالى:</w:t>
      </w:r>
      <w:r w:rsidRPr="005F5AA6">
        <w:rPr>
          <w:rFonts w:ascii="Arial" w:hAnsi="Arial" w:cs="Arial" w:hint="cs"/>
          <w:color w:val="000000"/>
          <w:sz w:val="28"/>
          <w:szCs w:val="28"/>
          <w:rtl/>
        </w:rPr>
        <w:t xml:space="preserve"> </w:t>
      </w:r>
      <w:r w:rsidRPr="00F96712">
        <w:rPr>
          <w:rFonts w:ascii="KFGQPC HAFS Uthmanic Script" w:hAnsi="Calibri" w:cs="KFGQPC HAFS Uthmanic Script" w:hint="cs"/>
          <w:color w:val="000000"/>
          <w:sz w:val="28"/>
          <w:szCs w:val="28"/>
          <w:rtl/>
        </w:rPr>
        <w:t>ﵟ وَجَعَلَ ٱلۡقَمَرَ فِيهِنَّ نُورٗا وَجَعَلَ ٱلشَّمۡسَ سِرَاجٗا</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١٦ﵞ</w:t>
      </w:r>
      <w:r w:rsidRPr="005F5AA6">
        <w:rPr>
          <w:rFonts w:ascii="KFGQPC HAFS Uthmanic Script" w:hAnsi="Calibri" w:cs="KFGQPC HAFS Uthmanic Script" w:hint="cs"/>
          <w:color w:val="000000"/>
          <w:sz w:val="28"/>
          <w:szCs w:val="28"/>
          <w:rtl/>
        </w:rPr>
        <w:t xml:space="preserve"> </w:t>
      </w:r>
      <w:r w:rsidRPr="005F5AA6">
        <w:rPr>
          <w:rFonts w:ascii="Simplified Arabic" w:hAnsi="Simplified Arabic" w:cs="Simplified Arabic" w:hint="cs"/>
          <w:sz w:val="28"/>
          <w:szCs w:val="28"/>
          <w:rtl/>
        </w:rPr>
        <w:t>[</w:t>
      </w:r>
      <w:r w:rsidRPr="005F5AA6">
        <w:rPr>
          <w:rFonts w:ascii="Calibri" w:hAnsi="Calibri" w:cs="Simplified Arabic"/>
          <w:sz w:val="28"/>
          <w:szCs w:val="28"/>
          <w:rtl/>
        </w:rPr>
        <w:t xml:space="preserve">نوح: </w:t>
      </w:r>
      <w:r w:rsidRPr="005F5AA6">
        <w:rPr>
          <w:rFonts w:ascii="Calibri" w:hAnsi="Calibri" w:cs="Simplified Arabic" w:hint="cs"/>
          <w:sz w:val="28"/>
          <w:szCs w:val="28"/>
          <w:rtl/>
        </w:rPr>
        <w:t>[</w:t>
      </w:r>
      <w:r w:rsidRPr="005F5AA6">
        <w:rPr>
          <w:rFonts w:ascii="Calibri" w:hAnsi="Calibri" w:cs="Simplified Arabic"/>
          <w:sz w:val="28"/>
          <w:szCs w:val="28"/>
          <w:rtl/>
        </w:rPr>
        <w:t>١٦</w:t>
      </w:r>
      <w:r w:rsidRPr="005F5AA6">
        <w:rPr>
          <w:rFonts w:ascii="Simplified Arabic" w:hAnsi="Simplified Arabic" w:cs="Simplified Arabic" w:hint="cs"/>
          <w:sz w:val="28"/>
          <w:szCs w:val="28"/>
          <w:rtl/>
        </w:rPr>
        <w:t>].</w:t>
      </w:r>
      <w:r w:rsidRPr="005F5AA6">
        <w:rPr>
          <w:rFonts w:ascii="QCF_BSML" w:hAnsi="QCF_BSML" w:cs="QCF_BSML" w:hint="cs"/>
          <w:b/>
          <w:bCs/>
          <w:color w:val="000000"/>
          <w:sz w:val="28"/>
          <w:szCs w:val="28"/>
          <w:rtl/>
        </w:rPr>
        <w:t xml:space="preserve">  </w:t>
      </w:r>
      <w:r w:rsidRPr="005F5AA6">
        <w:rPr>
          <w:rFonts w:ascii="Simplified Arabic" w:hAnsi="Simplified Arabic" w:cs="Simplified Arabic" w:hint="cs"/>
          <w:sz w:val="28"/>
          <w:szCs w:val="28"/>
          <w:rtl/>
        </w:rPr>
        <w:t xml:space="preserve">وقوله تعالى: </w:t>
      </w:r>
      <w:r w:rsidRPr="00F96712">
        <w:rPr>
          <w:rFonts w:ascii="KFGQPC HAFS Uthmanic Script" w:hAnsi="Calibri" w:cs="KFGQPC HAFS Uthmanic Script" w:hint="cs"/>
          <w:color w:val="000000"/>
          <w:sz w:val="28"/>
          <w:szCs w:val="28"/>
          <w:rtl/>
        </w:rPr>
        <w:t>ﵟ وَجَعَلَ ٱلۡقَمَرَ فِيهِنَّ نُورٗا ﵞ</w:t>
      </w:r>
      <w:r w:rsidRPr="005F5AA6">
        <w:rPr>
          <w:rFonts w:ascii="QCF_BSML" w:hAnsi="QCF_BSML" w:cs="QCF_BSML"/>
          <w:b/>
          <w:bCs/>
          <w:color w:val="000000"/>
          <w:sz w:val="28"/>
          <w:szCs w:val="28"/>
          <w:rtl/>
        </w:rPr>
        <w:t xml:space="preserve"> </w:t>
      </w:r>
      <w:r w:rsidRPr="005F5AA6">
        <w:rPr>
          <w:rFonts w:ascii="Simplified Arabic" w:hAnsi="Simplified Arabic" w:cs="Simplified Arabic" w:hint="cs"/>
          <w:sz w:val="28"/>
          <w:szCs w:val="28"/>
          <w:rtl/>
        </w:rPr>
        <w:t xml:space="preserve">فيه قولان: </w:t>
      </w:r>
    </w:p>
    <w:p w14:paraId="2CE68AD6" w14:textId="77777777" w:rsidR="005F5AA6" w:rsidRPr="005F5AA6" w:rsidRDefault="005F5AA6" w:rsidP="00F96712">
      <w:pPr>
        <w:widowControl/>
        <w:autoSpaceDE w:val="0"/>
        <w:autoSpaceDN w:val="0"/>
        <w:spacing w:line="223"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أحدهما: أن وجه القمر قبل السماوات، وظهره قبل الأرض، يضيء لأهل السماوات كما يضيء لأهل الأرض، وكذلك الشمس، هذا قول عبد الله بن عمر</w:t>
      </w:r>
      <w:r w:rsidRPr="005F5AA6">
        <w:rPr>
          <w:rFonts w:ascii="Simplified Arabic" w:hAnsi="Simplified Arabic" w:cs="Simplified Arabic"/>
          <w:sz w:val="28"/>
          <w:szCs w:val="28"/>
          <w:vertAlign w:val="superscript"/>
          <w:rtl/>
        </w:rPr>
        <w:footnoteReference w:id="45"/>
      </w:r>
      <w:r w:rsidRPr="005F5AA6">
        <w:rPr>
          <w:rFonts w:ascii="Simplified Arabic" w:hAnsi="Simplified Arabic" w:cs="Simplified Arabic" w:hint="cs"/>
          <w:sz w:val="28"/>
          <w:szCs w:val="28"/>
          <w:rtl/>
        </w:rPr>
        <w:t xml:space="preserve">. </w:t>
      </w:r>
    </w:p>
    <w:p w14:paraId="23690065" w14:textId="78982963" w:rsidR="005F5AA6" w:rsidRPr="005F5AA6" w:rsidRDefault="005F5AA6" w:rsidP="00F96712">
      <w:pPr>
        <w:widowControl/>
        <w:autoSpaceDE w:val="0"/>
        <w:autoSpaceDN w:val="0"/>
        <w:spacing w:line="223" w:lineRule="auto"/>
        <w:ind w:firstLine="567"/>
        <w:jc w:val="lowKashida"/>
        <w:textAlignment w:val="auto"/>
        <w:rPr>
          <w:rFonts w:ascii="QCF_P571" w:hAnsi="QCF_P571" w:cs="QCF_P571"/>
          <w:b/>
          <w:bCs/>
          <w:color w:val="000000"/>
          <w:sz w:val="28"/>
          <w:szCs w:val="28"/>
          <w:rtl/>
        </w:rPr>
      </w:pPr>
      <w:r w:rsidRPr="005F5AA6">
        <w:rPr>
          <w:rFonts w:ascii="Simplified Arabic" w:hAnsi="Simplified Arabic" w:cs="Simplified Arabic" w:hint="cs"/>
          <w:sz w:val="28"/>
          <w:szCs w:val="28"/>
          <w:rtl/>
        </w:rPr>
        <w:lastRenderedPageBreak/>
        <w:t>والثاني: إن القمر في السماء الدنيا، قاله الأخفش</w:t>
      </w:r>
      <w:r w:rsidRPr="005F5AA6">
        <w:rPr>
          <w:rFonts w:ascii="Simplified Arabic" w:hAnsi="Simplified Arabic" w:cs="Simplified Arabic"/>
          <w:sz w:val="28"/>
          <w:szCs w:val="28"/>
          <w:vertAlign w:val="superscript"/>
          <w:rtl/>
        </w:rPr>
        <w:footnoteReference w:id="46"/>
      </w:r>
      <w:r w:rsidRPr="005F5AA6">
        <w:rPr>
          <w:rFonts w:ascii="Simplified Arabic" w:hAnsi="Simplified Arabic" w:cs="Simplified Arabic" w:hint="cs"/>
          <w:sz w:val="28"/>
          <w:szCs w:val="28"/>
          <w:rtl/>
        </w:rPr>
        <w:t xml:space="preserve">. وإنما قال </w:t>
      </w:r>
      <w:r w:rsidR="00F96712">
        <w:rPr>
          <w:rFonts w:ascii="KFGQPC HAFS Uthmanic Script" w:hAnsi="Calibri" w:cs="KFGQPC HAFS Uthmanic Script"/>
          <w:color w:val="000000"/>
          <w:sz w:val="28"/>
          <w:szCs w:val="28"/>
          <w:rtl/>
        </w:rPr>
        <w:br/>
      </w:r>
      <w:r w:rsidRPr="00F96712">
        <w:rPr>
          <w:rFonts w:ascii="KFGQPC HAFS Uthmanic Script" w:hAnsi="Calibri" w:cs="KFGQPC HAFS Uthmanic Script" w:hint="cs"/>
          <w:color w:val="000000"/>
          <w:sz w:val="28"/>
          <w:szCs w:val="28"/>
          <w:rtl/>
        </w:rPr>
        <w:t>ﵟ فِيهِنَّ ﵞ</w:t>
      </w:r>
      <w:r w:rsidRPr="00F96712">
        <w:rPr>
          <w:rFonts w:ascii="QCF_BSML" w:hAnsi="QCF_BSML" w:cs="QCF_BSML"/>
          <w:color w:val="000000"/>
          <w:sz w:val="28"/>
          <w:szCs w:val="28"/>
          <w:rtl/>
        </w:rPr>
        <w:t xml:space="preserve"> </w:t>
      </w:r>
      <w:r w:rsidRPr="00F96712">
        <w:rPr>
          <w:rFonts w:ascii="Simplified Arabic" w:hAnsi="Simplified Arabic" w:cs="Simplified Arabic" w:hint="cs"/>
          <w:sz w:val="28"/>
          <w:szCs w:val="28"/>
          <w:rtl/>
        </w:rPr>
        <w:t>لأنهن كالشيء الواحد، ذكره الزجاج</w:t>
      </w:r>
      <w:r w:rsidRPr="00F96712">
        <w:rPr>
          <w:rFonts w:ascii="Simplified Arabic" w:hAnsi="Simplified Arabic" w:cs="Simplified Arabic"/>
          <w:sz w:val="28"/>
          <w:szCs w:val="28"/>
          <w:vertAlign w:val="superscript"/>
          <w:rtl/>
        </w:rPr>
        <w:footnoteReference w:id="47"/>
      </w:r>
      <w:r w:rsidRPr="00F96712">
        <w:rPr>
          <w:rFonts w:ascii="Simplified Arabic" w:hAnsi="Simplified Arabic" w:cs="Simplified Arabic" w:hint="cs"/>
          <w:sz w:val="28"/>
          <w:szCs w:val="28"/>
          <w:rtl/>
        </w:rPr>
        <w:t xml:space="preserve">. </w:t>
      </w:r>
      <w:r w:rsidRPr="00F96712">
        <w:rPr>
          <w:rFonts w:ascii="KFGQPC HAFS Uthmanic Script" w:hAnsi="Calibri" w:cs="KFGQPC HAFS Uthmanic Script" w:hint="cs"/>
          <w:color w:val="000000"/>
          <w:sz w:val="28"/>
          <w:szCs w:val="28"/>
          <w:rtl/>
        </w:rPr>
        <w:t>ﵟ وَجَعَلَ ٱلشَّمۡسَ سِرَاجٗاﵞ</w:t>
      </w:r>
      <w:r w:rsidRPr="00F96712">
        <w:rPr>
          <w:rFonts w:ascii="Simplified Arabic" w:hAnsi="Simplified Arabic" w:cs="Simplified Arabic" w:hint="cs"/>
          <w:sz w:val="28"/>
          <w:szCs w:val="28"/>
          <w:rtl/>
        </w:rPr>
        <w:t>:</w:t>
      </w:r>
      <w:r w:rsidRPr="005F5AA6">
        <w:rPr>
          <w:rFonts w:ascii="Simplified Arabic" w:hAnsi="Simplified Arabic" w:cs="Simplified Arabic" w:hint="cs"/>
          <w:sz w:val="28"/>
          <w:szCs w:val="28"/>
          <w:rtl/>
        </w:rPr>
        <w:t xml:space="preserve"> أي مصباحاً مضيئاً يستضيء بها العالم</w:t>
      </w:r>
      <w:r w:rsidRPr="005F5AA6">
        <w:rPr>
          <w:rFonts w:ascii="Simplified Arabic" w:hAnsi="Simplified Arabic" w:cs="Simplified Arabic"/>
          <w:sz w:val="28"/>
          <w:szCs w:val="28"/>
          <w:vertAlign w:val="superscript"/>
          <w:rtl/>
        </w:rPr>
        <w:footnoteReference w:id="48"/>
      </w:r>
      <w:r w:rsidRPr="005F5AA6">
        <w:rPr>
          <w:rFonts w:ascii="Simplified Arabic" w:hAnsi="Simplified Arabic" w:cs="Simplified Arabic" w:hint="cs"/>
          <w:sz w:val="28"/>
          <w:szCs w:val="28"/>
          <w:rtl/>
        </w:rPr>
        <w:t>.</w:t>
      </w:r>
    </w:p>
    <w:p w14:paraId="6D196B1A" w14:textId="301090A2" w:rsidR="005F5AA6" w:rsidRPr="005F5AA6" w:rsidRDefault="005F5AA6" w:rsidP="00F96712">
      <w:pPr>
        <w:widowControl/>
        <w:autoSpaceDE w:val="0"/>
        <w:autoSpaceDN w:val="0"/>
        <w:spacing w:line="223" w:lineRule="auto"/>
        <w:ind w:firstLine="567"/>
        <w:jc w:val="lowKashida"/>
        <w:textAlignment w:val="auto"/>
        <w:rPr>
          <w:rFonts w:ascii="QCF_P571" w:hAnsi="QCF_P571" w:cs="QCF_P571"/>
          <w:b/>
          <w:bCs/>
          <w:color w:val="000000"/>
          <w:sz w:val="28"/>
          <w:szCs w:val="28"/>
          <w:rtl/>
        </w:rPr>
      </w:pPr>
      <w:r w:rsidRPr="005F5AA6">
        <w:rPr>
          <w:rFonts w:ascii="Simplified Arabic" w:hAnsi="Simplified Arabic" w:cs="Simplified Arabic" w:hint="cs"/>
          <w:sz w:val="28"/>
          <w:szCs w:val="28"/>
          <w:rtl/>
        </w:rPr>
        <w:t>وأن محصلة دوران القمر بسرعة معينة حول نفسه وحول الأرض ودورانهما معاً حول الشمس هي السبب في أن جانباً واحداً من القمر هو الذي يقابل الشمس باستمرار؛ بينما يظل الجانب الآخر في الاتجاه المضاد فيبقى لذلك مظلماً باستمرار، ويؤدي سقوط الأشعة الشمسية دائماً على الجانب المقابل للشمس أو على جزء منه</w:t>
      </w:r>
      <w:r w:rsidR="00F96712">
        <w:rPr>
          <w:rFonts w:ascii="Simplified Arabic" w:hAnsi="Simplified Arabic" w:cs="Simplified Arabic" w:hint="cs"/>
          <w:sz w:val="28"/>
          <w:szCs w:val="28"/>
          <w:rtl/>
        </w:rPr>
        <w:t xml:space="preserve"> </w:t>
      </w:r>
      <w:r w:rsidRPr="005F5AA6">
        <w:rPr>
          <w:rFonts w:ascii="Simplified Arabic" w:hAnsi="Simplified Arabic" w:cs="Simplified Arabic"/>
          <w:sz w:val="28"/>
          <w:szCs w:val="28"/>
          <w:rtl/>
        </w:rPr>
        <w:t xml:space="preserve">على حسب الأوجه القمرية المعروفة، </w:t>
      </w:r>
      <w:r w:rsidRPr="005F5AA6">
        <w:rPr>
          <w:rFonts w:ascii="Simplified Arabic" w:hAnsi="Simplified Arabic" w:cs="Simplified Arabic" w:hint="cs"/>
          <w:sz w:val="28"/>
          <w:szCs w:val="28"/>
          <w:rtl/>
        </w:rPr>
        <w:t xml:space="preserve">... </w:t>
      </w:r>
      <w:r w:rsidRPr="005F5AA6">
        <w:rPr>
          <w:rFonts w:ascii="Simplified Arabic" w:hAnsi="Simplified Arabic" w:cs="Simplified Arabic"/>
          <w:sz w:val="28"/>
          <w:szCs w:val="28"/>
          <w:rtl/>
        </w:rPr>
        <w:t>والجانب الذي تسقط عليه أشعة الشمس مباشرة هو الجانب الذي يظهر لنا كله أو بعضه مضيئًا على طول الشهر العربي على حسب النظام الذي تسير عليه الأوجه القمرية المعروفة والذي يحدد هذه الأوجه هو موقع القمر</w:t>
      </w:r>
      <w:r w:rsidRPr="005F5AA6">
        <w:rPr>
          <w:rFonts w:ascii="Traditional Arabic" w:hAnsi="Traditional Arabic" w:cs="Traditional Arabic"/>
          <w:b/>
          <w:bCs/>
          <w:color w:val="000000"/>
          <w:sz w:val="28"/>
          <w:szCs w:val="28"/>
          <w:rtl/>
        </w:rPr>
        <w:t xml:space="preserve"> </w:t>
      </w:r>
      <w:r w:rsidRPr="005F5AA6">
        <w:rPr>
          <w:rFonts w:ascii="Simplified Arabic" w:hAnsi="Simplified Arabic" w:cs="Simplified Arabic"/>
          <w:sz w:val="28"/>
          <w:szCs w:val="28"/>
          <w:rtl/>
        </w:rPr>
        <w:t>بالنسبة للشمس والأرض أثناء دورانه حول الأرض</w:t>
      </w:r>
      <w:r w:rsidRPr="005F5AA6">
        <w:rPr>
          <w:rFonts w:ascii="Simplified Arabic" w:hAnsi="Simplified Arabic" w:cs="Simplified Arabic"/>
          <w:sz w:val="28"/>
          <w:szCs w:val="28"/>
          <w:vertAlign w:val="superscript"/>
          <w:rtl/>
        </w:rPr>
        <w:footnoteReference w:id="49"/>
      </w:r>
      <w:r w:rsidRPr="005F5AA6">
        <w:rPr>
          <w:rFonts w:ascii="Simplified Arabic" w:hAnsi="Simplified Arabic" w:cs="Simplified Arabic" w:hint="cs"/>
          <w:sz w:val="28"/>
          <w:szCs w:val="28"/>
          <w:rtl/>
        </w:rPr>
        <w:t>.</w:t>
      </w:r>
    </w:p>
    <w:p w14:paraId="032EC3D4" w14:textId="77777777" w:rsidR="005F5AA6" w:rsidRPr="005F5AA6" w:rsidRDefault="005F5AA6" w:rsidP="0004671F">
      <w:pPr>
        <w:widowControl/>
        <w:adjustRightInd/>
        <w:spacing w:line="216"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lastRenderedPageBreak/>
        <w:tab/>
        <w:t xml:space="preserve">وقوله تعالى: </w:t>
      </w:r>
      <w:r w:rsidRPr="00F96712">
        <w:rPr>
          <w:rFonts w:ascii="KFGQPC HAFS Uthmanic Script" w:hAnsi="Calibri" w:cs="KFGQPC HAFS Uthmanic Script" w:hint="cs"/>
          <w:color w:val="000000"/>
          <w:sz w:val="28"/>
          <w:szCs w:val="28"/>
          <w:rtl/>
        </w:rPr>
        <w:t>ﵟتَبَارَكَ ٱلَّذِي جَعَلَ فِي ٱلسَّمَآءِ بُرُوجٗا وَجَعَلَ فِيهَا سِرَٰجٗا وَقَمَرٗا مُّنِيرٗاﵞ</w:t>
      </w:r>
      <w:r w:rsidRPr="005F5AA6">
        <w:rPr>
          <w:rFonts w:ascii="KFGQPC HAFS Uthmanic Script" w:hAnsi="Calibri" w:cs="KFGQPC HAFS Uthmanic Script"/>
          <w:color w:val="000000"/>
          <w:sz w:val="28"/>
          <w:szCs w:val="28"/>
          <w:rtl/>
        </w:rPr>
        <w:t xml:space="preserve"> </w:t>
      </w:r>
      <w:r w:rsidRPr="005F5AA6">
        <w:rPr>
          <w:rFonts w:ascii="Simplified Arabic" w:hAnsi="Simplified Arabic" w:cs="Simplified Arabic" w:hint="cs"/>
          <w:sz w:val="28"/>
          <w:szCs w:val="28"/>
          <w:rtl/>
        </w:rPr>
        <w:t>[الفرقان</w:t>
      </w:r>
      <w:r w:rsidRPr="005F5AA6">
        <w:rPr>
          <w:rFonts w:ascii="Simplified Arabic" w:hAnsi="Simplified Arabic" w:cs="Simplified Arabic"/>
          <w:sz w:val="28"/>
          <w:szCs w:val="28"/>
          <w:rtl/>
        </w:rPr>
        <w:t>:</w:t>
      </w:r>
      <w:r w:rsidRPr="005F5AA6">
        <w:rPr>
          <w:rFonts w:ascii="Simplified Arabic" w:hAnsi="Simplified Arabic" w:cs="Simplified Arabic" w:hint="cs"/>
          <w:sz w:val="28"/>
          <w:szCs w:val="28"/>
          <w:rtl/>
        </w:rPr>
        <w:t xml:space="preserve">61]، </w:t>
      </w:r>
      <w:r w:rsidRPr="00F96712">
        <w:rPr>
          <w:rFonts w:ascii="KFGQPC HAFS Uthmanic Script" w:hAnsi="Calibri" w:cs="KFGQPC HAFS Uthmanic Script" w:hint="cs"/>
          <w:color w:val="000000"/>
          <w:sz w:val="28"/>
          <w:szCs w:val="28"/>
          <w:rtl/>
        </w:rPr>
        <w:t>ﵟتَبَارَكَ ٱلَّذِي جَعَلَ فِي ٱلسَّمَآءِ بُرُوجٗاﵞ</w:t>
      </w:r>
      <w:r w:rsidRPr="005F5AA6">
        <w:rPr>
          <w:rFonts w:ascii="Simplified Arabic" w:hAnsi="Simplified Arabic" w:cs="Simplified Arabic" w:hint="cs"/>
          <w:sz w:val="28"/>
          <w:szCs w:val="28"/>
          <w:rtl/>
        </w:rPr>
        <w:t xml:space="preserve"> وهي النجوم عمومها أو منازل الشمس والقمر التي تنزل منزلة منزلة وهي بمنزلة البروج والقلاع للمدن في حفظها، كذلك النجوم بمنزلة البروج المجعولة للحراسة فإنها رجوم للشياطين. </w:t>
      </w:r>
      <w:r w:rsidRPr="00F96712">
        <w:rPr>
          <w:rFonts w:ascii="KFGQPC HAFS Uthmanic Script" w:hAnsi="Calibri" w:cs="KFGQPC HAFS Uthmanic Script" w:hint="cs"/>
          <w:color w:val="000000"/>
          <w:sz w:val="28"/>
          <w:szCs w:val="28"/>
          <w:rtl/>
        </w:rPr>
        <w:t>ﵟوَجَعَلَ فِيهَا سِرَٰجٗاﵞ</w:t>
      </w:r>
      <w:r w:rsidRPr="00F96712">
        <w:rPr>
          <w:rFonts w:ascii="KFGQPC HAFS Uthmanic Script" w:hAnsi="Calibri" w:cs="KFGQPC HAFS Uthmanic Script"/>
          <w:color w:val="000000"/>
          <w:sz w:val="28"/>
          <w:szCs w:val="28"/>
          <w:rtl/>
        </w:rPr>
        <w:t xml:space="preserve"> </w:t>
      </w:r>
      <w:r w:rsidRPr="00F96712">
        <w:rPr>
          <w:rFonts w:ascii="Simplified Arabic" w:hAnsi="Simplified Arabic" w:cs="Simplified Arabic" w:hint="cs"/>
          <w:sz w:val="28"/>
          <w:szCs w:val="28"/>
          <w:rtl/>
        </w:rPr>
        <w:t xml:space="preserve">فيه النور والحرارة وهو الشمس. </w:t>
      </w:r>
      <w:r w:rsidRPr="00F96712">
        <w:rPr>
          <w:rFonts w:ascii="KFGQPC HAFS Uthmanic Script" w:hAnsi="Calibri" w:cs="KFGQPC HAFS Uthmanic Script" w:hint="cs"/>
          <w:color w:val="000000"/>
          <w:sz w:val="28"/>
          <w:szCs w:val="28"/>
          <w:rtl/>
        </w:rPr>
        <w:t>ﵟوَقَمَرٗا مُّنِيرٗاﵞ</w:t>
      </w:r>
      <w:r w:rsidRPr="00F96712">
        <w:rPr>
          <w:rFonts w:ascii="Simplified Arabic" w:hAnsi="Simplified Arabic" w:cs="Simplified Arabic" w:hint="cs"/>
          <w:sz w:val="28"/>
          <w:szCs w:val="28"/>
          <w:rtl/>
        </w:rPr>
        <w:t xml:space="preserve"> فيه ال</w:t>
      </w:r>
      <w:r w:rsidRPr="005F5AA6">
        <w:rPr>
          <w:rFonts w:ascii="Simplified Arabic" w:hAnsi="Simplified Arabic" w:cs="Simplified Arabic" w:hint="cs"/>
          <w:sz w:val="28"/>
          <w:szCs w:val="28"/>
          <w:rtl/>
        </w:rPr>
        <w:t>نور لا الحرارة وهذا من أدلة عظمة خالقها في أوصافه كلها، وما فيها من المصالح للخلق والمنافع دليل على كثرة خيراته</w:t>
      </w:r>
      <w:r w:rsidRPr="005F5AA6">
        <w:rPr>
          <w:rFonts w:ascii="Simplified Arabic" w:hAnsi="Simplified Arabic" w:cs="Simplified Arabic"/>
          <w:sz w:val="28"/>
          <w:szCs w:val="28"/>
          <w:vertAlign w:val="superscript"/>
          <w:rtl/>
        </w:rPr>
        <w:footnoteReference w:id="50"/>
      </w:r>
      <w:r w:rsidRPr="005F5AA6">
        <w:rPr>
          <w:rFonts w:ascii="Simplified Arabic" w:hAnsi="Simplified Arabic" w:cs="Simplified Arabic" w:hint="cs"/>
          <w:sz w:val="28"/>
          <w:szCs w:val="28"/>
          <w:rtl/>
        </w:rPr>
        <w:t>.</w:t>
      </w:r>
    </w:p>
    <w:p w14:paraId="341B4766" w14:textId="77777777" w:rsidR="005F5AA6" w:rsidRPr="005F5AA6" w:rsidRDefault="005F5AA6" w:rsidP="0004671F">
      <w:pPr>
        <w:widowControl/>
        <w:adjustRightInd/>
        <w:spacing w:line="216"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b/>
          <w:bCs/>
          <w:sz w:val="28"/>
          <w:szCs w:val="28"/>
          <w:rtl/>
        </w:rPr>
        <w:tab/>
      </w:r>
      <w:r w:rsidRPr="005F5AA6">
        <w:rPr>
          <w:rFonts w:ascii="Simplified Arabic" w:hAnsi="Simplified Arabic" w:cs="Simplified Arabic" w:hint="cs"/>
          <w:sz w:val="28"/>
          <w:szCs w:val="28"/>
          <w:rtl/>
        </w:rPr>
        <w:t>كما لاحظنا في الآيات</w:t>
      </w:r>
      <w:r w:rsidRPr="005F5AA6">
        <w:rPr>
          <w:rFonts w:ascii="Simplified Arabic" w:hAnsi="Simplified Arabic" w:cs="Simplified Arabic" w:hint="cs"/>
          <w:b/>
          <w:bCs/>
          <w:sz w:val="28"/>
          <w:szCs w:val="28"/>
          <w:rtl/>
        </w:rPr>
        <w:t xml:space="preserve"> </w:t>
      </w:r>
      <w:r w:rsidRPr="005F5AA6">
        <w:rPr>
          <w:rFonts w:ascii="Simplified Arabic" w:hAnsi="Simplified Arabic" w:cs="Simplified Arabic" w:hint="cs"/>
          <w:sz w:val="28"/>
          <w:szCs w:val="28"/>
          <w:rtl/>
        </w:rPr>
        <w:t>السابقة</w:t>
      </w:r>
      <w:r w:rsidRPr="005F5AA6">
        <w:rPr>
          <w:rFonts w:ascii="Simplified Arabic" w:hAnsi="Simplified Arabic" w:cs="Simplified Arabic" w:hint="cs"/>
          <w:b/>
          <w:bCs/>
          <w:sz w:val="28"/>
          <w:szCs w:val="28"/>
          <w:rtl/>
        </w:rPr>
        <w:t xml:space="preserve"> </w:t>
      </w:r>
      <w:r w:rsidRPr="005F5AA6">
        <w:rPr>
          <w:rFonts w:ascii="Simplified Arabic" w:hAnsi="Simplified Arabic" w:cs="Simplified Arabic" w:hint="cs"/>
          <w:sz w:val="28"/>
          <w:szCs w:val="28"/>
          <w:rtl/>
        </w:rPr>
        <w:t>وصف القرآن الكريم الشمس بالسراج، والقمر بأنه منير، ومن خلال تفسير الآيات يلاحظ أن معنى سراج ما اجتمع فيه النور والحرارة وهو الشمس</w:t>
      </w:r>
      <w:r w:rsidRPr="005F5AA6">
        <w:rPr>
          <w:rFonts w:ascii="Simplified Arabic" w:hAnsi="Simplified Arabic" w:cs="Simplified Arabic" w:hint="cs"/>
          <w:b/>
          <w:bCs/>
          <w:sz w:val="28"/>
          <w:szCs w:val="28"/>
          <w:rtl/>
        </w:rPr>
        <w:t xml:space="preserve">، وأن </w:t>
      </w:r>
      <w:r w:rsidRPr="005F5AA6">
        <w:rPr>
          <w:rFonts w:ascii="Simplified Arabic" w:hAnsi="Simplified Arabic" w:cs="Simplified Arabic" w:hint="cs"/>
          <w:sz w:val="28"/>
          <w:szCs w:val="28"/>
          <w:rtl/>
        </w:rPr>
        <w:t>القمر منير فيه النور لا الحرارة.</w:t>
      </w:r>
    </w:p>
    <w:p w14:paraId="158EF46B" w14:textId="77777777" w:rsidR="005F5AA6" w:rsidRPr="005F5AA6" w:rsidRDefault="005F5AA6" w:rsidP="0004671F">
      <w:pPr>
        <w:widowControl/>
        <w:adjustRightInd/>
        <w:spacing w:line="216" w:lineRule="auto"/>
        <w:ind w:firstLine="567"/>
        <w:jc w:val="lowKashida"/>
        <w:textAlignment w:val="auto"/>
        <w:rPr>
          <w:rFonts w:ascii="Calibri" w:hAnsi="Calibri" w:cs="Simplified Arabic"/>
          <w:sz w:val="28"/>
          <w:szCs w:val="28"/>
          <w:rtl/>
        </w:rPr>
      </w:pPr>
      <w:r w:rsidRPr="005F5AA6">
        <w:rPr>
          <w:rFonts w:ascii="Simplified Arabic" w:hAnsi="Simplified Arabic" w:cs="Simplified Arabic" w:hint="cs"/>
          <w:b/>
          <w:bCs/>
          <w:sz w:val="28"/>
          <w:szCs w:val="28"/>
          <w:rtl/>
        </w:rPr>
        <w:t>سادساً:</w:t>
      </w:r>
      <w:r w:rsidRPr="005F5AA6">
        <w:rPr>
          <w:rFonts w:ascii="Simplified Arabic" w:hAnsi="Simplified Arabic" w:cs="Simplified Arabic" w:hint="cs"/>
          <w:sz w:val="28"/>
          <w:szCs w:val="28"/>
          <w:rtl/>
        </w:rPr>
        <w:t xml:space="preserve"> </w:t>
      </w:r>
      <w:r w:rsidRPr="005F5AA6">
        <w:rPr>
          <w:rFonts w:ascii="Calibri" w:hAnsi="Calibri" w:cs="Simplified Arabic" w:hint="cs"/>
          <w:sz w:val="28"/>
          <w:szCs w:val="28"/>
          <w:rtl/>
        </w:rPr>
        <w:t xml:space="preserve">تعليم حساب الأوقات:  ويدل عليه قوله تعالى: </w:t>
      </w:r>
      <w:r w:rsidRPr="00F96712">
        <w:rPr>
          <w:rFonts w:ascii="KFGQPC HAFS Uthmanic Script" w:hAnsi="Calibri" w:cs="KFGQPC HAFS Uthmanic Script" w:hint="cs"/>
          <w:color w:val="000000"/>
          <w:sz w:val="28"/>
          <w:szCs w:val="28"/>
          <w:rtl/>
        </w:rPr>
        <w:t>ﵟٱلشَّمۡسُ وَٱلۡقَمَرُ بِحُسۡبَانٖﵞ</w:t>
      </w:r>
      <w:r w:rsidRPr="00F96712">
        <w:rPr>
          <w:rFonts w:ascii="KFGQPC HAFS Uthmanic Script" w:hAnsi="Calibri" w:cs="KFGQPC HAFS Uthmanic Script"/>
          <w:color w:val="000000"/>
          <w:sz w:val="28"/>
          <w:szCs w:val="28"/>
          <w:rtl/>
        </w:rPr>
        <w:t xml:space="preserve"> </w:t>
      </w:r>
      <w:r w:rsidRPr="00F96712">
        <w:rPr>
          <w:rFonts w:ascii="Calibri" w:hAnsi="Calibri" w:cs="Simplified Arabic" w:hint="cs"/>
          <w:sz w:val="28"/>
          <w:szCs w:val="28"/>
          <w:rtl/>
        </w:rPr>
        <w:t>[</w:t>
      </w:r>
      <w:r w:rsidRPr="00F96712">
        <w:rPr>
          <w:rFonts w:ascii="Calibri" w:hAnsi="Calibri" w:cs="Simplified Arabic"/>
          <w:sz w:val="28"/>
          <w:szCs w:val="28"/>
          <w:rtl/>
        </w:rPr>
        <w:t>الرحم</w:t>
      </w:r>
      <w:r w:rsidRPr="00F96712">
        <w:rPr>
          <w:rFonts w:ascii="Calibri" w:hAnsi="Calibri" w:cs="Simplified Arabic" w:hint="cs"/>
          <w:sz w:val="28"/>
          <w:szCs w:val="28"/>
          <w:rtl/>
        </w:rPr>
        <w:t>ن</w:t>
      </w:r>
      <w:r w:rsidRPr="00F96712">
        <w:rPr>
          <w:rFonts w:ascii="Calibri" w:hAnsi="Calibri" w:cs="Simplified Arabic"/>
          <w:sz w:val="28"/>
          <w:szCs w:val="28"/>
          <w:rtl/>
        </w:rPr>
        <w:t>:</w:t>
      </w:r>
      <w:r w:rsidRPr="00F96712">
        <w:rPr>
          <w:rFonts w:ascii="Calibri" w:hAnsi="Calibri" w:cs="Simplified Arabic" w:hint="cs"/>
          <w:sz w:val="28"/>
          <w:szCs w:val="28"/>
          <w:rtl/>
        </w:rPr>
        <w:t>5]، قال القرطبي: "أي: يجريان بحساب</w:t>
      </w:r>
      <w:r w:rsidRPr="005F5AA6">
        <w:rPr>
          <w:rFonts w:ascii="Calibri" w:hAnsi="Calibri" w:cs="Simplified Arabic" w:hint="cs"/>
          <w:sz w:val="28"/>
          <w:szCs w:val="28"/>
          <w:rtl/>
        </w:rPr>
        <w:t xml:space="preserve"> في منازل لا يعدوانها ولا يحيدان عنها، وأن بهما تحسب الأوقات والآجال والأعمار، ولولا الليل والنهار والشمس والقمر لم يدر أحد كيف يحسب، وكذلك لو كان الدهر كله ليلاً أو نهاراً"</w:t>
      </w:r>
      <w:r w:rsidRPr="005F5AA6">
        <w:rPr>
          <w:rFonts w:ascii="Calibri" w:hAnsi="Calibri" w:cs="Simplified Arabic"/>
          <w:sz w:val="28"/>
          <w:szCs w:val="28"/>
          <w:vertAlign w:val="superscript"/>
          <w:rtl/>
        </w:rPr>
        <w:footnoteReference w:id="51"/>
      </w:r>
      <w:r w:rsidRPr="005F5AA6">
        <w:rPr>
          <w:rFonts w:ascii="Calibri" w:hAnsi="Calibri" w:cs="Simplified Arabic" w:hint="cs"/>
          <w:sz w:val="28"/>
          <w:szCs w:val="28"/>
          <w:rtl/>
        </w:rPr>
        <w:t xml:space="preserve">. </w:t>
      </w:r>
    </w:p>
    <w:p w14:paraId="2843679E" w14:textId="77777777" w:rsidR="005F5AA6" w:rsidRPr="005F5AA6" w:rsidRDefault="005F5AA6" w:rsidP="0004671F">
      <w:pPr>
        <w:widowControl/>
        <w:adjustRightInd/>
        <w:spacing w:line="216" w:lineRule="auto"/>
        <w:ind w:firstLine="567"/>
        <w:jc w:val="lowKashida"/>
        <w:textAlignment w:val="auto"/>
        <w:rPr>
          <w:rFonts w:ascii="QCF_BSML" w:hAnsi="QCF_BSML" w:cs="QCF_BSML"/>
          <w:b/>
          <w:bCs/>
          <w:color w:val="000000"/>
          <w:sz w:val="28"/>
          <w:szCs w:val="28"/>
          <w:rtl/>
        </w:rPr>
      </w:pPr>
      <w:r w:rsidRPr="005F5AA6">
        <w:rPr>
          <w:rFonts w:ascii="Calibri" w:hAnsi="Calibri" w:cs="Simplified Arabic" w:hint="cs"/>
          <w:sz w:val="28"/>
          <w:szCs w:val="28"/>
          <w:rtl/>
        </w:rPr>
        <w:tab/>
        <w:t>وقوله تعالى:</w:t>
      </w:r>
      <w:r w:rsidRPr="005F5AA6">
        <w:rPr>
          <w:rFonts w:ascii="QCF_BSML" w:hAnsi="QCF_BSML" w:cs="QCF_BSML" w:hint="cs"/>
          <w:b/>
          <w:bCs/>
          <w:color w:val="000000"/>
          <w:sz w:val="28"/>
          <w:szCs w:val="28"/>
          <w:rtl/>
        </w:rPr>
        <w:t xml:space="preserve"> </w:t>
      </w:r>
      <w:r w:rsidRPr="005F5AA6">
        <w:rPr>
          <w:rFonts w:ascii="Arial" w:hAnsi="Arial" w:cs="Arial"/>
          <w:color w:val="000000"/>
          <w:sz w:val="28"/>
          <w:szCs w:val="28"/>
          <w:rtl/>
        </w:rPr>
        <w:t xml:space="preserve"> </w:t>
      </w:r>
      <w:r w:rsidRPr="00F96712">
        <w:rPr>
          <w:rFonts w:ascii="KFGQPC HAFS Uthmanic Script" w:hAnsi="Calibri" w:cs="KFGQPC HAFS Uthmanic Script" w:hint="cs"/>
          <w:color w:val="000000"/>
          <w:sz w:val="28"/>
          <w:szCs w:val="28"/>
          <w:rtl/>
        </w:rPr>
        <w:t>ﵟ لَا ٱلشَّمۡسُ يَنۢبَغِي لَهَآ أَن تُدۡرِكَ ٱلۡقَمَرَ وَلَا ٱلَّيۡلُ سَابِقُ ٱلنَّهَارِۚ وَكُلّٞ فِي فَلَكٖ يَسۡبَحُونَ</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ﵞ</w:t>
      </w:r>
      <w:r w:rsidRPr="005F5AA6">
        <w:rPr>
          <w:rFonts w:ascii="KFGQPC HAFS Uthmanic Script" w:hAnsi="Calibri" w:cs="KFGQPC HAFS Uthmanic Script" w:hint="cs"/>
          <w:color w:val="000000"/>
          <w:sz w:val="28"/>
          <w:szCs w:val="28"/>
          <w:rtl/>
        </w:rPr>
        <w:t xml:space="preserve"> </w:t>
      </w:r>
      <w:r w:rsidRPr="005F5AA6">
        <w:rPr>
          <w:rFonts w:ascii="Calibri" w:hAnsi="Calibri" w:cs="Simplified Arabic" w:hint="cs"/>
          <w:sz w:val="28"/>
          <w:szCs w:val="28"/>
          <w:rtl/>
        </w:rPr>
        <w:t>[يس:40 ]، وأن الشمس والقمر يتعاقبان بحساب مقنن لا يختلف ولا يضطرب</w:t>
      </w:r>
      <w:r w:rsidRPr="005F5AA6">
        <w:rPr>
          <w:rFonts w:ascii="Calibri" w:hAnsi="Calibri" w:cs="Simplified Arabic"/>
          <w:sz w:val="28"/>
          <w:szCs w:val="28"/>
          <w:vertAlign w:val="superscript"/>
          <w:rtl/>
        </w:rPr>
        <w:footnoteReference w:id="52"/>
      </w:r>
      <w:r w:rsidRPr="005F5AA6">
        <w:rPr>
          <w:rFonts w:ascii="Calibri" w:hAnsi="Calibri" w:cs="Simplified Arabic" w:hint="cs"/>
          <w:sz w:val="28"/>
          <w:szCs w:val="28"/>
          <w:rtl/>
        </w:rPr>
        <w:t>.</w:t>
      </w:r>
    </w:p>
    <w:p w14:paraId="3CEADB76" w14:textId="77777777" w:rsidR="005F5AA6" w:rsidRPr="005F5AA6" w:rsidRDefault="005F5AA6" w:rsidP="00F96712">
      <w:pPr>
        <w:widowControl/>
        <w:adjustRightInd/>
        <w:spacing w:line="223"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lastRenderedPageBreak/>
        <w:t>وقوله تعالى:</w:t>
      </w:r>
      <w:r w:rsidRPr="005F5AA6">
        <w:rPr>
          <w:rFonts w:ascii="QCF_BSML" w:hAnsi="QCF_BSML" w:cs="QCF_BSML" w:hint="cs"/>
          <w:b/>
          <w:bCs/>
          <w:color w:val="000000"/>
          <w:sz w:val="28"/>
          <w:szCs w:val="28"/>
          <w:rtl/>
        </w:rPr>
        <w:t xml:space="preserve"> </w:t>
      </w:r>
      <w:r w:rsidRPr="00F96712">
        <w:rPr>
          <w:rFonts w:ascii="KFGQPC HAFS Uthmanic Script" w:hAnsi="Calibri" w:cs="KFGQPC HAFS Uthmanic Script" w:hint="cs"/>
          <w:color w:val="000000"/>
          <w:sz w:val="28"/>
          <w:szCs w:val="28"/>
          <w:rtl/>
        </w:rPr>
        <w:t>ﵟ فَالِقُ ٱلۡإِصۡبَاحِ وَجَعَلَ ٱلَّيۡلَ سَكَنٗا وَٱلشَّمۡسَ وَٱلۡقَمَرَ حُسۡبَانٗاۚ ذَٰلِكَ تَقۡدِيرُ ٱلۡعَزِيزِ ٱلۡعَلِيمِ</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ﵞ</w:t>
      </w:r>
      <w:r w:rsidRPr="005F5AA6">
        <w:rPr>
          <w:rFonts w:ascii="KFGQPC HAFS Uthmanic Script" w:hAnsi="Calibri" w:cs="KFGQPC HAFS Uthmanic Script"/>
          <w:color w:val="000000"/>
          <w:sz w:val="28"/>
          <w:szCs w:val="28"/>
          <w:rtl/>
        </w:rPr>
        <w:t xml:space="preserve"> </w:t>
      </w:r>
      <w:r w:rsidRPr="005F5AA6">
        <w:rPr>
          <w:rFonts w:ascii="Calibri" w:hAnsi="Calibri" w:cs="Simplified Arabic" w:hint="cs"/>
          <w:sz w:val="28"/>
          <w:szCs w:val="28"/>
          <w:rtl/>
        </w:rPr>
        <w:t>[</w:t>
      </w:r>
      <w:r w:rsidRPr="005F5AA6">
        <w:rPr>
          <w:rFonts w:ascii="Calibri" w:hAnsi="Calibri" w:cs="Simplified Arabic"/>
          <w:sz w:val="28"/>
          <w:szCs w:val="28"/>
          <w:rtl/>
        </w:rPr>
        <w:t>الأنعام: ٩٦</w:t>
      </w:r>
      <w:r w:rsidRPr="005F5AA6">
        <w:rPr>
          <w:rFonts w:ascii="Calibri" w:hAnsi="Calibri" w:cs="Simplified Arabic" w:hint="cs"/>
          <w:sz w:val="28"/>
          <w:szCs w:val="28"/>
          <w:rtl/>
        </w:rPr>
        <w:t>]</w:t>
      </w:r>
      <w:r w:rsidRPr="005F5AA6">
        <w:rPr>
          <w:rFonts w:ascii="Simplified Arabic" w:hAnsi="Simplified Arabic" w:cs="Simplified Arabic" w:hint="cs"/>
          <w:sz w:val="28"/>
          <w:szCs w:val="28"/>
          <w:rtl/>
        </w:rPr>
        <w:t>،</w:t>
      </w:r>
      <w:r w:rsidRPr="005F5AA6">
        <w:rPr>
          <w:rFonts w:ascii="QCF_P140" w:hAnsi="QCF_P140" w:cs="QCF_P140" w:hint="cs"/>
          <w:b/>
          <w:bCs/>
          <w:color w:val="000000"/>
          <w:sz w:val="28"/>
          <w:szCs w:val="28"/>
          <w:rtl/>
        </w:rPr>
        <w:t xml:space="preserve"> </w:t>
      </w:r>
      <w:r w:rsidRPr="005F5AA6">
        <w:rPr>
          <w:rFonts w:ascii="Simplified Arabic" w:hAnsi="Simplified Arabic" w:cs="Simplified Arabic" w:hint="cs"/>
          <w:sz w:val="28"/>
          <w:szCs w:val="28"/>
          <w:rtl/>
        </w:rPr>
        <w:t>قال الزمخشري: "أي يُعلم حساب الأوقات بدورهما وسيرهما.</w:t>
      </w:r>
      <w:r w:rsidRPr="005F5AA6">
        <w:rPr>
          <w:rFonts w:ascii="KFGQPC HAFS Uthmanic Script" w:hAnsi="Calibri" w:cs="KFGQPC HAFS Uthmanic Script" w:hint="cs"/>
          <w:b/>
          <w:bCs/>
          <w:color w:val="000000"/>
          <w:sz w:val="28"/>
          <w:szCs w:val="28"/>
          <w:rtl/>
        </w:rPr>
        <w:t xml:space="preserve"> </w:t>
      </w:r>
      <w:r w:rsidRPr="00F96712">
        <w:rPr>
          <w:rFonts w:ascii="KFGQPC HAFS Uthmanic Script" w:hAnsi="Calibri" w:cs="KFGQPC HAFS Uthmanic Script" w:hint="cs"/>
          <w:color w:val="000000"/>
          <w:sz w:val="28"/>
          <w:szCs w:val="28"/>
          <w:rtl/>
        </w:rPr>
        <w:t>ﵟ</w:t>
      </w:r>
      <w:r w:rsidRPr="00F96712">
        <w:rPr>
          <w:rFonts w:ascii="Simplified Arabic" w:hAnsi="Simplified Arabic" w:cs="Simplified Arabic" w:hint="cs"/>
          <w:sz w:val="28"/>
          <w:szCs w:val="28"/>
          <w:rtl/>
        </w:rPr>
        <w:t xml:space="preserve"> </w:t>
      </w:r>
      <w:r w:rsidRPr="00F96712">
        <w:rPr>
          <w:rFonts w:ascii="KFGQPC HAFS Uthmanic Script" w:hAnsi="Calibri" w:cs="KFGQPC HAFS Uthmanic Script" w:hint="cs"/>
          <w:color w:val="000000"/>
          <w:sz w:val="28"/>
          <w:szCs w:val="28"/>
          <w:rtl/>
        </w:rPr>
        <w:t>تَقۡدِيرُ ٱلۡعَزِيزِ ٱلۡعَلِيمِ</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ﵞ</w:t>
      </w:r>
      <w:r w:rsidRPr="005F5AA6">
        <w:rPr>
          <w:rFonts w:ascii="Simplified Arabic" w:hAnsi="Simplified Arabic" w:cs="Simplified Arabic" w:hint="cs"/>
          <w:sz w:val="28"/>
          <w:szCs w:val="28"/>
          <w:rtl/>
        </w:rPr>
        <w:t xml:space="preserve"> أي ذلك التيسير بالحساب المعلوم تقدير العزيز الذي قهرهما وسخرهما العليم بتدبيرهما وتدويرهما"</w:t>
      </w:r>
      <w:r w:rsidRPr="005F5AA6">
        <w:rPr>
          <w:rFonts w:ascii="Simplified Arabic" w:hAnsi="Simplified Arabic" w:cs="Simplified Arabic"/>
          <w:sz w:val="28"/>
          <w:szCs w:val="28"/>
          <w:vertAlign w:val="superscript"/>
          <w:rtl/>
        </w:rPr>
        <w:footnoteReference w:id="53"/>
      </w:r>
      <w:r w:rsidRPr="005F5AA6">
        <w:rPr>
          <w:rFonts w:ascii="Simplified Arabic" w:hAnsi="Simplified Arabic" w:cs="Simplified Arabic" w:hint="cs"/>
          <w:sz w:val="28"/>
          <w:szCs w:val="28"/>
          <w:rtl/>
        </w:rPr>
        <w:t xml:space="preserve">. </w:t>
      </w:r>
    </w:p>
    <w:p w14:paraId="18F20726" w14:textId="77777777" w:rsidR="005F5AA6" w:rsidRPr="005F5AA6" w:rsidRDefault="005F5AA6" w:rsidP="00F96712">
      <w:pPr>
        <w:widowControl/>
        <w:adjustRightInd/>
        <w:spacing w:line="223"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وقوله تعالى:</w:t>
      </w:r>
      <w:r w:rsidRPr="005F5AA6">
        <w:rPr>
          <w:rFonts w:ascii="QCF_BSML" w:hAnsi="QCF_BSML" w:cs="QCF_BSML" w:hint="cs"/>
          <w:b/>
          <w:bCs/>
          <w:color w:val="000000"/>
          <w:sz w:val="28"/>
          <w:szCs w:val="28"/>
          <w:rtl/>
        </w:rPr>
        <w:t xml:space="preserve"> </w:t>
      </w:r>
      <w:r w:rsidRPr="005F5AA6">
        <w:rPr>
          <w:rFonts w:ascii="Simplified Arabic" w:hAnsi="Simplified Arabic" w:cs="Simplified Arabic" w:hint="cs"/>
          <w:sz w:val="28"/>
          <w:szCs w:val="28"/>
          <w:rtl/>
        </w:rPr>
        <w:t xml:space="preserve">معنى: </w:t>
      </w:r>
      <w:r w:rsidRPr="00F96712">
        <w:rPr>
          <w:rFonts w:ascii="KFGQPC HAFS Uthmanic Script" w:hAnsi="Calibri" w:cs="KFGQPC HAFS Uthmanic Script" w:hint="cs"/>
          <w:color w:val="000000"/>
          <w:sz w:val="28"/>
          <w:szCs w:val="28"/>
          <w:rtl/>
        </w:rPr>
        <w:t>ﵟوَٱلۡقَمَرَ قَدَّرۡنَٰهُ مَنَازِلَ حَتَّىٰ عَادَ كَٱلۡعُرۡجُونِ ٱلۡقَدِيمِﵞ</w:t>
      </w:r>
      <w:r w:rsidRPr="005F5AA6">
        <w:rPr>
          <w:rFonts w:ascii="Simplified Arabic" w:hAnsi="Simplified Arabic" w:cs="Simplified Arabic" w:hint="cs"/>
          <w:sz w:val="28"/>
          <w:szCs w:val="28"/>
          <w:rtl/>
        </w:rPr>
        <w:t xml:space="preserve"> </w:t>
      </w:r>
      <w:r w:rsidRPr="005F5AA6">
        <w:rPr>
          <w:rFonts w:ascii="KFGQPC HAFS Uthmanic Script" w:hAnsi="Calibri" w:cs="KFGQPC HAFS Uthmanic Script" w:hint="cs"/>
          <w:color w:val="000000"/>
          <w:sz w:val="28"/>
          <w:szCs w:val="28"/>
          <w:rtl/>
        </w:rPr>
        <w:t>[</w:t>
      </w:r>
      <w:r w:rsidRPr="005F5AA6">
        <w:rPr>
          <w:rFonts w:ascii="Simplified Arabic" w:hAnsi="Simplified Arabic" w:cs="Simplified Arabic" w:hint="cs"/>
          <w:sz w:val="28"/>
          <w:szCs w:val="28"/>
          <w:rtl/>
        </w:rPr>
        <w:t xml:space="preserve">يس:39]، </w:t>
      </w:r>
      <w:r w:rsidRPr="00F96712">
        <w:rPr>
          <w:rFonts w:ascii="Simplified Arabic" w:hAnsi="Simplified Arabic" w:cs="Simplified Arabic" w:hint="cs"/>
          <w:sz w:val="28"/>
          <w:szCs w:val="28"/>
          <w:rtl/>
        </w:rPr>
        <w:t>(</w:t>
      </w:r>
      <w:r w:rsidRPr="00F96712">
        <w:rPr>
          <w:rFonts w:ascii="KFGQPC HAFS Uthmanic Script" w:hAnsi="Calibri" w:cs="KFGQPC HAFS Uthmanic Script" w:hint="cs"/>
          <w:color w:val="000000"/>
          <w:sz w:val="28"/>
          <w:szCs w:val="28"/>
          <w:rtl/>
        </w:rPr>
        <w:t>قَدَّرۡنَٰهُ مَنَازِلَ</w:t>
      </w:r>
      <w:r w:rsidRPr="00F96712">
        <w:rPr>
          <w:rFonts w:ascii="Simplified Arabic" w:hAnsi="Simplified Arabic" w:cs="Simplified Arabic" w:hint="cs"/>
          <w:sz w:val="28"/>
          <w:szCs w:val="28"/>
          <w:rtl/>
        </w:rPr>
        <w:t>)</w:t>
      </w:r>
      <w:r w:rsidRPr="005F5AA6">
        <w:rPr>
          <w:rFonts w:ascii="Simplified Arabic" w:hAnsi="Simplified Arabic" w:cs="Simplified Arabic" w:hint="cs"/>
          <w:sz w:val="28"/>
          <w:szCs w:val="28"/>
          <w:rtl/>
        </w:rPr>
        <w:t xml:space="preserve"> أي: قدر للقمر منازل أو قدر مسيره في ثمانية وعشرين منزلاً"</w:t>
      </w:r>
      <w:r w:rsidRPr="005F5AA6">
        <w:rPr>
          <w:rFonts w:ascii="Simplified Arabic" w:hAnsi="Simplified Arabic" w:cs="Simplified Arabic"/>
          <w:sz w:val="28"/>
          <w:szCs w:val="28"/>
          <w:vertAlign w:val="superscript"/>
          <w:rtl/>
        </w:rPr>
        <w:footnoteReference w:id="54"/>
      </w:r>
      <w:r w:rsidRPr="005F5AA6">
        <w:rPr>
          <w:rFonts w:ascii="Simplified Arabic" w:hAnsi="Simplified Arabic" w:cs="Simplified Arabic" w:hint="cs"/>
          <w:sz w:val="28"/>
          <w:szCs w:val="28"/>
          <w:rtl/>
        </w:rPr>
        <w:t>.</w:t>
      </w:r>
    </w:p>
    <w:p w14:paraId="18090902" w14:textId="77777777" w:rsidR="005F5AA6" w:rsidRPr="005F5AA6" w:rsidRDefault="005F5AA6" w:rsidP="00F96712">
      <w:pPr>
        <w:widowControl/>
        <w:adjustRightInd/>
        <w:spacing w:line="223"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وقوله تعالى: </w:t>
      </w:r>
      <w:r w:rsidRPr="00F96712">
        <w:rPr>
          <w:rFonts w:ascii="KFGQPC HAFS Uthmanic Script" w:hAnsi="Calibri" w:cs="KFGQPC HAFS Uthmanic Script" w:hint="cs"/>
          <w:color w:val="000000"/>
          <w:sz w:val="28"/>
          <w:szCs w:val="28"/>
          <w:rtl/>
        </w:rPr>
        <w:t>ﵟهُوَ ٱلَّذِي جَعَلَ ٱلشَّمۡسَ ضِيَآءٗ وَٱلۡقَمَرَ نُورٗا وَقَدَّرَهُۥ مَنَازِلَ لِتَعۡلَمُواْ عَدَدَ ٱلسِّنِينَ وَٱلۡحِسَابَۚ مَا خَلَقَ ٱللَّهُ ذَٰلِكَ إِلَّا بِٱلۡحَقِّۚ يُفَصِّلُ ٱلۡأٓيَٰتِ لقومٖ يَعۡلَمُونَ</w:t>
      </w:r>
      <w:r w:rsidRPr="00F96712">
        <w:rPr>
          <w:rFonts w:hint="cs"/>
          <w:color w:val="000000"/>
          <w:sz w:val="28"/>
          <w:szCs w:val="28"/>
          <w:rtl/>
        </w:rPr>
        <w:t> </w:t>
      </w:r>
      <w:r w:rsidRPr="00F96712">
        <w:rPr>
          <w:rFonts w:ascii="KFGQPC HAFS Uthmanic Script" w:hAnsi="Calibri" w:cs="KFGQPC HAFS Uthmanic Script" w:hint="cs"/>
          <w:color w:val="000000"/>
          <w:sz w:val="28"/>
          <w:szCs w:val="28"/>
          <w:rtl/>
        </w:rPr>
        <w:t>ﵞ</w:t>
      </w:r>
      <w:r w:rsidRPr="00F96712">
        <w:rPr>
          <w:rFonts w:ascii="KFGQPC HAFS Uthmanic Script" w:hAnsi="Calibri" w:cs="KFGQPC HAFS Uthmanic Script"/>
          <w:color w:val="000000"/>
          <w:sz w:val="28"/>
          <w:szCs w:val="28"/>
          <w:rtl/>
        </w:rPr>
        <w:t xml:space="preserve"> </w:t>
      </w:r>
      <w:r w:rsidRPr="00F96712">
        <w:rPr>
          <w:rFonts w:ascii="Simplified Arabic" w:hAnsi="Simplified Arabic" w:cs="Simplified Arabic" w:hint="cs"/>
          <w:sz w:val="28"/>
          <w:szCs w:val="28"/>
          <w:rtl/>
        </w:rPr>
        <w:t>[</w:t>
      </w:r>
      <w:r w:rsidRPr="00F96712">
        <w:rPr>
          <w:rFonts w:ascii="Simplified Arabic" w:hAnsi="Simplified Arabic" w:cs="Simplified Arabic"/>
          <w:sz w:val="28"/>
          <w:szCs w:val="28"/>
          <w:rtl/>
        </w:rPr>
        <w:t>يونس</w:t>
      </w:r>
      <w:r w:rsidRPr="005F5AA6">
        <w:rPr>
          <w:rFonts w:ascii="Simplified Arabic" w:hAnsi="Simplified Arabic" w:cs="Simplified Arabic"/>
          <w:sz w:val="28"/>
          <w:szCs w:val="28"/>
          <w:rtl/>
        </w:rPr>
        <w:t>:</w:t>
      </w:r>
      <w:r w:rsidRPr="005F5AA6">
        <w:rPr>
          <w:rFonts w:ascii="Simplified Arabic" w:hAnsi="Simplified Arabic" w:cs="Simplified Arabic" w:hint="cs"/>
          <w:sz w:val="28"/>
          <w:szCs w:val="28"/>
          <w:rtl/>
        </w:rPr>
        <w:t xml:space="preserve">5]. </w:t>
      </w:r>
      <w:r w:rsidRPr="005F5AA6">
        <w:rPr>
          <w:rFonts w:ascii="Calibri" w:hAnsi="Calibri" w:cs="Simplified Arabic" w:hint="cs"/>
          <w:sz w:val="28"/>
          <w:szCs w:val="28"/>
          <w:rtl/>
        </w:rPr>
        <w:t xml:space="preserve">قال ابن القيم: "تأمل حال الشمس والقمر وما أودعاه من النور والإضاءة وكيف جعل لهما بروجاً ومنازل ينزلانها مرحلة بعد مرحلة لإقامة دولة السنة وتمام مصالح حساب العالم الذي لا غناء لهم في مصالحهم عنه؛ فبذلك يعلم حساب الأعمار والآجال المؤجلة للديون والإجارات والمعاملات والعدد وغير ذلك، فلولا حلوك الشمس والقمر في تلك المنازل وتنقلهما فيهما منزلة بعد منزلة لم يعلم </w:t>
      </w:r>
      <w:r w:rsidRPr="005F5AA6">
        <w:rPr>
          <w:rFonts w:ascii="Calibri" w:hAnsi="Calibri" w:cs="Simplified Arabic" w:hint="eastAsia"/>
          <w:sz w:val="28"/>
          <w:szCs w:val="28"/>
          <w:rtl/>
        </w:rPr>
        <w:t>شيء</w:t>
      </w:r>
      <w:r w:rsidRPr="005F5AA6">
        <w:rPr>
          <w:rFonts w:ascii="Calibri" w:hAnsi="Calibri" w:cs="Simplified Arabic" w:hint="cs"/>
          <w:sz w:val="28"/>
          <w:szCs w:val="28"/>
          <w:rtl/>
        </w:rPr>
        <w:t xml:space="preserve"> من ذلك"</w:t>
      </w:r>
      <w:r w:rsidRPr="005F5AA6">
        <w:rPr>
          <w:rFonts w:ascii="Calibri" w:hAnsi="Calibri" w:cs="Simplified Arabic"/>
          <w:sz w:val="28"/>
          <w:szCs w:val="28"/>
          <w:vertAlign w:val="superscript"/>
          <w:rtl/>
        </w:rPr>
        <w:footnoteReference w:id="55"/>
      </w:r>
      <w:r w:rsidRPr="005F5AA6">
        <w:rPr>
          <w:rFonts w:ascii="Calibri" w:hAnsi="Calibri" w:cs="Simplified Arabic" w:hint="cs"/>
          <w:sz w:val="28"/>
          <w:szCs w:val="28"/>
          <w:rtl/>
        </w:rPr>
        <w:t xml:space="preserve">. </w:t>
      </w:r>
    </w:p>
    <w:p w14:paraId="2DAB6127" w14:textId="77777777" w:rsidR="005F5AA6" w:rsidRPr="005F5AA6" w:rsidRDefault="005F5AA6" w:rsidP="00F96712">
      <w:pPr>
        <w:widowControl/>
        <w:adjustRightInd/>
        <w:spacing w:line="223" w:lineRule="auto"/>
        <w:ind w:firstLine="567"/>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وخص القمر بذكر تقدير المنازل دون الشمس وإن كانت مقدرة المنازل لظهور ذلك للحس في القمر وظهور تفاوت نوره بالزيادة والنقصان </w:t>
      </w:r>
      <w:r w:rsidRPr="005F5AA6">
        <w:rPr>
          <w:rFonts w:ascii="Simplified Arabic" w:hAnsi="Simplified Arabic" w:cs="Simplified Arabic" w:hint="cs"/>
          <w:sz w:val="28"/>
          <w:szCs w:val="28"/>
          <w:rtl/>
        </w:rPr>
        <w:lastRenderedPageBreak/>
        <w:t>في كل منزل ولذلك كان الحساب القمري أشهر وأعرف عن الأمم وأبعد من الغلط وأصح للضبط من الحساب الشمسي ويشترك فيه الناس دون الحساب الشمسي ولهذا قال تعالى:</w:t>
      </w:r>
      <w:r w:rsidRPr="005F5AA6">
        <w:rPr>
          <w:rFonts w:ascii="KFGQPC HAFS Uthmanic Script" w:hAnsi="Calibri" w:cs="KFGQPC HAFS Uthmanic Script" w:hint="cs"/>
          <w:b/>
          <w:bCs/>
          <w:color w:val="000000"/>
          <w:sz w:val="28"/>
          <w:szCs w:val="28"/>
          <w:rtl/>
        </w:rPr>
        <w:t xml:space="preserve"> </w:t>
      </w:r>
      <w:r w:rsidRPr="00F96712">
        <w:rPr>
          <w:rFonts w:ascii="KFGQPC HAFS Uthmanic Script" w:hAnsi="Calibri" w:cs="KFGQPC HAFS Uthmanic Script" w:hint="cs"/>
          <w:color w:val="000000"/>
          <w:sz w:val="28"/>
          <w:szCs w:val="28"/>
          <w:rtl/>
        </w:rPr>
        <w:t>ﵟوَقَدَّرَهُۥ مَنَازِلَ لِتَعۡلَمُواْ عَدَدَ ٱلسِّنِينَ وَٱلۡحِسَابَۚ ﵞ</w:t>
      </w:r>
      <w:r w:rsidRPr="005F5AA6">
        <w:rPr>
          <w:rFonts w:ascii="Simplified Arabic" w:hAnsi="Simplified Arabic" w:cs="Simplified Arabic" w:hint="cs"/>
          <w:sz w:val="28"/>
          <w:szCs w:val="28"/>
          <w:rtl/>
        </w:rPr>
        <w:t xml:space="preserve"> [</w:t>
      </w:r>
      <w:r w:rsidRPr="005F5AA6">
        <w:rPr>
          <w:rFonts w:ascii="Simplified Arabic" w:hAnsi="Simplified Arabic" w:cs="Simplified Arabic"/>
          <w:sz w:val="28"/>
          <w:szCs w:val="28"/>
          <w:rtl/>
        </w:rPr>
        <w:t>يونس:</w:t>
      </w:r>
      <w:r w:rsidRPr="005F5AA6">
        <w:rPr>
          <w:rFonts w:ascii="Simplified Arabic" w:hAnsi="Simplified Arabic" w:cs="Simplified Arabic" w:hint="cs"/>
          <w:sz w:val="28"/>
          <w:szCs w:val="28"/>
          <w:rtl/>
        </w:rPr>
        <w:t>5]،  ولم يقل هذا في الشمس؛ لهذا كانت أشهر الصوم والحج والأعياد ومواسم الإسلام إنما هي على حساب القمر وسيره ونزوله في منازله لا على حساب الشمس وسيرها</w:t>
      </w:r>
      <w:r w:rsidRPr="005F5AA6">
        <w:rPr>
          <w:rFonts w:ascii="Simplified Arabic" w:hAnsi="Simplified Arabic" w:cs="Simplified Arabic"/>
          <w:sz w:val="28"/>
          <w:szCs w:val="28"/>
          <w:vertAlign w:val="superscript"/>
          <w:rtl/>
        </w:rPr>
        <w:footnoteReference w:id="56"/>
      </w:r>
      <w:r w:rsidRPr="005F5AA6">
        <w:rPr>
          <w:rFonts w:ascii="Simplified Arabic" w:hAnsi="Simplified Arabic" w:cs="Simplified Arabic" w:hint="cs"/>
          <w:sz w:val="28"/>
          <w:szCs w:val="28"/>
          <w:rtl/>
        </w:rPr>
        <w:t>.</w:t>
      </w:r>
    </w:p>
    <w:p w14:paraId="22BADD53" w14:textId="77777777" w:rsidR="005F5AA6" w:rsidRPr="00F96712" w:rsidRDefault="005F5AA6" w:rsidP="00F96712">
      <w:pPr>
        <w:widowControl/>
        <w:adjustRightInd/>
        <w:spacing w:line="223" w:lineRule="auto"/>
        <w:ind w:firstLine="567"/>
        <w:jc w:val="lowKashida"/>
        <w:textAlignment w:val="auto"/>
        <w:rPr>
          <w:rFonts w:ascii="KFGQPC HAFS Uthmanic Script" w:hAnsi="Calibri" w:cs="KFGQPC HAFS Uthmanic Script"/>
          <w:color w:val="000000"/>
          <w:sz w:val="28"/>
          <w:szCs w:val="28"/>
          <w:rtl/>
        </w:rPr>
      </w:pPr>
      <w:r w:rsidRPr="005F5AA6">
        <w:rPr>
          <w:rFonts w:ascii="Simplified Arabic" w:hAnsi="Simplified Arabic" w:cs="Simplified Arabic" w:hint="cs"/>
          <w:sz w:val="28"/>
          <w:szCs w:val="28"/>
          <w:rtl/>
        </w:rPr>
        <w:t xml:space="preserve">وقوله تعالى: </w:t>
      </w:r>
      <w:r w:rsidRPr="00F96712">
        <w:rPr>
          <w:rFonts w:ascii="KFGQPC HAFS Uthmanic Script" w:hAnsi="Calibri" w:cs="KFGQPC HAFS Uthmanic Script" w:hint="cs"/>
          <w:color w:val="000000"/>
          <w:sz w:val="28"/>
          <w:szCs w:val="28"/>
          <w:rtl/>
        </w:rPr>
        <w:t>ﵟ</w:t>
      </w:r>
      <w:r w:rsidRPr="00F96712">
        <w:rPr>
          <w:rFonts w:hint="cs"/>
          <w:color w:val="000000"/>
          <w:sz w:val="28"/>
          <w:szCs w:val="28"/>
          <w:rtl/>
        </w:rPr>
        <w:t> </w:t>
      </w:r>
      <w:r w:rsidRPr="00F96712">
        <w:rPr>
          <w:rFonts w:ascii="KFGQPC HAFS Uthmanic Script" w:hAnsi="Calibri" w:cs="KFGQPC HAFS Uthmanic Script" w:hint="cs"/>
          <w:color w:val="000000"/>
          <w:sz w:val="26"/>
          <w:szCs w:val="26"/>
          <w:rtl/>
        </w:rPr>
        <w:t xml:space="preserve">يَسۡـَٔلُونَكَ عَنِ ٱلۡأَهِلَّةِۖ قُلۡ هِيَ مَوَٰقِيتُ لِلنَّاسِ وَٱلۡحَجِّۗ </w:t>
      </w:r>
      <w:r w:rsidRPr="00F96712">
        <w:rPr>
          <w:rFonts w:ascii="KFGQPC HAFS Uthmanic Script" w:hAnsi="Calibri" w:cs="KFGQPC HAFS Uthmanic Script" w:hint="cs"/>
          <w:color w:val="000000"/>
          <w:sz w:val="28"/>
          <w:szCs w:val="28"/>
          <w:rtl/>
        </w:rPr>
        <w:t>١٨٩ﵞ</w:t>
      </w:r>
      <w:r w:rsidRPr="005F5AA6">
        <w:rPr>
          <w:rFonts w:ascii="KFGQPC HAFS Uthmanic Script" w:hAnsi="Calibri" w:cs="KFGQPC HAFS Uthmanic Script" w:hint="cs"/>
          <w:color w:val="000000"/>
          <w:sz w:val="28"/>
          <w:szCs w:val="28"/>
          <w:rtl/>
        </w:rPr>
        <w:t xml:space="preserve"> </w:t>
      </w:r>
      <w:r w:rsidRPr="005F5AA6">
        <w:rPr>
          <w:rFonts w:ascii="Simplified Arabic" w:hAnsi="Simplified Arabic" w:cs="Simplified Arabic" w:hint="cs"/>
          <w:sz w:val="28"/>
          <w:szCs w:val="28"/>
          <w:rtl/>
        </w:rPr>
        <w:t xml:space="preserve">[البقرة:189] الأهلة: جمع هلال، وجمعها باعتبار هلال كل شهر أو كل شهر، قوله: </w:t>
      </w:r>
      <w:r w:rsidRPr="00F96712">
        <w:rPr>
          <w:rFonts w:ascii="KFGQPC HAFS Uthmanic Script" w:hAnsi="Calibri" w:cs="KFGQPC HAFS Uthmanic Script" w:hint="cs"/>
          <w:color w:val="000000"/>
          <w:sz w:val="28"/>
          <w:szCs w:val="28"/>
          <w:rtl/>
        </w:rPr>
        <w:t>ﵟ</w:t>
      </w:r>
      <w:r w:rsidRPr="00F96712">
        <w:rPr>
          <w:rFonts w:ascii="Simplified Arabic" w:hAnsi="Simplified Arabic" w:cs="Simplified Arabic" w:hint="cs"/>
          <w:sz w:val="28"/>
          <w:szCs w:val="28"/>
          <w:rtl/>
        </w:rPr>
        <w:t xml:space="preserve"> </w:t>
      </w:r>
      <w:r w:rsidRPr="00F96712">
        <w:rPr>
          <w:rFonts w:ascii="KFGQPC HAFS Uthmanic Script" w:hAnsi="Calibri" w:cs="KFGQPC HAFS Uthmanic Script" w:hint="cs"/>
          <w:color w:val="000000"/>
          <w:sz w:val="28"/>
          <w:szCs w:val="28"/>
          <w:rtl/>
        </w:rPr>
        <w:t>قُلۡ هِيَ مَوَٰقِيتُ لِلنَّاسِ وَٱلۡحَجِّۗ ﵞ</w:t>
      </w:r>
      <w:r w:rsidRPr="005F5AA6">
        <w:rPr>
          <w:rFonts w:ascii="Simplified Arabic" w:hAnsi="Simplified Arabic" w:cs="Simplified Arabic" w:hint="cs"/>
          <w:sz w:val="28"/>
          <w:szCs w:val="28"/>
          <w:rtl/>
        </w:rPr>
        <w:t xml:space="preserve"> فيه بيان وجه الحكمة من زيادة الهلال ونقصانه، وأن ذلك لأجل بيان المواقيت التي يؤقت الناس عباداتهم ومعاملاتهم بها كالصوم والفطر والحج، ومدة الحمل، والعدة والإجارات والأيمان وغير ذلك، ومثله قوله تعالى:</w:t>
      </w:r>
      <w:r w:rsidRPr="005F5AA6">
        <w:rPr>
          <w:rFonts w:ascii="KFGQPC HAFS Uthmanic Script" w:hAnsi="Calibri" w:cs="KFGQPC HAFS Uthmanic Script" w:hint="cs"/>
          <w:b/>
          <w:bCs/>
          <w:color w:val="000000"/>
          <w:sz w:val="28"/>
          <w:szCs w:val="28"/>
          <w:rtl/>
        </w:rPr>
        <w:t xml:space="preserve"> </w:t>
      </w:r>
      <w:r w:rsidRPr="00F96712">
        <w:rPr>
          <w:rFonts w:ascii="KFGQPC HAFS Uthmanic Script" w:hAnsi="Calibri" w:cs="KFGQPC HAFS Uthmanic Script" w:hint="cs"/>
          <w:color w:val="000000"/>
          <w:sz w:val="28"/>
          <w:szCs w:val="28"/>
          <w:rtl/>
        </w:rPr>
        <w:t>ﵟ</w:t>
      </w:r>
      <w:r w:rsidRPr="00F96712">
        <w:rPr>
          <w:rFonts w:ascii="Simplified Arabic" w:hAnsi="Simplified Arabic" w:cs="Simplified Arabic" w:hint="cs"/>
          <w:sz w:val="28"/>
          <w:szCs w:val="28"/>
          <w:rtl/>
        </w:rPr>
        <w:t xml:space="preserve"> </w:t>
      </w:r>
      <w:r w:rsidRPr="00F96712">
        <w:rPr>
          <w:rFonts w:ascii="KFGQPC HAFS Uthmanic Script" w:hAnsi="Calibri" w:cs="KFGQPC HAFS Uthmanic Script" w:hint="cs"/>
          <w:color w:val="000000"/>
          <w:sz w:val="28"/>
          <w:szCs w:val="28"/>
          <w:rtl/>
        </w:rPr>
        <w:t>لِتَعۡلَمُواْ عَدَدَ ٱلسِّنِينَ وَٱلۡحِسَابَۚ ﵞ</w:t>
      </w:r>
      <w:r w:rsidRPr="00F96712">
        <w:rPr>
          <w:rFonts w:ascii="Simplified Arabic" w:hAnsi="Simplified Arabic" w:cs="Simplified Arabic"/>
          <w:sz w:val="28"/>
          <w:szCs w:val="28"/>
          <w:vertAlign w:val="superscript"/>
          <w:rtl/>
        </w:rPr>
        <w:footnoteReference w:id="57"/>
      </w:r>
      <w:r w:rsidRPr="00F96712">
        <w:rPr>
          <w:rFonts w:ascii="Simplified Arabic" w:hAnsi="Simplified Arabic" w:cs="Simplified Arabic" w:hint="cs"/>
          <w:sz w:val="28"/>
          <w:szCs w:val="28"/>
          <w:rtl/>
        </w:rPr>
        <w:t xml:space="preserve"> </w:t>
      </w:r>
      <w:r w:rsidRPr="00F96712">
        <w:rPr>
          <w:rFonts w:ascii="Simplified Arabic" w:hAnsi="Simplified Arabic" w:cs="Simplified Arabic"/>
          <w:sz w:val="28"/>
          <w:szCs w:val="28"/>
          <w:vertAlign w:val="superscript"/>
          <w:rtl/>
        </w:rPr>
        <w:footnoteReference w:id="58"/>
      </w:r>
      <w:r w:rsidRPr="00F96712">
        <w:rPr>
          <w:rFonts w:ascii="Simplified Arabic" w:hAnsi="Simplified Arabic" w:cs="Simplified Arabic" w:hint="cs"/>
          <w:sz w:val="28"/>
          <w:szCs w:val="28"/>
          <w:rtl/>
        </w:rPr>
        <w:t>.</w:t>
      </w:r>
    </w:p>
    <w:p w14:paraId="75C98FEB" w14:textId="77777777" w:rsidR="005F5AA6" w:rsidRPr="00F96712" w:rsidRDefault="005F5AA6" w:rsidP="005F5AA6">
      <w:pPr>
        <w:widowControl/>
        <w:adjustRightInd/>
        <w:spacing w:line="240" w:lineRule="auto"/>
        <w:jc w:val="left"/>
        <w:textAlignment w:val="auto"/>
        <w:rPr>
          <w:rFonts w:ascii="Simplified Arabic" w:hAnsi="Simplified Arabic" w:cs="Simplified Arabic"/>
          <w:sz w:val="28"/>
          <w:szCs w:val="28"/>
          <w:rtl/>
        </w:rPr>
      </w:pPr>
    </w:p>
    <w:p w14:paraId="50A3113F" w14:textId="77777777" w:rsidR="005F5AA6" w:rsidRPr="005F5AA6" w:rsidRDefault="005F5AA6" w:rsidP="005F5AA6">
      <w:pPr>
        <w:widowControl/>
        <w:autoSpaceDE w:val="0"/>
        <w:autoSpaceDN w:val="0"/>
        <w:spacing w:line="240" w:lineRule="auto"/>
        <w:jc w:val="center"/>
        <w:textAlignment w:val="auto"/>
        <w:rPr>
          <w:rFonts w:ascii="Calibri" w:hAnsi="Calibri" w:cs="Simplified Arabic"/>
          <w:b/>
          <w:bCs/>
          <w:sz w:val="28"/>
          <w:szCs w:val="28"/>
          <w:rtl/>
        </w:rPr>
      </w:pPr>
    </w:p>
    <w:p w14:paraId="1AD986DD" w14:textId="77777777" w:rsidR="005F5AA6" w:rsidRPr="005F5AA6" w:rsidRDefault="005F5AA6" w:rsidP="005F5AA6">
      <w:pPr>
        <w:widowControl/>
        <w:autoSpaceDE w:val="0"/>
        <w:autoSpaceDN w:val="0"/>
        <w:spacing w:line="240" w:lineRule="auto"/>
        <w:jc w:val="center"/>
        <w:textAlignment w:val="auto"/>
        <w:rPr>
          <w:rFonts w:ascii="Calibri" w:hAnsi="Calibri" w:cs="Simplified Arabic"/>
          <w:b/>
          <w:bCs/>
          <w:sz w:val="28"/>
          <w:szCs w:val="28"/>
          <w:rtl/>
        </w:rPr>
      </w:pPr>
    </w:p>
    <w:p w14:paraId="769FB4AC" w14:textId="77777777" w:rsidR="0004671F" w:rsidRDefault="0004671F" w:rsidP="0004671F">
      <w:pPr>
        <w:widowControl/>
        <w:adjustRightInd/>
        <w:spacing w:line="240" w:lineRule="auto"/>
        <w:jc w:val="left"/>
        <w:textAlignment w:val="auto"/>
        <w:rPr>
          <w:rFonts w:ascii="Calibri" w:hAnsi="Calibri" w:cs="Simplified Arabic"/>
          <w:b/>
          <w:bCs/>
          <w:sz w:val="28"/>
          <w:szCs w:val="28"/>
          <w:rtl/>
        </w:rPr>
      </w:pPr>
      <w:r>
        <w:rPr>
          <w:rFonts w:ascii="Calibri" w:hAnsi="Calibri" w:cs="Simplified Arabic"/>
          <w:b/>
          <w:bCs/>
          <w:sz w:val="28"/>
          <w:szCs w:val="28"/>
          <w:rtl/>
        </w:rPr>
        <w:br w:type="page"/>
      </w:r>
    </w:p>
    <w:p w14:paraId="427B2B31" w14:textId="15CD0E06" w:rsidR="005F5AA6" w:rsidRPr="005F5AA6" w:rsidRDefault="005F5AA6" w:rsidP="005F5AA6">
      <w:pPr>
        <w:widowControl/>
        <w:autoSpaceDE w:val="0"/>
        <w:autoSpaceDN w:val="0"/>
        <w:spacing w:line="240"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lastRenderedPageBreak/>
        <w:t>المبحث الخامس</w:t>
      </w:r>
    </w:p>
    <w:p w14:paraId="0A34D43D" w14:textId="77777777" w:rsidR="005F5AA6" w:rsidRPr="005F5AA6" w:rsidRDefault="005F5AA6" w:rsidP="005F5AA6">
      <w:pPr>
        <w:widowControl/>
        <w:autoSpaceDE w:val="0"/>
        <w:autoSpaceDN w:val="0"/>
        <w:spacing w:line="240"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t xml:space="preserve">أهمية الشمس والقمر للحياة في الكون </w:t>
      </w:r>
    </w:p>
    <w:p w14:paraId="27BEEF0B" w14:textId="77777777" w:rsidR="005F5AA6" w:rsidRPr="005F5AA6" w:rsidRDefault="005F5AA6" w:rsidP="005F5AA6">
      <w:pPr>
        <w:widowControl/>
        <w:autoSpaceDE w:val="0"/>
        <w:autoSpaceDN w:val="0"/>
        <w:spacing w:line="240" w:lineRule="auto"/>
        <w:textAlignment w:val="auto"/>
        <w:rPr>
          <w:rFonts w:ascii="Calibri" w:hAnsi="Calibri" w:cs="Simplified Arabic"/>
          <w:b/>
          <w:bCs/>
          <w:sz w:val="28"/>
          <w:szCs w:val="28"/>
          <w:rtl/>
        </w:rPr>
      </w:pPr>
      <w:r w:rsidRPr="005F5AA6">
        <w:rPr>
          <w:rFonts w:ascii="Calibri" w:hAnsi="Calibri" w:cs="Simplified Arabic" w:hint="cs"/>
          <w:b/>
          <w:bCs/>
          <w:sz w:val="28"/>
          <w:szCs w:val="28"/>
          <w:rtl/>
        </w:rPr>
        <w:t>أولاً: أهمية الشمس للحياة في الكون:</w:t>
      </w:r>
    </w:p>
    <w:p w14:paraId="62E54C64" w14:textId="77777777" w:rsidR="005F5AA6" w:rsidRPr="005F5AA6" w:rsidRDefault="005F5AA6" w:rsidP="00F96712">
      <w:pPr>
        <w:widowControl/>
        <w:autoSpaceDE w:val="0"/>
        <w:autoSpaceDN w:val="0"/>
        <w:spacing w:line="240" w:lineRule="auto"/>
        <w:ind w:firstLine="567"/>
        <w:jc w:val="lowKashida"/>
        <w:textAlignment w:val="auto"/>
        <w:rPr>
          <w:rFonts w:ascii="Simplified Arabic" w:hAnsi="Simplified Arabic" w:cs="Simplified Arabic"/>
          <w:sz w:val="28"/>
          <w:szCs w:val="28"/>
          <w:rtl/>
        </w:rPr>
      </w:pPr>
      <w:r w:rsidRPr="005F5AA6">
        <w:rPr>
          <w:rFonts w:ascii="Calibri" w:hAnsi="Calibri" w:cs="Simplified Arabic" w:hint="cs"/>
          <w:b/>
          <w:bCs/>
          <w:sz w:val="28"/>
          <w:szCs w:val="28"/>
          <w:rtl/>
        </w:rPr>
        <w:t xml:space="preserve"> </w:t>
      </w:r>
      <w:r w:rsidRPr="005F5AA6">
        <w:rPr>
          <w:rFonts w:ascii="Calibri" w:hAnsi="Calibri" w:cs="Simplified Arabic"/>
          <w:b/>
          <w:bCs/>
          <w:sz w:val="28"/>
          <w:szCs w:val="28"/>
          <w:rtl/>
        </w:rPr>
        <w:tab/>
      </w:r>
      <w:r w:rsidRPr="005F5AA6">
        <w:rPr>
          <w:rFonts w:ascii="Simplified Arabic" w:hAnsi="Simplified Arabic" w:cs="Simplified Arabic" w:hint="cs"/>
          <w:sz w:val="28"/>
          <w:szCs w:val="28"/>
          <w:rtl/>
        </w:rPr>
        <w:t>لم يخلق الله تعالى خلقاً إلا وله مهام وفوائد، فالمخلوقات الكونية مسخرة إلى قيام الساعة، ومن هذه المخلوقات الشمس والقمر.</w:t>
      </w:r>
    </w:p>
    <w:p w14:paraId="11B0788A" w14:textId="77777777" w:rsidR="005F5AA6" w:rsidRPr="005F5AA6" w:rsidRDefault="005F5AA6" w:rsidP="005F5AA6">
      <w:pPr>
        <w:widowControl/>
        <w:autoSpaceDE w:val="0"/>
        <w:autoSpaceDN w:val="0"/>
        <w:spacing w:line="240" w:lineRule="auto"/>
        <w:textAlignment w:val="auto"/>
        <w:rPr>
          <w:rFonts w:ascii="Calibri" w:hAnsi="Calibri" w:cs="Simplified Arabic"/>
          <w:b/>
          <w:bCs/>
          <w:sz w:val="28"/>
          <w:szCs w:val="28"/>
          <w:rtl/>
        </w:rPr>
      </w:pPr>
      <w:r w:rsidRPr="005F5AA6">
        <w:rPr>
          <w:rFonts w:ascii="Simplified Arabic" w:hAnsi="Simplified Arabic" w:cs="Simplified Arabic" w:hint="cs"/>
          <w:sz w:val="28"/>
          <w:szCs w:val="28"/>
          <w:rtl/>
        </w:rPr>
        <w:t>ومن المهام الرئيسية للشمس ما يلي</w:t>
      </w:r>
      <w:r w:rsidRPr="005F5AA6">
        <w:rPr>
          <w:rFonts w:ascii="Calibri" w:hAnsi="Calibri" w:cs="Simplified Arabic" w:hint="cs"/>
          <w:b/>
          <w:bCs/>
          <w:sz w:val="28"/>
          <w:szCs w:val="28"/>
          <w:rtl/>
        </w:rPr>
        <w:t>:</w:t>
      </w:r>
    </w:p>
    <w:p w14:paraId="3A0D024D" w14:textId="77777777" w:rsidR="005F5AA6" w:rsidRPr="005F5AA6" w:rsidRDefault="005F5AA6" w:rsidP="00F96712">
      <w:pPr>
        <w:widowControl/>
        <w:autoSpaceDE w:val="0"/>
        <w:autoSpaceDN w:val="0"/>
        <w:spacing w:line="240" w:lineRule="auto"/>
        <w:ind w:left="446" w:hanging="446"/>
        <w:jc w:val="lowKashida"/>
        <w:textAlignment w:val="auto"/>
        <w:rPr>
          <w:rFonts w:ascii="Calibri" w:hAnsi="Calibri" w:cs="Simplified Arabic"/>
          <w:sz w:val="28"/>
          <w:szCs w:val="28"/>
          <w:rtl/>
        </w:rPr>
      </w:pPr>
      <w:r w:rsidRPr="005F5AA6">
        <w:rPr>
          <w:rFonts w:ascii="Calibri" w:hAnsi="Calibri" w:cs="Simplified Arabic" w:hint="cs"/>
          <w:sz w:val="28"/>
          <w:szCs w:val="28"/>
          <w:rtl/>
        </w:rPr>
        <w:t>1- إنّ الشمس مصدر النور والدفء لهذه الأرض، ولولا فضل الله على عباده في خلقها وتسخيرها لعاش الناس في ظلامٍ دامس، فالله تعالى هيأ لنا كوكب الأرض ليكون صالحاً للحياة، ووضعه في المدار المناسب حول الشمس فلو كانت الأرض قريبة من الشمس لاحترقت المخلوقات على ظهرها بسبب حرارة الشمس، ولو أنها كانت بعيدة عن الشمس لماتت المخلوقات بسبب تجمدها</w:t>
      </w:r>
      <w:r w:rsidRPr="005F5AA6">
        <w:rPr>
          <w:rFonts w:ascii="Calibri" w:hAnsi="Calibri" w:cs="Simplified Arabic"/>
          <w:sz w:val="28"/>
          <w:szCs w:val="28"/>
          <w:vertAlign w:val="superscript"/>
          <w:rtl/>
        </w:rPr>
        <w:footnoteReference w:id="59"/>
      </w:r>
      <w:r w:rsidRPr="005F5AA6">
        <w:rPr>
          <w:rFonts w:ascii="Calibri" w:hAnsi="Calibri" w:cs="Simplified Arabic" w:hint="cs"/>
          <w:sz w:val="28"/>
          <w:szCs w:val="28"/>
          <w:rtl/>
        </w:rPr>
        <w:t>.</w:t>
      </w:r>
    </w:p>
    <w:p w14:paraId="201E1858" w14:textId="77777777" w:rsidR="005F5AA6" w:rsidRPr="005F5AA6" w:rsidRDefault="005F5AA6" w:rsidP="00F96712">
      <w:pPr>
        <w:widowControl/>
        <w:autoSpaceDE w:val="0"/>
        <w:autoSpaceDN w:val="0"/>
        <w:spacing w:line="240" w:lineRule="auto"/>
        <w:ind w:left="446" w:hanging="446"/>
        <w:jc w:val="lowKashida"/>
        <w:textAlignment w:val="auto"/>
        <w:rPr>
          <w:rFonts w:ascii="Calibri" w:hAnsi="Calibri" w:cs="Simplified Arabic"/>
          <w:sz w:val="28"/>
          <w:szCs w:val="28"/>
          <w:rtl/>
        </w:rPr>
      </w:pPr>
      <w:r w:rsidRPr="005F5AA6">
        <w:rPr>
          <w:rFonts w:ascii="Calibri" w:hAnsi="Calibri" w:cs="Simplified Arabic" w:hint="cs"/>
          <w:sz w:val="28"/>
          <w:szCs w:val="28"/>
          <w:rtl/>
        </w:rPr>
        <w:t>2- إنّ الإنسان والحيوان والنبات وجميع الكائنات الحية تحتاج إلى الضوء والحرارة للقيام بتفاعلاتها وعمليات الهدم والبناء اليومية، حيث تستغل الكائنات الحية التي تحتوي على صبغة الكلوروفيل أشعة الشمس والضوء لعملية البناء الضوئي التي تتم من خلالها استهلاك ثاني أكسيد الكربون من الجو، وإنتاج الكربوهيدريدات في النباتات والأشجار، وإطلاق الأكسجين إلى الجو، كذلك تستخدم بعض الكائنات الحية الدقيقة مثل الطحالب والفطريات والبكتريا أشعة الشمس لإنتاج بعض المركبات الكيميائية مثل عملية التخمر في البكتريا، ولاكتساب الطاقة والنمو وغيرها من العمليات الحيوية المهمة</w:t>
      </w:r>
      <w:r w:rsidRPr="005F5AA6">
        <w:rPr>
          <w:rFonts w:ascii="Calibri" w:hAnsi="Calibri" w:cs="Simplified Arabic"/>
          <w:sz w:val="28"/>
          <w:szCs w:val="28"/>
          <w:vertAlign w:val="superscript"/>
          <w:rtl/>
        </w:rPr>
        <w:footnoteReference w:id="60"/>
      </w:r>
      <w:r w:rsidRPr="005F5AA6">
        <w:rPr>
          <w:rFonts w:ascii="Calibri" w:hAnsi="Calibri" w:cs="Simplified Arabic" w:hint="cs"/>
          <w:sz w:val="28"/>
          <w:szCs w:val="28"/>
          <w:rtl/>
        </w:rPr>
        <w:t>.</w:t>
      </w:r>
    </w:p>
    <w:p w14:paraId="3D98AFAD" w14:textId="77777777" w:rsidR="005F5AA6" w:rsidRPr="005F5AA6" w:rsidRDefault="005F5AA6" w:rsidP="00F96712">
      <w:pPr>
        <w:widowControl/>
        <w:autoSpaceDE w:val="0"/>
        <w:autoSpaceDN w:val="0"/>
        <w:spacing w:line="240" w:lineRule="auto"/>
        <w:ind w:left="446" w:hanging="446"/>
        <w:jc w:val="lowKashida"/>
        <w:textAlignment w:val="auto"/>
        <w:rPr>
          <w:rFonts w:ascii="Calibri" w:hAnsi="Calibri" w:cs="Simplified Arabic"/>
          <w:sz w:val="28"/>
          <w:szCs w:val="28"/>
          <w:rtl/>
        </w:rPr>
      </w:pPr>
      <w:r w:rsidRPr="005F5AA6">
        <w:rPr>
          <w:rFonts w:ascii="Calibri" w:hAnsi="Calibri" w:cs="Simplified Arabic" w:hint="cs"/>
          <w:sz w:val="28"/>
          <w:szCs w:val="28"/>
          <w:rtl/>
        </w:rPr>
        <w:lastRenderedPageBreak/>
        <w:t>3- إن أشعة الشمس ذات فوائد خاصة لصحة الإنسان، حيث أنها تساعد على علاج بعض الأمراض مثل السل والكساح، ويرجع ذلك إلى قدرتها على تكوين فيتامين"</w:t>
      </w:r>
      <w:r w:rsidRPr="005F5AA6">
        <w:rPr>
          <w:rFonts w:ascii="Calibri" w:hAnsi="Calibri" w:cs="Simplified Arabic"/>
          <w:sz w:val="28"/>
          <w:szCs w:val="28"/>
        </w:rPr>
        <w:t>D</w:t>
      </w:r>
      <w:r w:rsidRPr="005F5AA6">
        <w:rPr>
          <w:rFonts w:ascii="Calibri" w:hAnsi="Calibri" w:cs="Simplified Arabic" w:hint="cs"/>
          <w:sz w:val="28"/>
          <w:szCs w:val="28"/>
          <w:rtl/>
        </w:rPr>
        <w:t>" "د" في الجلد وعلى إضعاف أثر البكتريا وبعض الجراثيم أو قتله</w:t>
      </w:r>
      <w:r w:rsidRPr="005F5AA6">
        <w:rPr>
          <w:rFonts w:ascii="Calibri" w:hAnsi="Calibri" w:cs="Simplified Arabic"/>
          <w:sz w:val="28"/>
          <w:szCs w:val="28"/>
          <w:vertAlign w:val="superscript"/>
          <w:rtl/>
        </w:rPr>
        <w:footnoteReference w:id="61"/>
      </w:r>
      <w:r w:rsidRPr="005F5AA6">
        <w:rPr>
          <w:rFonts w:ascii="Calibri" w:hAnsi="Calibri" w:cs="Simplified Arabic" w:hint="cs"/>
          <w:sz w:val="28"/>
          <w:szCs w:val="28"/>
          <w:rtl/>
        </w:rPr>
        <w:t>.</w:t>
      </w:r>
    </w:p>
    <w:p w14:paraId="2598532B" w14:textId="77777777" w:rsidR="005F5AA6" w:rsidRPr="005F5AA6" w:rsidRDefault="005F5AA6" w:rsidP="00F96712">
      <w:pPr>
        <w:widowControl/>
        <w:autoSpaceDE w:val="0"/>
        <w:autoSpaceDN w:val="0"/>
        <w:spacing w:line="240" w:lineRule="auto"/>
        <w:ind w:left="446" w:hanging="446"/>
        <w:jc w:val="lowKashida"/>
        <w:textAlignment w:val="auto"/>
        <w:rPr>
          <w:rFonts w:ascii="Calibri" w:hAnsi="Calibri" w:cs="Simplified Arabic"/>
          <w:sz w:val="28"/>
          <w:szCs w:val="28"/>
          <w:rtl/>
        </w:rPr>
      </w:pPr>
      <w:r w:rsidRPr="005F5AA6">
        <w:rPr>
          <w:rFonts w:ascii="Calibri" w:hAnsi="Calibri" w:cs="Simplified Arabic" w:hint="cs"/>
          <w:sz w:val="28"/>
          <w:szCs w:val="28"/>
          <w:rtl/>
        </w:rPr>
        <w:t>4- بسبب الشمس يحدث اختلاف الفصول الأربعة من الصيف والشتاء والخريف والربيع، وما يحقق ذلك من مصالح للإنسان والحيوان والنبات كما ذكر ذلك ابن القيم -رحمه الله- في حديثه عن حركة الشمس في منازلها حيث قال""قدر السميع العليم للشمس سفرين متباعدين، أحدهما سفرها صاعدة إلى أوجها، والثاني: سفرها هابطة إلى حضيضها تنتقل في منازل هذا السفر منزلة منزلة حتى تبلغ غايتها منه أحدث ذلك السفر بقدرة الرب القادر اختلاف الفصول من الصيف والشتاء والخريف والربيع، فإذا انخفض سيرها عن وسط السماء برد الهواء وظهر الشتاء، وإذا استوت في وسط السماء اشتد القيظ، وإذا كانت بين المسافتين اعتدل الزمان وقامت مصالح العباد والحيوان والنبات بهذه الفصول الأربعة، واختلفت بسببها أحوال الأقوات وأحوال النبات وألوانه ومنافع الحيوان والأغذية وغيرها</w:t>
      </w:r>
      <w:r w:rsidRPr="005F5AA6">
        <w:rPr>
          <w:rFonts w:ascii="Calibri" w:hAnsi="Calibri" w:cs="Simplified Arabic"/>
          <w:sz w:val="28"/>
          <w:szCs w:val="28"/>
          <w:vertAlign w:val="superscript"/>
          <w:rtl/>
        </w:rPr>
        <w:footnoteReference w:id="62"/>
      </w:r>
      <w:r w:rsidRPr="005F5AA6">
        <w:rPr>
          <w:rFonts w:ascii="Calibri" w:hAnsi="Calibri" w:cs="Simplified Arabic" w:hint="cs"/>
          <w:sz w:val="28"/>
          <w:szCs w:val="28"/>
          <w:rtl/>
        </w:rPr>
        <w:t>.</w:t>
      </w:r>
    </w:p>
    <w:p w14:paraId="5FBB71DC" w14:textId="72F95FC0" w:rsidR="005F5AA6" w:rsidRPr="005F5AA6" w:rsidRDefault="005F5AA6" w:rsidP="00F96712">
      <w:pPr>
        <w:widowControl/>
        <w:autoSpaceDE w:val="0"/>
        <w:autoSpaceDN w:val="0"/>
        <w:spacing w:line="240" w:lineRule="auto"/>
        <w:ind w:left="446" w:hanging="446"/>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5- من جراء الشمس تحدث ظواهر في الأرض من تبخير المياه، وتحريك الرياح؛ مما يسبب هطول الأمطار وانتفاع الأرض، وبث الحياة فيها. وكذلك الحبوب والثمار تنضج بتأثيرها، وتحرق الشمس بحرارتها </w:t>
      </w:r>
      <w:r w:rsidR="00F96712">
        <w:rPr>
          <w:rFonts w:ascii="Calibri" w:hAnsi="Calibri" w:cs="Simplified Arabic"/>
          <w:sz w:val="28"/>
          <w:szCs w:val="28"/>
          <w:rtl/>
        </w:rPr>
        <w:br/>
      </w:r>
      <w:r w:rsidRPr="005F5AA6">
        <w:rPr>
          <w:rFonts w:ascii="Calibri" w:hAnsi="Calibri" w:cs="Simplified Arabic" w:hint="cs"/>
          <w:sz w:val="28"/>
          <w:szCs w:val="28"/>
          <w:rtl/>
        </w:rPr>
        <w:lastRenderedPageBreak/>
        <w:t>ما لا يعلم من الفطريات والجراثيم، ولولاها لانتشرت الأمراض والأوبئة فلا يبقى على الأرض حياة</w:t>
      </w:r>
      <w:r w:rsidRPr="005F5AA6">
        <w:rPr>
          <w:rFonts w:ascii="Calibri" w:hAnsi="Calibri" w:cs="Simplified Arabic"/>
          <w:sz w:val="28"/>
          <w:szCs w:val="28"/>
          <w:vertAlign w:val="superscript"/>
          <w:rtl/>
        </w:rPr>
        <w:footnoteReference w:id="63"/>
      </w:r>
      <w:r w:rsidRPr="005F5AA6">
        <w:rPr>
          <w:rFonts w:ascii="Calibri" w:hAnsi="Calibri" w:cs="Simplified Arabic" w:hint="cs"/>
          <w:sz w:val="28"/>
          <w:szCs w:val="28"/>
          <w:rtl/>
        </w:rPr>
        <w:t>.</w:t>
      </w:r>
    </w:p>
    <w:p w14:paraId="350BEB93" w14:textId="77777777" w:rsidR="005F5AA6" w:rsidRPr="005F5AA6" w:rsidRDefault="005F5AA6" w:rsidP="00F96712">
      <w:pPr>
        <w:widowControl/>
        <w:autoSpaceDE w:val="0"/>
        <w:autoSpaceDN w:val="0"/>
        <w:spacing w:line="240" w:lineRule="auto"/>
        <w:ind w:left="446" w:hanging="446"/>
        <w:jc w:val="lowKashida"/>
        <w:textAlignment w:val="auto"/>
        <w:rPr>
          <w:rFonts w:ascii="Calibri" w:hAnsi="Calibri" w:cs="Simplified Arabic"/>
          <w:sz w:val="28"/>
          <w:szCs w:val="28"/>
          <w:rtl/>
        </w:rPr>
      </w:pPr>
      <w:r w:rsidRPr="005F5AA6">
        <w:rPr>
          <w:rFonts w:ascii="Calibri" w:hAnsi="Calibri" w:cs="Simplified Arabic" w:hint="cs"/>
          <w:sz w:val="28"/>
          <w:szCs w:val="28"/>
          <w:rtl/>
        </w:rPr>
        <w:t>6- على ضوء حركتها تضبط أوقات الصلوات لأن الظل عرف بها وهي سببه كما قال تعالى:</w:t>
      </w:r>
      <w:r w:rsidRPr="005F5AA6">
        <w:rPr>
          <w:rFonts w:ascii="QCF_BSML" w:hAnsi="QCF_BSML" w:cs="QCF_BSML"/>
          <w:b/>
          <w:bCs/>
          <w:color w:val="000000"/>
          <w:sz w:val="28"/>
          <w:szCs w:val="28"/>
          <w:rtl/>
        </w:rPr>
        <w:t xml:space="preserve"> </w:t>
      </w:r>
      <w:r w:rsidRPr="00F96712">
        <w:rPr>
          <w:rFonts w:ascii="KFGQPC HAFS Uthmanic Script" w:hAnsi="Calibri" w:cs="KFGQPC HAFS Uthmanic Script" w:hint="cs"/>
          <w:color w:val="000000"/>
          <w:sz w:val="28"/>
          <w:szCs w:val="28"/>
          <w:rtl/>
        </w:rPr>
        <w:t>ﵟ أَلَمۡ تَرَ إِلَىٰ رَبِّكَ كَيۡفَ مَدَّ ٱلظِّلَّ وَلَوۡ شَآءَ لَجَعَلَهُۥ سَاكِنٗا ثُمَّ جَعَلۡنَا ٱلشَّمۡسَ عَلَيۡهِ دَلِيلٗاﵞ</w:t>
      </w:r>
      <w:r w:rsidRPr="005F5AA6">
        <w:rPr>
          <w:rFonts w:ascii="KFGQPC HAFS Uthmanic Script" w:hAnsi="Calibri" w:cs="KFGQPC HAFS Uthmanic Script"/>
          <w:color w:val="000000"/>
          <w:sz w:val="28"/>
          <w:szCs w:val="28"/>
          <w:rtl/>
        </w:rPr>
        <w:t xml:space="preserve"> </w:t>
      </w:r>
      <w:r w:rsidRPr="005F5AA6">
        <w:rPr>
          <w:rFonts w:ascii="Calibri" w:hAnsi="Calibri" w:cs="Simplified Arabic" w:hint="cs"/>
          <w:sz w:val="28"/>
          <w:szCs w:val="28"/>
          <w:rtl/>
        </w:rPr>
        <w:t>[</w:t>
      </w:r>
      <w:r w:rsidRPr="005F5AA6">
        <w:rPr>
          <w:rFonts w:ascii="Calibri" w:hAnsi="Calibri" w:cs="Simplified Arabic"/>
          <w:sz w:val="28"/>
          <w:szCs w:val="28"/>
          <w:rtl/>
        </w:rPr>
        <w:t>الفرقان: ٤٥</w:t>
      </w:r>
      <w:r w:rsidRPr="005F5AA6">
        <w:rPr>
          <w:rFonts w:ascii="Calibri" w:hAnsi="Calibri" w:cs="Simplified Arabic" w:hint="cs"/>
          <w:sz w:val="28"/>
          <w:szCs w:val="28"/>
          <w:rtl/>
        </w:rPr>
        <w:t xml:space="preserve">]، ووقت الإفطار للصائم يعرف بغروبها.   </w:t>
      </w:r>
      <w:r w:rsidRPr="005F5AA6">
        <w:rPr>
          <w:rFonts w:ascii="Simplified Arabic" w:hAnsi="Simplified Arabic" w:cs="Simplified Arabic" w:hint="cs"/>
          <w:sz w:val="28"/>
          <w:szCs w:val="28"/>
          <w:rtl/>
        </w:rPr>
        <w:tab/>
      </w:r>
    </w:p>
    <w:p w14:paraId="25593A66" w14:textId="77777777" w:rsidR="005F5AA6" w:rsidRPr="005F5AA6" w:rsidRDefault="005F5AA6" w:rsidP="00F96712">
      <w:pPr>
        <w:widowControl/>
        <w:adjustRightInd/>
        <w:spacing w:line="240" w:lineRule="auto"/>
        <w:ind w:left="446" w:hanging="446"/>
        <w:jc w:val="lowKashida"/>
        <w:textAlignment w:val="auto"/>
        <w:rPr>
          <w:rFonts w:ascii="Simplified Arabic" w:hAnsi="Simplified Arabic" w:cs="Simplified Arabic"/>
          <w:b/>
          <w:bCs/>
          <w:sz w:val="28"/>
          <w:szCs w:val="28"/>
          <w:rtl/>
        </w:rPr>
      </w:pPr>
      <w:r w:rsidRPr="005F5AA6">
        <w:rPr>
          <w:rFonts w:ascii="Simplified Arabic" w:hAnsi="Simplified Arabic" w:cs="Simplified Arabic" w:hint="cs"/>
          <w:b/>
          <w:bCs/>
          <w:sz w:val="28"/>
          <w:szCs w:val="28"/>
          <w:rtl/>
        </w:rPr>
        <w:t xml:space="preserve">ثانيًا: </w:t>
      </w:r>
      <w:r w:rsidRPr="005F5AA6">
        <w:rPr>
          <w:rFonts w:ascii="Calibri" w:hAnsi="Calibri" w:cs="Simplified Arabic" w:hint="cs"/>
          <w:b/>
          <w:bCs/>
          <w:sz w:val="28"/>
          <w:szCs w:val="28"/>
          <w:rtl/>
        </w:rPr>
        <w:t>أهمية القمر للحياة في الكون</w:t>
      </w:r>
      <w:r w:rsidRPr="005F5AA6">
        <w:rPr>
          <w:rFonts w:ascii="Simplified Arabic" w:hAnsi="Simplified Arabic" w:cs="Simplified Arabic" w:hint="cs"/>
          <w:b/>
          <w:bCs/>
          <w:sz w:val="28"/>
          <w:szCs w:val="28"/>
          <w:rtl/>
        </w:rPr>
        <w:t>:</w:t>
      </w:r>
    </w:p>
    <w:p w14:paraId="6B222648" w14:textId="77777777" w:rsidR="005F5AA6" w:rsidRPr="005F5AA6" w:rsidRDefault="005F5AA6" w:rsidP="00F96712">
      <w:pPr>
        <w:widowControl/>
        <w:adjustRightInd/>
        <w:spacing w:line="240" w:lineRule="auto"/>
        <w:ind w:left="446" w:hanging="446"/>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ومن المهام الرئيسية للقمر: ما يلي:</w:t>
      </w:r>
    </w:p>
    <w:p w14:paraId="18238016" w14:textId="77777777" w:rsidR="005F5AA6" w:rsidRPr="005F5AA6" w:rsidRDefault="005F5AA6" w:rsidP="00F96712">
      <w:pPr>
        <w:widowControl/>
        <w:adjustRightInd/>
        <w:spacing w:line="240" w:lineRule="auto"/>
        <w:ind w:left="446" w:hanging="446"/>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1- تحديد مواقيت العبادات والمناسك: ذكر ذلك ابن القيم -رحمه الله-عند وصفه منازل القمر وما يترتب عليها حيث قال: "</w:t>
      </w:r>
      <w:r w:rsidRPr="005F5AA6">
        <w:rPr>
          <w:rFonts w:ascii="Calibri" w:hAnsi="Calibri" w:cs="Simplified Arabic" w:hint="cs"/>
          <w:sz w:val="28"/>
          <w:szCs w:val="28"/>
          <w:rtl/>
        </w:rPr>
        <w:t xml:space="preserve"> وانظر إلى القمر وعجائب آياته كيف يبديه كالخيط الدقيق ثم يتزايد نوره ويتكامل شيئاً فشيئاً كل ليلة حتى ينتهي إلى ابداره وكماله وتمامه ثم يأخذ في النقصان حتى يعود إلى حالته الأولى ليظهر من ذلك مواقيت العباد في معاشهم وعبادتهم ومناسكهم فتميزت به الأشهر والسنين وقام حساب العالم مع في ذلك من الآيات والحكم والعبر التي لا يحصيها إلا الله"</w:t>
      </w:r>
      <w:r w:rsidRPr="005F5AA6">
        <w:rPr>
          <w:rFonts w:ascii="Calibri" w:hAnsi="Calibri" w:cs="Simplified Arabic"/>
          <w:sz w:val="28"/>
          <w:szCs w:val="28"/>
          <w:vertAlign w:val="superscript"/>
          <w:rtl/>
        </w:rPr>
        <w:footnoteReference w:id="64"/>
      </w:r>
      <w:r w:rsidRPr="005F5AA6">
        <w:rPr>
          <w:rFonts w:ascii="Calibri" w:hAnsi="Calibri" w:cs="Simplified Arabic" w:hint="cs"/>
          <w:sz w:val="28"/>
          <w:szCs w:val="28"/>
          <w:rtl/>
        </w:rPr>
        <w:t>.</w:t>
      </w:r>
    </w:p>
    <w:p w14:paraId="24F57D12" w14:textId="77777777" w:rsidR="005F5AA6" w:rsidRPr="005F5AA6" w:rsidRDefault="005F5AA6" w:rsidP="00F96712">
      <w:pPr>
        <w:widowControl/>
        <w:adjustRightInd/>
        <w:spacing w:line="240" w:lineRule="auto"/>
        <w:ind w:left="446" w:hanging="446"/>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 حراسة الأرض من ضربات النيازك الهائمة، فعند سقوطها يجذبها إليه ليستقبلها نيابة عن الأرض.</w:t>
      </w:r>
    </w:p>
    <w:p w14:paraId="78CBF467" w14:textId="77777777" w:rsidR="005F5AA6" w:rsidRPr="005F5AA6" w:rsidRDefault="005F5AA6" w:rsidP="00F96712">
      <w:pPr>
        <w:widowControl/>
        <w:adjustRightInd/>
        <w:spacing w:line="223" w:lineRule="auto"/>
        <w:ind w:left="448" w:hanging="44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lastRenderedPageBreak/>
        <w:t>3- التأثير على المسطحات المائية بسبب حركة المد والجزر الذي تحدث بسبب قوة جذب القمر والتي تتبع في شدتها أوجه القمر المختلفة في السماء أثناء الشهر القمري.</w:t>
      </w:r>
    </w:p>
    <w:p w14:paraId="436BFD97" w14:textId="77777777" w:rsidR="005F5AA6" w:rsidRPr="005F5AA6" w:rsidRDefault="005F5AA6" w:rsidP="00F96712">
      <w:pPr>
        <w:widowControl/>
        <w:adjustRightInd/>
        <w:spacing w:line="223" w:lineRule="auto"/>
        <w:ind w:left="448" w:hanging="44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4- بحركة المد والجزر يتم تطهير البحار والمحيطات والبحيرات من الركود، كما أن هذه الظاهرة تسبب دخول الهواء إلى الماء فتعيش الأسماك التي تحتاج إلى الهواء. </w:t>
      </w:r>
    </w:p>
    <w:p w14:paraId="20EC7288" w14:textId="77777777" w:rsidR="005F5AA6" w:rsidRPr="005F5AA6" w:rsidRDefault="005F5AA6" w:rsidP="00F96712">
      <w:pPr>
        <w:widowControl/>
        <w:adjustRightInd/>
        <w:spacing w:line="223" w:lineRule="auto"/>
        <w:ind w:left="448" w:hanging="44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كما أنه من خلال المد والجزر يحصل الإنسان على الطاقة الكهربائية وهي طاقة نظيفة</w:t>
      </w:r>
      <w:r w:rsidRPr="005F5AA6">
        <w:rPr>
          <w:rFonts w:ascii="Simplified Arabic" w:hAnsi="Simplified Arabic" w:cs="Simplified Arabic"/>
          <w:sz w:val="28"/>
          <w:szCs w:val="28"/>
          <w:vertAlign w:val="superscript"/>
          <w:rtl/>
        </w:rPr>
        <w:footnoteReference w:id="65"/>
      </w:r>
      <w:r w:rsidRPr="005F5AA6">
        <w:rPr>
          <w:rFonts w:ascii="Simplified Arabic" w:hAnsi="Simplified Arabic" w:cs="Simplified Arabic" w:hint="cs"/>
          <w:sz w:val="28"/>
          <w:szCs w:val="28"/>
          <w:rtl/>
        </w:rPr>
        <w:t>.</w:t>
      </w:r>
    </w:p>
    <w:p w14:paraId="29F29BBB" w14:textId="77777777" w:rsidR="005F5AA6" w:rsidRPr="005F5AA6" w:rsidRDefault="005F5AA6" w:rsidP="00F96712">
      <w:pPr>
        <w:widowControl/>
        <w:adjustRightInd/>
        <w:spacing w:line="223" w:lineRule="auto"/>
        <w:ind w:left="448" w:hanging="44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5- ويعمل القمر كمكابح واتزان الأرض في الدورة السنوية حول الشمس، ويعتبر تقويماً معلقاً في السماء يمكن من خلاله تحديد اليوم والشهر والسنة القمرية، وهو الإشارة الأولى التي تحدد بداية ونهاية الشهور العربية وأهمها رمضان وذو الحجة.</w:t>
      </w:r>
    </w:p>
    <w:p w14:paraId="5B4D23FB" w14:textId="77777777" w:rsidR="005F5AA6" w:rsidRPr="005F5AA6" w:rsidRDefault="005F5AA6" w:rsidP="00F96712">
      <w:pPr>
        <w:widowControl/>
        <w:adjustRightInd/>
        <w:spacing w:line="223" w:lineRule="auto"/>
        <w:ind w:left="448" w:hanging="44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6- نظراً لقربه من الأرض فإن أثره في إنارة ظلمة ليل الأرض أبلغ من أثر النجوم، كما أنه زينة في الليل، وضوءه يبعث على الراحة والهدوء ليلاً.</w:t>
      </w:r>
    </w:p>
    <w:p w14:paraId="396A463A" w14:textId="77777777" w:rsidR="005F5AA6" w:rsidRPr="005F5AA6" w:rsidRDefault="005F5AA6" w:rsidP="00F96712">
      <w:pPr>
        <w:widowControl/>
        <w:adjustRightInd/>
        <w:spacing w:line="223" w:lineRule="auto"/>
        <w:ind w:left="448" w:hanging="44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7- أنه يبقي باطن الأرض المنصهرة في حالة حركة دائمة ويمنعه من التجمد وهذه الحركة الدائمة هي المسؤولة عن توليد المجال المغناطيسي للأرض، وهو الحزام الذي يقوم بصد الرياح الشمسية القادمة من الشمس، والتي إن وصلت إلى الغلاف الجوي، فإنها تقوم بطرد الماء والأكسجين من الغلاف الجوي وستصبح الأرض كوكباً غير صالح للحياة</w:t>
      </w:r>
      <w:r w:rsidRPr="005F5AA6">
        <w:rPr>
          <w:rFonts w:ascii="Simplified Arabic" w:hAnsi="Simplified Arabic" w:cs="Simplified Arabic"/>
          <w:sz w:val="28"/>
          <w:szCs w:val="28"/>
          <w:vertAlign w:val="superscript"/>
          <w:rtl/>
        </w:rPr>
        <w:footnoteReference w:id="66"/>
      </w:r>
      <w:r w:rsidRPr="005F5AA6">
        <w:rPr>
          <w:rFonts w:ascii="Simplified Arabic" w:hAnsi="Simplified Arabic" w:cs="Simplified Arabic" w:hint="cs"/>
          <w:sz w:val="28"/>
          <w:szCs w:val="28"/>
          <w:rtl/>
        </w:rPr>
        <w:t xml:space="preserve">. </w:t>
      </w:r>
    </w:p>
    <w:p w14:paraId="3D14E414" w14:textId="77777777" w:rsidR="005F5AA6" w:rsidRPr="005F5AA6" w:rsidRDefault="005F5AA6" w:rsidP="005F5AA6">
      <w:pPr>
        <w:widowControl/>
        <w:bidi w:val="0"/>
        <w:adjustRightInd/>
        <w:spacing w:line="240" w:lineRule="auto"/>
        <w:jc w:val="left"/>
        <w:textAlignment w:val="auto"/>
        <w:rPr>
          <w:rFonts w:ascii="Calibri" w:hAnsi="Calibri" w:cs="Simplified Arabic"/>
          <w:b/>
          <w:bCs/>
          <w:sz w:val="28"/>
          <w:szCs w:val="28"/>
        </w:rPr>
      </w:pPr>
      <w:r w:rsidRPr="005F5AA6">
        <w:rPr>
          <w:rFonts w:ascii="Calibri" w:hAnsi="Calibri" w:cs="Simplified Arabic"/>
          <w:b/>
          <w:bCs/>
          <w:sz w:val="28"/>
          <w:szCs w:val="28"/>
          <w:rtl/>
        </w:rPr>
        <w:br w:type="page"/>
      </w:r>
    </w:p>
    <w:p w14:paraId="657EB844" w14:textId="77777777" w:rsidR="005F5AA6" w:rsidRPr="005F5AA6" w:rsidRDefault="005F5AA6" w:rsidP="005F5AA6">
      <w:pPr>
        <w:widowControl/>
        <w:adjustRightInd/>
        <w:spacing w:line="240" w:lineRule="auto"/>
        <w:jc w:val="center"/>
        <w:textAlignment w:val="auto"/>
        <w:rPr>
          <w:rFonts w:ascii="Calibri" w:hAnsi="Calibri" w:cs="Simplified Arabic"/>
          <w:b/>
          <w:bCs/>
          <w:sz w:val="28"/>
          <w:szCs w:val="28"/>
          <w:rtl/>
        </w:rPr>
      </w:pPr>
      <w:r w:rsidRPr="005F5AA6">
        <w:rPr>
          <w:rFonts w:ascii="Calibri" w:hAnsi="Calibri" w:cs="Simplified Arabic" w:hint="cs"/>
          <w:b/>
          <w:bCs/>
          <w:sz w:val="28"/>
          <w:szCs w:val="28"/>
          <w:rtl/>
        </w:rPr>
        <w:lastRenderedPageBreak/>
        <w:t>الخاتمة</w:t>
      </w:r>
    </w:p>
    <w:p w14:paraId="49700336" w14:textId="77777777" w:rsidR="005F5AA6" w:rsidRPr="005F5AA6" w:rsidRDefault="005F5AA6" w:rsidP="00F96712">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الحمد لله الذي بنعمته تتم الصالحات والصلاة والسلام على سيدنا محمد </w:t>
      </w:r>
      <w:r w:rsidRPr="005F5AA6">
        <w:rPr>
          <w:rFonts w:ascii="Calibri" w:hAnsi="Calibri" w:cs="Simplified Arabic"/>
          <w:sz w:val="28"/>
          <w:szCs w:val="28"/>
          <w:rtl/>
        </w:rPr>
        <w:t>–</w:t>
      </w:r>
      <w:r w:rsidRPr="005F5AA6">
        <w:rPr>
          <w:rFonts w:ascii="Calibri" w:hAnsi="Calibri" w:cs="Simplified Arabic" w:hint="cs"/>
          <w:sz w:val="28"/>
          <w:szCs w:val="28"/>
          <w:rtl/>
        </w:rPr>
        <w:t xml:space="preserve"> عليه أفضل الصلاة وأتم التسليم- ومن اتبعه بإحسان إلى يوم الدين.</w:t>
      </w:r>
    </w:p>
    <w:p w14:paraId="693807C8" w14:textId="77777777" w:rsidR="005F5AA6" w:rsidRPr="005F5AA6" w:rsidRDefault="005F5AA6" w:rsidP="005F5AA6">
      <w:pPr>
        <w:widowControl/>
        <w:adjustRightInd/>
        <w:spacing w:line="240" w:lineRule="auto"/>
        <w:jc w:val="left"/>
        <w:textAlignment w:val="auto"/>
        <w:rPr>
          <w:rFonts w:ascii="Calibri" w:hAnsi="Calibri" w:cs="Simplified Arabic"/>
          <w:sz w:val="28"/>
          <w:szCs w:val="28"/>
          <w:rtl/>
        </w:rPr>
      </w:pPr>
      <w:r w:rsidRPr="005F5AA6">
        <w:rPr>
          <w:rFonts w:ascii="Calibri" w:hAnsi="Calibri" w:cs="Simplified Arabic" w:hint="cs"/>
          <w:sz w:val="28"/>
          <w:szCs w:val="28"/>
          <w:rtl/>
        </w:rPr>
        <w:t>أبرز النتائج التي توصل إليها البحث على النحو التالي:</w:t>
      </w:r>
    </w:p>
    <w:p w14:paraId="258F6357" w14:textId="77777777" w:rsidR="005F5AA6" w:rsidRPr="005F5AA6" w:rsidRDefault="005F5AA6" w:rsidP="00F96712">
      <w:pPr>
        <w:widowControl/>
        <w:adjustRightInd/>
        <w:spacing w:line="240" w:lineRule="auto"/>
        <w:ind w:left="362" w:hanging="362"/>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 إنّ آيات الله في الكون تظهر قدرته وقوته سبحانه وتعالى، وفيها من العبر ما يعتبر به أولو الألباب. </w:t>
      </w:r>
    </w:p>
    <w:p w14:paraId="08E2D8BA" w14:textId="77777777" w:rsidR="005F5AA6" w:rsidRPr="005F5AA6" w:rsidRDefault="005F5AA6" w:rsidP="00F96712">
      <w:pPr>
        <w:widowControl/>
        <w:adjustRightInd/>
        <w:spacing w:line="240" w:lineRule="auto"/>
        <w:ind w:left="362" w:hanging="362"/>
        <w:jc w:val="lowKashida"/>
        <w:textAlignment w:val="auto"/>
        <w:rPr>
          <w:rFonts w:ascii="Calibri" w:hAnsi="Calibri" w:cs="Simplified Arabic"/>
          <w:sz w:val="28"/>
          <w:szCs w:val="28"/>
          <w:rtl/>
        </w:rPr>
      </w:pPr>
      <w:r w:rsidRPr="005F5AA6">
        <w:rPr>
          <w:rFonts w:ascii="Calibri" w:hAnsi="Calibri" w:cs="Simplified Arabic" w:hint="cs"/>
          <w:sz w:val="28"/>
          <w:szCs w:val="28"/>
          <w:rtl/>
        </w:rPr>
        <w:t>- إنّ الشمس والقمر من أعظم الآيات الدالة على وجود الصانع ودقة صنعه وكمال عظمته.</w:t>
      </w:r>
    </w:p>
    <w:p w14:paraId="01A0FC11" w14:textId="77777777" w:rsidR="005F5AA6" w:rsidRPr="005F5AA6" w:rsidRDefault="005F5AA6" w:rsidP="00F96712">
      <w:pPr>
        <w:widowControl/>
        <w:adjustRightInd/>
        <w:spacing w:line="240" w:lineRule="auto"/>
        <w:ind w:left="362" w:hanging="362"/>
        <w:jc w:val="lowKashida"/>
        <w:textAlignment w:val="auto"/>
        <w:rPr>
          <w:rFonts w:ascii="Calibri" w:hAnsi="Calibri" w:cs="Simplified Arabic"/>
          <w:sz w:val="28"/>
          <w:szCs w:val="28"/>
          <w:rtl/>
        </w:rPr>
      </w:pPr>
      <w:r w:rsidRPr="005F5AA6">
        <w:rPr>
          <w:rFonts w:ascii="Calibri" w:hAnsi="Calibri" w:cs="Simplified Arabic" w:hint="cs"/>
          <w:sz w:val="28"/>
          <w:szCs w:val="28"/>
          <w:rtl/>
        </w:rPr>
        <w:t>- لفظ القمر في اللغة يطلق على الهلال بعد ثلاث إلى آخر الشهر وسمي قمر لشدة بياضه.</w:t>
      </w:r>
    </w:p>
    <w:p w14:paraId="17F2B6E6" w14:textId="77777777" w:rsidR="005F5AA6" w:rsidRPr="005F5AA6" w:rsidRDefault="005F5AA6" w:rsidP="00F96712">
      <w:pPr>
        <w:widowControl/>
        <w:adjustRightInd/>
        <w:spacing w:line="240" w:lineRule="auto"/>
        <w:ind w:left="362" w:hanging="362"/>
        <w:jc w:val="lowKashida"/>
        <w:textAlignment w:val="auto"/>
        <w:rPr>
          <w:rFonts w:ascii="Calibri" w:hAnsi="Calibri" w:cs="Simplified Arabic"/>
          <w:sz w:val="28"/>
          <w:szCs w:val="28"/>
          <w:rtl/>
        </w:rPr>
      </w:pPr>
      <w:r w:rsidRPr="005F5AA6">
        <w:rPr>
          <w:rFonts w:ascii="Calibri" w:hAnsi="Calibri" w:cs="Simplified Arabic" w:hint="cs"/>
          <w:sz w:val="28"/>
          <w:szCs w:val="28"/>
          <w:rtl/>
        </w:rPr>
        <w:t>- من أهم الظواهر الكونية المرتبطة بالشمس والقمر الكسوف والخسوف ومن أبرز الحكم منهما أنّ الله تعالى يخوّف بهما عباده.</w:t>
      </w:r>
    </w:p>
    <w:p w14:paraId="555F5B2A" w14:textId="77777777" w:rsidR="005F5AA6" w:rsidRPr="005F5AA6" w:rsidRDefault="005F5AA6" w:rsidP="00F96712">
      <w:pPr>
        <w:widowControl/>
        <w:adjustRightInd/>
        <w:spacing w:line="240" w:lineRule="auto"/>
        <w:ind w:left="362" w:hanging="362"/>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 </w:t>
      </w:r>
      <w:r w:rsidRPr="005F5AA6">
        <w:rPr>
          <w:rFonts w:ascii="Simplified Arabic" w:hAnsi="Simplified Arabic" w:cs="Simplified Arabic" w:hint="cs"/>
          <w:sz w:val="28"/>
          <w:szCs w:val="28"/>
          <w:rtl/>
        </w:rPr>
        <w:t>دلالات تسخير الشمس والقمر في القرآن الكريم تختلف باختلاف مظانه داخل النسق القرآني.</w:t>
      </w:r>
    </w:p>
    <w:p w14:paraId="463935C8" w14:textId="77777777" w:rsidR="005F5AA6" w:rsidRPr="005F5AA6" w:rsidRDefault="005F5AA6" w:rsidP="00F96712">
      <w:pPr>
        <w:widowControl/>
        <w:adjustRightInd/>
        <w:spacing w:line="240" w:lineRule="auto"/>
        <w:ind w:left="362" w:hanging="362"/>
        <w:jc w:val="lowKashida"/>
        <w:textAlignment w:val="auto"/>
        <w:rPr>
          <w:rFonts w:ascii="Calibri" w:hAnsi="Calibri" w:cs="Simplified Arabic"/>
          <w:sz w:val="28"/>
          <w:szCs w:val="28"/>
          <w:rtl/>
        </w:rPr>
      </w:pPr>
      <w:r w:rsidRPr="005F5AA6">
        <w:rPr>
          <w:rFonts w:ascii="Calibri" w:hAnsi="Calibri" w:cs="Simplified Arabic" w:hint="cs"/>
          <w:sz w:val="28"/>
          <w:szCs w:val="28"/>
          <w:rtl/>
        </w:rPr>
        <w:t>- من معاني تسخير الشمس والقمر جريانهما وكذا النجوم في مدارها بانتظام ولا تتعداه لمصلحة العباد وإلى أجل محدد وهو يوم القيامة.</w:t>
      </w:r>
    </w:p>
    <w:p w14:paraId="1BD121CF" w14:textId="77777777" w:rsidR="005F5AA6" w:rsidRPr="005F5AA6" w:rsidRDefault="005F5AA6" w:rsidP="00F96712">
      <w:pPr>
        <w:widowControl/>
        <w:adjustRightInd/>
        <w:spacing w:line="240" w:lineRule="auto"/>
        <w:ind w:left="362" w:hanging="362"/>
        <w:jc w:val="lowKashida"/>
        <w:textAlignment w:val="auto"/>
        <w:rPr>
          <w:rFonts w:ascii="Calibri" w:hAnsi="Calibri" w:cs="Simplified Arabic"/>
          <w:sz w:val="28"/>
          <w:szCs w:val="28"/>
          <w:rtl/>
        </w:rPr>
      </w:pPr>
      <w:r w:rsidRPr="005F5AA6">
        <w:rPr>
          <w:rFonts w:ascii="Calibri" w:hAnsi="Calibri" w:cs="Simplified Arabic" w:hint="cs"/>
          <w:sz w:val="28"/>
          <w:szCs w:val="28"/>
          <w:rtl/>
        </w:rPr>
        <w:t>- إفراد الشمس والقمر بالذكر مع دخولهما في النجوم؛ لإظهار شرفهما عليها؛ ولما فيهما من مزيد الإشراق والنور.</w:t>
      </w:r>
    </w:p>
    <w:p w14:paraId="410AC81C" w14:textId="77777777" w:rsidR="005F5AA6" w:rsidRPr="005F5AA6" w:rsidRDefault="005F5AA6" w:rsidP="00F96712">
      <w:pPr>
        <w:widowControl/>
        <w:adjustRightInd/>
        <w:spacing w:line="240" w:lineRule="auto"/>
        <w:ind w:left="362" w:hanging="362"/>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 </w:t>
      </w:r>
      <w:r w:rsidRPr="005F5AA6">
        <w:rPr>
          <w:rFonts w:ascii="Simplified Arabic" w:hAnsi="Simplified Arabic" w:cs="Simplified Arabic" w:hint="cs"/>
          <w:sz w:val="28"/>
          <w:szCs w:val="28"/>
          <w:rtl/>
        </w:rPr>
        <w:t>ومن معاني تسخير الشمس والقمر أنَّ الله تعالى جعل الشمس آية النهار والقمر آية الليل</w:t>
      </w:r>
      <w:r w:rsidRPr="005F5AA6">
        <w:rPr>
          <w:rFonts w:ascii="Calibri" w:hAnsi="Calibri" w:cs="Simplified Arabic" w:hint="cs"/>
          <w:sz w:val="28"/>
          <w:szCs w:val="28"/>
          <w:rtl/>
        </w:rPr>
        <w:t>، ففي الليل راحتهم، وفي النهار حركتهم لتدبير معاشهم.</w:t>
      </w:r>
    </w:p>
    <w:p w14:paraId="55AB9FB4" w14:textId="77777777" w:rsidR="005F5AA6" w:rsidRPr="005F5AA6" w:rsidRDefault="005F5AA6" w:rsidP="00F96712">
      <w:pPr>
        <w:widowControl/>
        <w:adjustRightInd/>
        <w:spacing w:line="240" w:lineRule="auto"/>
        <w:ind w:left="362" w:hanging="362"/>
        <w:jc w:val="lowKashida"/>
        <w:textAlignment w:val="auto"/>
        <w:rPr>
          <w:rFonts w:ascii="Calibri" w:hAnsi="Calibri" w:cs="Simplified Arabic"/>
          <w:sz w:val="28"/>
          <w:szCs w:val="28"/>
          <w:rtl/>
        </w:rPr>
      </w:pPr>
      <w:r w:rsidRPr="005F5AA6">
        <w:rPr>
          <w:rFonts w:ascii="Calibri" w:hAnsi="Calibri" w:cs="Simplified Arabic" w:hint="cs"/>
          <w:sz w:val="28"/>
          <w:szCs w:val="28"/>
          <w:rtl/>
        </w:rPr>
        <w:t xml:space="preserve">- وأن الشمس والقمر لهما أهمية بالغة للحياة في هذا الكون للإنسان والحيوان والنبات، والتي من أهمها: تبديد الظلام وإنارة الظلام، وحساب </w:t>
      </w:r>
      <w:r w:rsidRPr="005F5AA6">
        <w:rPr>
          <w:rFonts w:ascii="Calibri" w:hAnsi="Calibri" w:cs="Simplified Arabic" w:hint="cs"/>
          <w:sz w:val="28"/>
          <w:szCs w:val="28"/>
          <w:rtl/>
        </w:rPr>
        <w:lastRenderedPageBreak/>
        <w:t xml:space="preserve">الأوقات؛ إذ بهما تعرف مواقيت العبادات كالصلاة والصوم والحج، وتحسب الأعمار والآجال المؤجلة للديون والمعاملات والعدد وغيرها. </w:t>
      </w:r>
    </w:p>
    <w:p w14:paraId="341AABCF" w14:textId="77777777" w:rsidR="005F5AA6" w:rsidRPr="005F5AA6" w:rsidRDefault="005F5AA6" w:rsidP="00F96712">
      <w:pPr>
        <w:widowControl/>
        <w:adjustRightInd/>
        <w:spacing w:line="240" w:lineRule="auto"/>
        <w:ind w:left="362" w:hanging="362"/>
        <w:jc w:val="lowKashida"/>
        <w:textAlignment w:val="auto"/>
        <w:rPr>
          <w:rFonts w:ascii="Simplified Arabic" w:hAnsi="Simplified Arabic" w:cs="Simplified Arabic"/>
          <w:sz w:val="28"/>
          <w:szCs w:val="28"/>
          <w:rtl/>
        </w:rPr>
      </w:pPr>
      <w:r w:rsidRPr="005F5AA6">
        <w:rPr>
          <w:rFonts w:ascii="Calibri" w:hAnsi="Calibri" w:cs="Simplified Arabic" w:hint="cs"/>
          <w:sz w:val="28"/>
          <w:szCs w:val="28"/>
          <w:rtl/>
        </w:rPr>
        <w:t xml:space="preserve">- إن جريان الشمس والقمر لغاية ينتهي عندها أجلهما وهو يوم القيامة. </w:t>
      </w:r>
      <w:r w:rsidRPr="005F5AA6">
        <w:rPr>
          <w:rFonts w:ascii="Simplified Arabic" w:hAnsi="Simplified Arabic" w:cs="Simplified Arabic" w:hint="cs"/>
          <w:sz w:val="28"/>
          <w:szCs w:val="28"/>
          <w:rtl/>
        </w:rPr>
        <w:t xml:space="preserve"> </w:t>
      </w:r>
      <w:r w:rsidRPr="005F5AA6">
        <w:rPr>
          <w:rFonts w:ascii="Calibri" w:hAnsi="Calibri" w:cs="Simplified Arabic" w:hint="cs"/>
          <w:sz w:val="28"/>
          <w:szCs w:val="28"/>
          <w:rtl/>
        </w:rPr>
        <w:t xml:space="preserve"> </w:t>
      </w:r>
    </w:p>
    <w:p w14:paraId="7E3E01DB" w14:textId="77777777" w:rsidR="005F5AA6" w:rsidRPr="005F5AA6" w:rsidRDefault="005F5AA6" w:rsidP="005F5AA6">
      <w:pPr>
        <w:widowControl/>
        <w:adjustRightInd/>
        <w:spacing w:line="240" w:lineRule="auto"/>
        <w:jc w:val="left"/>
        <w:textAlignment w:val="auto"/>
        <w:rPr>
          <w:rFonts w:ascii="Calibri" w:hAnsi="Calibri" w:cs="Simplified Arabic"/>
          <w:sz w:val="28"/>
          <w:szCs w:val="28"/>
          <w:rtl/>
        </w:rPr>
      </w:pPr>
      <w:r w:rsidRPr="005F5AA6">
        <w:rPr>
          <w:rFonts w:ascii="Calibri" w:hAnsi="Calibri" w:cs="Simplified Arabic" w:hint="cs"/>
          <w:b/>
          <w:bCs/>
          <w:sz w:val="28"/>
          <w:szCs w:val="28"/>
          <w:rtl/>
        </w:rPr>
        <w:t>توصية:</w:t>
      </w:r>
      <w:r w:rsidRPr="005F5AA6">
        <w:rPr>
          <w:rFonts w:ascii="Calibri" w:hAnsi="Calibri" w:cs="Simplified Arabic" w:hint="cs"/>
          <w:sz w:val="28"/>
          <w:szCs w:val="28"/>
          <w:rtl/>
        </w:rPr>
        <w:t xml:space="preserve"> </w:t>
      </w:r>
    </w:p>
    <w:p w14:paraId="2BDA30B6" w14:textId="77777777" w:rsidR="005F5AA6" w:rsidRPr="005F5AA6" w:rsidRDefault="005F5AA6" w:rsidP="00F96712">
      <w:pPr>
        <w:widowControl/>
        <w:adjustRightInd/>
        <w:spacing w:line="240" w:lineRule="auto"/>
        <w:ind w:firstLine="567"/>
        <w:jc w:val="lowKashida"/>
        <w:textAlignment w:val="auto"/>
        <w:rPr>
          <w:rFonts w:ascii="Calibri" w:hAnsi="Calibri" w:cs="Simplified Arabic"/>
          <w:sz w:val="28"/>
          <w:szCs w:val="28"/>
          <w:rtl/>
        </w:rPr>
      </w:pPr>
      <w:r w:rsidRPr="005F5AA6">
        <w:rPr>
          <w:rFonts w:ascii="Calibri" w:hAnsi="Calibri" w:cs="Simplified Arabic" w:hint="cs"/>
          <w:sz w:val="28"/>
          <w:szCs w:val="28"/>
          <w:rtl/>
        </w:rPr>
        <w:t>تكثيف الدراسات العلمية في الآيات الكونية لإبراز وجوه الإعجاز العلمي في القرآن الكريم.</w:t>
      </w:r>
    </w:p>
    <w:p w14:paraId="6C8B7D39" w14:textId="77777777" w:rsidR="005F5AA6" w:rsidRPr="005F5AA6" w:rsidRDefault="005F5AA6" w:rsidP="005F5AA6">
      <w:pPr>
        <w:widowControl/>
        <w:adjustRightInd/>
        <w:spacing w:line="240" w:lineRule="auto"/>
        <w:jc w:val="left"/>
        <w:textAlignment w:val="auto"/>
        <w:rPr>
          <w:rFonts w:ascii="Simplified Arabic" w:hAnsi="Simplified Arabic" w:cs="Simplified Arabic"/>
          <w:b/>
          <w:bCs/>
          <w:sz w:val="28"/>
          <w:szCs w:val="28"/>
          <w:rtl/>
        </w:rPr>
      </w:pPr>
    </w:p>
    <w:p w14:paraId="3E4FDC02" w14:textId="77777777" w:rsidR="005F5AA6" w:rsidRPr="005F5AA6" w:rsidRDefault="005F5AA6" w:rsidP="005F5AA6">
      <w:pPr>
        <w:widowControl/>
        <w:bidi w:val="0"/>
        <w:adjustRightInd/>
        <w:spacing w:line="240" w:lineRule="auto"/>
        <w:jc w:val="left"/>
        <w:textAlignment w:val="auto"/>
        <w:rPr>
          <w:rFonts w:ascii="Simplified Arabic" w:hAnsi="Simplified Arabic" w:cs="Simplified Arabic"/>
          <w:b/>
          <w:bCs/>
          <w:sz w:val="28"/>
          <w:szCs w:val="28"/>
        </w:rPr>
      </w:pPr>
      <w:r w:rsidRPr="005F5AA6">
        <w:rPr>
          <w:rFonts w:ascii="Simplified Arabic" w:hAnsi="Simplified Arabic" w:cs="Simplified Arabic"/>
          <w:b/>
          <w:bCs/>
          <w:sz w:val="28"/>
          <w:szCs w:val="28"/>
          <w:rtl/>
        </w:rPr>
        <w:br w:type="page"/>
      </w:r>
    </w:p>
    <w:p w14:paraId="18B80C93" w14:textId="77777777" w:rsidR="005F5AA6" w:rsidRPr="005F5AA6" w:rsidRDefault="005F5AA6" w:rsidP="005F5AA6">
      <w:pPr>
        <w:widowControl/>
        <w:adjustRightInd/>
        <w:spacing w:line="240" w:lineRule="auto"/>
        <w:jc w:val="center"/>
        <w:textAlignment w:val="auto"/>
        <w:rPr>
          <w:rFonts w:ascii="Simplified Arabic" w:hAnsi="Simplified Arabic" w:cs="Simplified Arabic"/>
          <w:b/>
          <w:bCs/>
          <w:sz w:val="28"/>
          <w:szCs w:val="28"/>
          <w:rtl/>
        </w:rPr>
      </w:pPr>
      <w:r w:rsidRPr="005F5AA6">
        <w:rPr>
          <w:rFonts w:ascii="Simplified Arabic" w:hAnsi="Simplified Arabic" w:cs="Simplified Arabic"/>
          <w:b/>
          <w:bCs/>
          <w:sz w:val="28"/>
          <w:szCs w:val="28"/>
          <w:rtl/>
        </w:rPr>
        <w:lastRenderedPageBreak/>
        <w:t>قائمة المصادر والمراجع</w:t>
      </w:r>
    </w:p>
    <w:p w14:paraId="67C720B1"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1</w:t>
      </w:r>
      <w:r w:rsidRPr="005F5AA6">
        <w:rPr>
          <w:rFonts w:ascii="Simplified Arabic" w:hAnsi="Simplified Arabic" w:cs="Simplified Arabic"/>
          <w:sz w:val="28"/>
          <w:szCs w:val="28"/>
          <w:rtl/>
        </w:rPr>
        <w:t xml:space="preserve">- القرآن الكريم. </w:t>
      </w:r>
    </w:p>
    <w:p w14:paraId="5D3E1678" w14:textId="77777777" w:rsidR="005F5AA6" w:rsidRPr="005F5AA6" w:rsidRDefault="005F5AA6" w:rsidP="00F96712">
      <w:pPr>
        <w:widowControl/>
        <w:adjustRightInd/>
        <w:spacing w:line="240" w:lineRule="auto"/>
        <w:ind w:left="628" w:hanging="628"/>
        <w:jc w:val="lowKashida"/>
        <w:textAlignment w:val="auto"/>
        <w:rPr>
          <w:rFonts w:ascii="Calibri" w:hAnsi="Calibri" w:cs="Arial"/>
          <w:sz w:val="28"/>
          <w:szCs w:val="28"/>
          <w:rtl/>
        </w:rPr>
      </w:pPr>
      <w:r w:rsidRPr="005F5AA6">
        <w:rPr>
          <w:rFonts w:ascii="Simplified Arabic" w:hAnsi="Simplified Arabic" w:cs="Simplified Arabic" w:hint="cs"/>
          <w:sz w:val="28"/>
          <w:szCs w:val="28"/>
          <w:rtl/>
        </w:rPr>
        <w:t>2</w:t>
      </w:r>
      <w:r w:rsidRPr="005F5AA6">
        <w:rPr>
          <w:rFonts w:ascii="Simplified Arabic" w:hAnsi="Simplified Arabic" w:cs="Simplified Arabic"/>
          <w:sz w:val="28"/>
          <w:szCs w:val="28"/>
          <w:rtl/>
        </w:rPr>
        <w:t>- أعلام الحديث، أبو سليمان حمد بن محمد الخطابي، تحقيق: الدكتور: محمد بن سعد بن عبد الرحمن آل سعود، مركز البحوث وإحياء التراث الإسلامي، مكة المكرمة، ط1 1409هـ- 1988م.</w:t>
      </w:r>
    </w:p>
    <w:p w14:paraId="31F0D036" w14:textId="77777777" w:rsidR="005F5AA6" w:rsidRPr="005F5AA6" w:rsidRDefault="005F5AA6" w:rsidP="00F96712">
      <w:pPr>
        <w:widowControl/>
        <w:adjustRightInd/>
        <w:spacing w:line="240" w:lineRule="auto"/>
        <w:ind w:left="628" w:hanging="628"/>
        <w:jc w:val="lowKashida"/>
        <w:textAlignment w:val="auto"/>
        <w:rPr>
          <w:rFonts w:ascii="Calibri" w:hAnsi="Calibri" w:cs="Arial"/>
          <w:sz w:val="28"/>
          <w:szCs w:val="28"/>
          <w:rtl/>
        </w:rPr>
      </w:pPr>
      <w:r w:rsidRPr="005F5AA6">
        <w:rPr>
          <w:rFonts w:ascii="Simplified Arabic" w:hAnsi="Simplified Arabic" w:cs="Simplified Arabic" w:hint="cs"/>
          <w:sz w:val="28"/>
          <w:szCs w:val="28"/>
          <w:rtl/>
        </w:rPr>
        <w:t>3- أهمية الشمس</w:t>
      </w:r>
      <w:r w:rsidRPr="005F5AA6">
        <w:rPr>
          <w:rFonts w:ascii="Simplified Arabic" w:hAnsi="Simplified Arabic" w:cs="Simplified Arabic"/>
          <w:sz w:val="28"/>
          <w:szCs w:val="28"/>
          <w:rtl/>
        </w:rPr>
        <w:t xml:space="preserve">، مقال منشور، </w:t>
      </w:r>
      <w:r w:rsidRPr="005F5AA6">
        <w:rPr>
          <w:rFonts w:ascii="Simplified Arabic" w:hAnsi="Simplified Arabic" w:cs="Simplified Arabic" w:hint="cs"/>
          <w:sz w:val="28"/>
          <w:szCs w:val="28"/>
          <w:rtl/>
        </w:rPr>
        <w:t xml:space="preserve">بيان غريب، موقع موضوع. </w:t>
      </w:r>
    </w:p>
    <w:p w14:paraId="7E70808E"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4</w:t>
      </w:r>
      <w:r w:rsidRPr="005F5AA6">
        <w:rPr>
          <w:rFonts w:ascii="Simplified Arabic" w:hAnsi="Simplified Arabic" w:cs="Simplified Arabic"/>
          <w:sz w:val="28"/>
          <w:szCs w:val="28"/>
          <w:rtl/>
        </w:rPr>
        <w:t xml:space="preserve">- </w:t>
      </w:r>
      <w:r w:rsidRPr="005F5AA6">
        <w:rPr>
          <w:rFonts w:ascii="Simplified Arabic" w:hAnsi="Simplified Arabic" w:cs="Simplified Arabic" w:hint="cs"/>
          <w:sz w:val="28"/>
          <w:szCs w:val="28"/>
          <w:rtl/>
        </w:rPr>
        <w:t>تأويل مشكل القرآن، أبو محمد عبد الله بن مسلم بن قتيبة الدينوري (ت:276هـ)، تحقيق: إبراهيم شمس الدين، دار الكتب العلمية- بيروت- لبنان، (د/ط/ت).</w:t>
      </w:r>
    </w:p>
    <w:p w14:paraId="3D00B8BA" w14:textId="2E15DCC1"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5</w:t>
      </w:r>
      <w:r w:rsidRPr="005F5AA6">
        <w:rPr>
          <w:rFonts w:ascii="Simplified Arabic" w:hAnsi="Simplified Arabic" w:cs="Simplified Arabic"/>
          <w:sz w:val="28"/>
          <w:szCs w:val="28"/>
          <w:rtl/>
        </w:rPr>
        <w:t xml:space="preserve">- تذكرة الحفاظ، شمس الدين أبو عبد الله أحمد بن عثمان الذهبي </w:t>
      </w:r>
      <w:r w:rsidR="00F96712">
        <w:rPr>
          <w:rFonts w:ascii="Simplified Arabic" w:hAnsi="Simplified Arabic" w:cs="Simplified Arabic" w:hint="cs"/>
          <w:sz w:val="28"/>
          <w:szCs w:val="28"/>
          <w:rtl/>
        </w:rPr>
        <w:br/>
      </w:r>
      <w:r w:rsidRPr="005F5AA6">
        <w:rPr>
          <w:rFonts w:ascii="Simplified Arabic" w:hAnsi="Simplified Arabic" w:cs="Simplified Arabic"/>
          <w:sz w:val="28"/>
          <w:szCs w:val="28"/>
          <w:rtl/>
        </w:rPr>
        <w:t>(ت 747هـ)، دار الكتب العلمية، بيروت-لبنان، ط1 1419هـ-</w:t>
      </w:r>
      <w:r w:rsidRPr="005F5AA6">
        <w:rPr>
          <w:rFonts w:ascii="Simplified Arabic" w:hAnsi="Simplified Arabic" w:cs="Simplified Arabic" w:hint="cs"/>
          <w:sz w:val="28"/>
          <w:szCs w:val="28"/>
          <w:rtl/>
        </w:rPr>
        <w:t>1999م.</w:t>
      </w:r>
    </w:p>
    <w:p w14:paraId="5FBB9C33"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6</w:t>
      </w:r>
      <w:r w:rsidRPr="005F5AA6">
        <w:rPr>
          <w:rFonts w:ascii="Simplified Arabic" w:hAnsi="Simplified Arabic" w:cs="Simplified Arabic"/>
          <w:sz w:val="28"/>
          <w:szCs w:val="28"/>
          <w:rtl/>
        </w:rPr>
        <w:t xml:space="preserve">- التسهيل لعلوم التنزيل، أبو القاسم محمد بن أحمد بن محمد بن عبد الله بن جزي الغرناطي الكلبي (ت </w:t>
      </w:r>
      <w:r w:rsidRPr="005F5AA6">
        <w:rPr>
          <w:rFonts w:ascii="Simplified Arabic" w:hAnsi="Simplified Arabic" w:cs="Simplified Arabic" w:hint="cs"/>
          <w:sz w:val="28"/>
          <w:szCs w:val="28"/>
          <w:rtl/>
        </w:rPr>
        <w:t>ِ</w:t>
      </w:r>
      <w:r w:rsidRPr="005F5AA6">
        <w:rPr>
          <w:rFonts w:ascii="Simplified Arabic" w:hAnsi="Simplified Arabic" w:cs="Simplified Arabic"/>
          <w:sz w:val="28"/>
          <w:szCs w:val="28"/>
          <w:rtl/>
        </w:rPr>
        <w:t>751هـ)، تحقيق عبد الله الخالدي، شركة دار الأرقم بن أبي الأرقم، بيروت- لبنان، ط1 1416هـ</w:t>
      </w:r>
      <w:r w:rsidRPr="005F5AA6">
        <w:rPr>
          <w:rFonts w:ascii="Simplified Arabic" w:hAnsi="Simplified Arabic" w:cs="Simplified Arabic" w:hint="cs"/>
          <w:sz w:val="28"/>
          <w:szCs w:val="28"/>
          <w:rtl/>
        </w:rPr>
        <w:t>- 1996م</w:t>
      </w:r>
      <w:r w:rsidRPr="005F5AA6">
        <w:rPr>
          <w:rFonts w:ascii="Simplified Arabic" w:hAnsi="Simplified Arabic" w:cs="Simplified Arabic"/>
          <w:sz w:val="28"/>
          <w:szCs w:val="28"/>
          <w:rtl/>
        </w:rPr>
        <w:t>.</w:t>
      </w:r>
    </w:p>
    <w:p w14:paraId="3B642832"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7</w:t>
      </w:r>
      <w:r w:rsidRPr="005F5AA6">
        <w:rPr>
          <w:rFonts w:ascii="Simplified Arabic" w:hAnsi="Simplified Arabic" w:cs="Simplified Arabic"/>
          <w:sz w:val="28"/>
          <w:szCs w:val="28"/>
          <w:rtl/>
        </w:rPr>
        <w:t>- تفسير القرآن العظيم، أبو الفداء إسماعيل بن عمر بن كثير القرشي البصري الدمشقي، تحقيق سامي بن محمد سلامة، دار طيبة للنشر والتوزيع، المملكة العربية السعودية، ط2 1420هـ-</w:t>
      </w:r>
      <w:r w:rsidRPr="005F5AA6">
        <w:rPr>
          <w:rFonts w:ascii="Simplified Arabic" w:hAnsi="Simplified Arabic" w:cs="Simplified Arabic" w:hint="cs"/>
          <w:sz w:val="28"/>
          <w:szCs w:val="28"/>
          <w:rtl/>
        </w:rPr>
        <w:t>2000م.</w:t>
      </w:r>
    </w:p>
    <w:p w14:paraId="0C66CD93"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8</w:t>
      </w:r>
      <w:r w:rsidRPr="005F5AA6">
        <w:rPr>
          <w:rFonts w:ascii="Simplified Arabic" w:hAnsi="Simplified Arabic" w:cs="Simplified Arabic"/>
          <w:sz w:val="28"/>
          <w:szCs w:val="28"/>
          <w:rtl/>
        </w:rPr>
        <w:t>- التفسير الواضح، محمد محمود حجازي، دار الجيل الجديد، بيروت- لبنان، ط10 1413هـ</w:t>
      </w:r>
      <w:r w:rsidRPr="005F5AA6">
        <w:rPr>
          <w:rFonts w:ascii="Simplified Arabic" w:hAnsi="Simplified Arabic" w:cs="Simplified Arabic" w:hint="cs"/>
          <w:sz w:val="28"/>
          <w:szCs w:val="28"/>
          <w:rtl/>
        </w:rPr>
        <w:t>- 1993م</w:t>
      </w:r>
      <w:r w:rsidRPr="005F5AA6">
        <w:rPr>
          <w:rFonts w:ascii="Simplified Arabic" w:hAnsi="Simplified Arabic" w:cs="Simplified Arabic"/>
          <w:sz w:val="28"/>
          <w:szCs w:val="28"/>
          <w:rtl/>
        </w:rPr>
        <w:t>.</w:t>
      </w:r>
    </w:p>
    <w:p w14:paraId="5EE937D9" w14:textId="17C29735"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9- تيسير الكريم الرحمن في تفسير كلام المنان، عبد الرحمن بن ناصر ابن عبد الله السعدي، (ت 1376هـ)، تحقيق عبد الرحمن بن </w:t>
      </w:r>
      <w:r w:rsidR="00F96712">
        <w:rPr>
          <w:rFonts w:ascii="Simplified Arabic" w:hAnsi="Simplified Arabic" w:cs="Simplified Arabic"/>
          <w:sz w:val="28"/>
          <w:szCs w:val="28"/>
          <w:rtl/>
        </w:rPr>
        <w:br/>
      </w:r>
      <w:r w:rsidRPr="005F5AA6">
        <w:rPr>
          <w:rFonts w:ascii="Simplified Arabic" w:hAnsi="Simplified Arabic" w:cs="Simplified Arabic" w:hint="cs"/>
          <w:sz w:val="28"/>
          <w:szCs w:val="28"/>
          <w:rtl/>
        </w:rPr>
        <w:lastRenderedPageBreak/>
        <w:t>عبد الله اللويحق، مؤسسة الرسالة، بيروت- لبنان، ط1 1420هـ-2000م.</w:t>
      </w:r>
    </w:p>
    <w:p w14:paraId="3410698F"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10</w:t>
      </w:r>
      <w:r w:rsidRPr="005F5AA6">
        <w:rPr>
          <w:rFonts w:ascii="Simplified Arabic" w:hAnsi="Simplified Arabic" w:cs="Simplified Arabic"/>
          <w:sz w:val="28"/>
          <w:szCs w:val="28"/>
          <w:rtl/>
        </w:rPr>
        <w:t>- جامع البيان عن تأويل آي القرآن،</w:t>
      </w:r>
      <w:r w:rsidRPr="005F5AA6">
        <w:rPr>
          <w:rFonts w:ascii="Simplified Arabic" w:hAnsi="Simplified Arabic" w:cs="Simplified Arabic"/>
          <w:sz w:val="28"/>
          <w:szCs w:val="28"/>
        </w:rPr>
        <w:t xml:space="preserve"> </w:t>
      </w:r>
      <w:r w:rsidRPr="005F5AA6">
        <w:rPr>
          <w:rFonts w:ascii="Simplified Arabic" w:hAnsi="Simplified Arabic" w:cs="Simplified Arabic"/>
          <w:sz w:val="28"/>
          <w:szCs w:val="28"/>
          <w:rtl/>
        </w:rPr>
        <w:t>أبو جعفر محمد بن جرير الطبري، تحقيق أحمد بن محمد شاكر، مؤسسة الرسالة، بيروت - لبنان، ط2 1420م-2000م.</w:t>
      </w:r>
    </w:p>
    <w:p w14:paraId="74AE51BC"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11</w:t>
      </w:r>
      <w:r w:rsidRPr="005F5AA6">
        <w:rPr>
          <w:rFonts w:ascii="Simplified Arabic" w:hAnsi="Simplified Arabic" w:cs="Simplified Arabic"/>
          <w:sz w:val="28"/>
          <w:szCs w:val="28"/>
          <w:rtl/>
        </w:rPr>
        <w:t xml:space="preserve">- الجامع لأحكام القرآن، أبو عبد الله محمد بن أحمد بن أبي بكر الأنصاري القرطبي، دار الكتب المصرية، القاهرة- مصر، ط2 1384هـ-1964م. </w:t>
      </w:r>
    </w:p>
    <w:p w14:paraId="5E82A1BD"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12</w:t>
      </w:r>
      <w:r w:rsidRPr="005F5AA6">
        <w:rPr>
          <w:rFonts w:ascii="Simplified Arabic" w:hAnsi="Simplified Arabic" w:cs="Simplified Arabic"/>
          <w:sz w:val="28"/>
          <w:szCs w:val="28"/>
          <w:rtl/>
        </w:rPr>
        <w:t>- جمهرة اللغة</w:t>
      </w:r>
      <w:r w:rsidRPr="005F5AA6">
        <w:rPr>
          <w:rFonts w:ascii="Simplified Arabic" w:hAnsi="Simplified Arabic" w:cs="Simplified Arabic" w:hint="cs"/>
          <w:sz w:val="28"/>
          <w:szCs w:val="28"/>
          <w:rtl/>
        </w:rPr>
        <w:t xml:space="preserve">، </w:t>
      </w:r>
      <w:r w:rsidRPr="005F5AA6">
        <w:rPr>
          <w:rFonts w:ascii="Simplified Arabic" w:hAnsi="Simplified Arabic" w:cs="Simplified Arabic"/>
          <w:sz w:val="28"/>
          <w:szCs w:val="28"/>
          <w:rtl/>
        </w:rPr>
        <w:t>محمد بن الحسن بن دريد أبوبكر الأزدي (ت:321هـ)، تحقيق رمزي منير بعلبكي، دار العلم للملايين، بيروت- لبنان، ط1 1987م.</w:t>
      </w:r>
    </w:p>
    <w:p w14:paraId="5483C705"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13- الدر المنثور، جلال الدين السيوطي، تحقيق: عبد الله عبد المحسن التركي، مركز هجر للبحوث، القاهرة- مصر، ط1 1424هـ- 2003م.</w:t>
      </w:r>
    </w:p>
    <w:p w14:paraId="5E76F237" w14:textId="1F2F7D7C" w:rsidR="005F5AA6" w:rsidRPr="005F5AA6" w:rsidRDefault="005F5AA6" w:rsidP="00F96712">
      <w:pPr>
        <w:widowControl/>
        <w:adjustRightInd/>
        <w:spacing w:line="240" w:lineRule="auto"/>
        <w:ind w:left="628" w:hanging="628"/>
        <w:jc w:val="lowKashida"/>
        <w:textAlignment w:val="auto"/>
        <w:rPr>
          <w:rFonts w:ascii="Calibri" w:hAnsi="Calibri" w:cs="Arial"/>
          <w:sz w:val="28"/>
          <w:szCs w:val="28"/>
          <w:rtl/>
        </w:rPr>
      </w:pPr>
      <w:r w:rsidRPr="005F5AA6">
        <w:rPr>
          <w:rFonts w:ascii="Simplified Arabic" w:hAnsi="Simplified Arabic" w:cs="Simplified Arabic" w:hint="cs"/>
          <w:sz w:val="28"/>
          <w:szCs w:val="28"/>
          <w:rtl/>
        </w:rPr>
        <w:t>14</w:t>
      </w:r>
      <w:r w:rsidRPr="005F5AA6">
        <w:rPr>
          <w:rFonts w:ascii="Simplified Arabic" w:hAnsi="Simplified Arabic" w:cs="Simplified Arabic"/>
          <w:sz w:val="28"/>
          <w:szCs w:val="28"/>
          <w:rtl/>
        </w:rPr>
        <w:t xml:space="preserve">- دستور العلماء= جامع العلوم في اصطلاحات الفنون، القاضي </w:t>
      </w:r>
      <w:r w:rsidR="00F96712">
        <w:rPr>
          <w:rFonts w:ascii="Simplified Arabic" w:hAnsi="Simplified Arabic" w:cs="Simplified Arabic" w:hint="cs"/>
          <w:sz w:val="28"/>
          <w:szCs w:val="28"/>
          <w:rtl/>
        </w:rPr>
        <w:br/>
      </w:r>
      <w:r w:rsidRPr="005F5AA6">
        <w:rPr>
          <w:rFonts w:ascii="Simplified Arabic" w:hAnsi="Simplified Arabic" w:cs="Simplified Arabic"/>
          <w:sz w:val="28"/>
          <w:szCs w:val="28"/>
          <w:rtl/>
        </w:rPr>
        <w:t>عبد النبي بن عبد الرسول الأحمد نكري (</w:t>
      </w:r>
      <w:r w:rsidRPr="005F5AA6">
        <w:rPr>
          <w:rFonts w:ascii="Simplified Arabic" w:hAnsi="Simplified Arabic" w:cs="Simplified Arabic" w:hint="cs"/>
          <w:sz w:val="28"/>
          <w:szCs w:val="28"/>
          <w:rtl/>
        </w:rPr>
        <w:t>ت</w:t>
      </w:r>
      <w:r w:rsidRPr="005F5AA6">
        <w:rPr>
          <w:rFonts w:ascii="Simplified Arabic" w:hAnsi="Simplified Arabic" w:cs="Simplified Arabic"/>
          <w:sz w:val="28"/>
          <w:szCs w:val="28"/>
          <w:rtl/>
        </w:rPr>
        <w:t xml:space="preserve"> قبل 12هـ)، عرّب عباراته الفارسية أحمد هاني فحص، دار الكتب العلمية- بيروت- لبنان، ط1 1421هـ- 2000م.</w:t>
      </w:r>
    </w:p>
    <w:p w14:paraId="14371B4C"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Calibri" w:hAnsi="Calibri" w:cs="Arial" w:hint="cs"/>
          <w:sz w:val="28"/>
          <w:szCs w:val="28"/>
          <w:rtl/>
        </w:rPr>
        <w:t xml:space="preserve"> </w:t>
      </w:r>
      <w:r w:rsidRPr="005F5AA6">
        <w:rPr>
          <w:rFonts w:ascii="Simplified Arabic" w:hAnsi="Simplified Arabic" w:cs="Simplified Arabic" w:hint="cs"/>
          <w:sz w:val="28"/>
          <w:szCs w:val="28"/>
          <w:rtl/>
        </w:rPr>
        <w:t>15</w:t>
      </w:r>
      <w:r w:rsidRPr="005F5AA6">
        <w:rPr>
          <w:rFonts w:ascii="Simplified Arabic" w:hAnsi="Simplified Arabic" w:cs="Simplified Arabic"/>
          <w:sz w:val="28"/>
          <w:szCs w:val="28"/>
          <w:rtl/>
        </w:rPr>
        <w:t>- زاد المسير في علم التفسير، جمال الدين أبو الفرج عبد الرحمن بن علي بن محمد الجوزي (597هـ)، تحقيق عبد الرزاق المهدي، دار الكتاب العربي، بيروت- لبنان، ط1 1422هـ</w:t>
      </w:r>
      <w:r w:rsidRPr="005F5AA6">
        <w:rPr>
          <w:rFonts w:ascii="Simplified Arabic" w:hAnsi="Simplified Arabic" w:cs="Simplified Arabic" w:hint="cs"/>
          <w:sz w:val="28"/>
          <w:szCs w:val="28"/>
          <w:rtl/>
        </w:rPr>
        <w:t>- 2002م</w:t>
      </w:r>
      <w:r w:rsidRPr="005F5AA6">
        <w:rPr>
          <w:rFonts w:ascii="Simplified Arabic" w:hAnsi="Simplified Arabic" w:cs="Simplified Arabic"/>
          <w:sz w:val="28"/>
          <w:szCs w:val="28"/>
          <w:rtl/>
        </w:rPr>
        <w:t>.</w:t>
      </w:r>
    </w:p>
    <w:p w14:paraId="211EFAFE"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sz w:val="28"/>
          <w:szCs w:val="28"/>
          <w:rtl/>
        </w:rPr>
        <w:t>1</w:t>
      </w:r>
      <w:r w:rsidRPr="005F5AA6">
        <w:rPr>
          <w:rFonts w:ascii="Simplified Arabic" w:hAnsi="Simplified Arabic" w:cs="Simplified Arabic" w:hint="cs"/>
          <w:sz w:val="28"/>
          <w:szCs w:val="28"/>
          <w:rtl/>
        </w:rPr>
        <w:t>6</w:t>
      </w:r>
      <w:r w:rsidRPr="005F5AA6">
        <w:rPr>
          <w:rFonts w:ascii="Simplified Arabic" w:hAnsi="Simplified Arabic" w:cs="Simplified Arabic"/>
          <w:sz w:val="28"/>
          <w:szCs w:val="28"/>
          <w:rtl/>
        </w:rPr>
        <w:t>- الشمس آية من آيات الله تعالى عظمتها ومنافعها ومصيرها، جزء من مقال منشور</w:t>
      </w:r>
      <w:r w:rsidRPr="005F5AA6">
        <w:rPr>
          <w:rFonts w:ascii="Simplified Arabic" w:hAnsi="Simplified Arabic" w:cs="Simplified Arabic" w:hint="cs"/>
          <w:sz w:val="28"/>
          <w:szCs w:val="28"/>
          <w:rtl/>
        </w:rPr>
        <w:t>، ل</w:t>
      </w:r>
      <w:r w:rsidRPr="005F5AA6">
        <w:rPr>
          <w:rFonts w:ascii="Simplified Arabic" w:hAnsi="Simplified Arabic" w:cs="Simplified Arabic"/>
          <w:sz w:val="28"/>
          <w:szCs w:val="28"/>
          <w:rtl/>
        </w:rPr>
        <w:t>لشيخ الدكتور: إبراهيم الحقيل</w:t>
      </w:r>
      <w:r w:rsidRPr="005F5AA6">
        <w:rPr>
          <w:rFonts w:ascii="Simplified Arabic" w:hAnsi="Simplified Arabic" w:cs="Simplified Arabic" w:hint="cs"/>
          <w:sz w:val="28"/>
          <w:szCs w:val="28"/>
          <w:rtl/>
        </w:rPr>
        <w:t>، موقع شبكة الألوكة.</w:t>
      </w:r>
    </w:p>
    <w:p w14:paraId="3C8FA795"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lastRenderedPageBreak/>
        <w:t>17- الصحاح تاج اللغة وصحاح العربية، أبو نصر إسماعيل بن حماد، الجوهري الفارابي، تحقيق أحمد عبد الغفور عطار، دار العلم للملايين، بيروت- لبنان، ط4 1407-1987م.</w:t>
      </w:r>
    </w:p>
    <w:p w14:paraId="6E1CD9A4"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18- </w:t>
      </w:r>
      <w:r w:rsidRPr="005F5AA6">
        <w:rPr>
          <w:rFonts w:ascii="Simplified Arabic" w:hAnsi="Simplified Arabic" w:cs="Simplified Arabic"/>
          <w:sz w:val="28"/>
          <w:szCs w:val="28"/>
          <w:rtl/>
        </w:rPr>
        <w:t xml:space="preserve">صحيح البخاري، أبو عبد الله محمد بن إسماعيل البخاري، تحقيق محمد زهير </w:t>
      </w:r>
      <w:r w:rsidRPr="005F5AA6">
        <w:rPr>
          <w:rFonts w:ascii="Simplified Arabic" w:hAnsi="Simplified Arabic" w:cs="Simplified Arabic" w:hint="cs"/>
          <w:sz w:val="28"/>
          <w:szCs w:val="28"/>
          <w:rtl/>
        </w:rPr>
        <w:t>ا</w:t>
      </w:r>
      <w:r w:rsidRPr="005F5AA6">
        <w:rPr>
          <w:rFonts w:ascii="Simplified Arabic" w:hAnsi="Simplified Arabic" w:cs="Simplified Arabic"/>
          <w:sz w:val="28"/>
          <w:szCs w:val="28"/>
          <w:rtl/>
        </w:rPr>
        <w:t>بن ناصر الناصر، دار طوق النجاة، ط1 1422هـ</w:t>
      </w:r>
      <w:r w:rsidRPr="005F5AA6">
        <w:rPr>
          <w:rFonts w:ascii="Simplified Arabic" w:hAnsi="Simplified Arabic" w:cs="Simplified Arabic" w:hint="cs"/>
          <w:sz w:val="28"/>
          <w:szCs w:val="28"/>
          <w:rtl/>
        </w:rPr>
        <w:t>- 2002م.</w:t>
      </w:r>
    </w:p>
    <w:p w14:paraId="63D6529A"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19</w:t>
      </w:r>
      <w:r w:rsidRPr="005F5AA6">
        <w:rPr>
          <w:rFonts w:ascii="Simplified Arabic" w:hAnsi="Simplified Arabic" w:cs="Simplified Arabic"/>
          <w:sz w:val="28"/>
          <w:szCs w:val="28"/>
          <w:rtl/>
        </w:rPr>
        <w:t>- طبقات الحفاظ، شمس الدين الذهبي (ت 748هـ)، دار الكتب العلمية، بيروت- لبنان، ط1: 1419-1498هـ.</w:t>
      </w:r>
    </w:p>
    <w:p w14:paraId="302BB8AF" w14:textId="7BEDBE7B"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20</w:t>
      </w:r>
      <w:r w:rsidRPr="005F5AA6">
        <w:rPr>
          <w:rFonts w:ascii="Simplified Arabic" w:hAnsi="Simplified Arabic" w:cs="Simplified Arabic"/>
          <w:sz w:val="28"/>
          <w:szCs w:val="28"/>
          <w:rtl/>
        </w:rPr>
        <w:t xml:space="preserve">- طبقات المفسرين، محمد بن علي بن أحمد الداوودي المالكي </w:t>
      </w:r>
      <w:r w:rsidR="00F96712">
        <w:rPr>
          <w:rFonts w:ascii="Simplified Arabic" w:hAnsi="Simplified Arabic" w:cs="Simplified Arabic" w:hint="cs"/>
          <w:sz w:val="28"/>
          <w:szCs w:val="28"/>
          <w:rtl/>
        </w:rPr>
        <w:br/>
      </w:r>
      <w:r w:rsidRPr="005F5AA6">
        <w:rPr>
          <w:rFonts w:ascii="Simplified Arabic" w:hAnsi="Simplified Arabic" w:cs="Simplified Arabic"/>
          <w:sz w:val="28"/>
          <w:szCs w:val="28"/>
          <w:rtl/>
        </w:rPr>
        <w:t>(ت 945هـ)، حققه</w:t>
      </w:r>
      <w:r w:rsidRPr="005F5AA6">
        <w:rPr>
          <w:rFonts w:ascii="Simplified Arabic" w:hAnsi="Simplified Arabic" w:cs="Simplified Arabic" w:hint="cs"/>
          <w:sz w:val="28"/>
          <w:szCs w:val="28"/>
          <w:rtl/>
        </w:rPr>
        <w:t>:</w:t>
      </w:r>
      <w:r w:rsidRPr="005F5AA6">
        <w:rPr>
          <w:rFonts w:ascii="Simplified Arabic" w:hAnsi="Simplified Arabic" w:cs="Simplified Arabic"/>
          <w:sz w:val="28"/>
          <w:szCs w:val="28"/>
          <w:rtl/>
        </w:rPr>
        <w:t xml:space="preserve"> جماعة من العلماء تحت إشراف الناشر، دار الكتب العلمية، بيروت- لبنان،</w:t>
      </w:r>
      <w:r w:rsidRPr="005F5AA6">
        <w:rPr>
          <w:rFonts w:ascii="Simplified Arabic" w:hAnsi="Simplified Arabic" w:cs="Simplified Arabic" w:hint="cs"/>
          <w:sz w:val="28"/>
          <w:szCs w:val="28"/>
          <w:rtl/>
        </w:rPr>
        <w:t xml:space="preserve"> </w:t>
      </w:r>
      <w:r w:rsidRPr="005F5AA6">
        <w:rPr>
          <w:rFonts w:ascii="Simplified Arabic" w:hAnsi="Simplified Arabic" w:cs="Simplified Arabic"/>
          <w:sz w:val="28"/>
          <w:szCs w:val="28"/>
          <w:rtl/>
        </w:rPr>
        <w:t xml:space="preserve">(د/ط/ت). </w:t>
      </w:r>
    </w:p>
    <w:p w14:paraId="1858EA24"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21- فتح القدير، محمد بن علي بن محمد بن عبد الله الشوكاني اليمني (ت1250هـ)، دار ابن كثير، دار الكلم الطيب، دمشق- سوريا، بيروت- لبنان، ط1 1414ه- 1994م.</w:t>
      </w:r>
    </w:p>
    <w:p w14:paraId="261B3561" w14:textId="6AB17CFA"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22</w:t>
      </w:r>
      <w:r w:rsidRPr="005F5AA6">
        <w:rPr>
          <w:rFonts w:ascii="Simplified Arabic" w:hAnsi="Simplified Arabic" w:cs="Simplified Arabic"/>
          <w:sz w:val="28"/>
          <w:szCs w:val="28"/>
          <w:rtl/>
        </w:rPr>
        <w:t xml:space="preserve">- الفروق اللغوية، أبو هلال الحسن بن عبد الله بن العسكري </w:t>
      </w:r>
      <w:r w:rsidR="00F96712">
        <w:rPr>
          <w:rFonts w:ascii="Simplified Arabic" w:hAnsi="Simplified Arabic" w:cs="Simplified Arabic" w:hint="cs"/>
          <w:sz w:val="28"/>
          <w:szCs w:val="28"/>
          <w:rtl/>
        </w:rPr>
        <w:br/>
      </w:r>
      <w:r w:rsidRPr="005F5AA6">
        <w:rPr>
          <w:rFonts w:ascii="Simplified Arabic" w:hAnsi="Simplified Arabic" w:cs="Simplified Arabic"/>
          <w:sz w:val="28"/>
          <w:szCs w:val="28"/>
          <w:rtl/>
        </w:rPr>
        <w:t>(ت 295هـ)، حققه وعلق عليه: محمد إبراهيم سليم، دار العلم والثقافة للنشر والتوزيع، القاهرة- مصر، (د/ط/ت).</w:t>
      </w:r>
    </w:p>
    <w:p w14:paraId="7CDB9CF5"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23</w:t>
      </w:r>
      <w:r w:rsidRPr="005F5AA6">
        <w:rPr>
          <w:rFonts w:ascii="Simplified Arabic" w:hAnsi="Simplified Arabic" w:cs="Simplified Arabic"/>
          <w:sz w:val="28"/>
          <w:szCs w:val="28"/>
          <w:rtl/>
        </w:rPr>
        <w:t>- الكشاف عن حقائق غوامض التنزيل، أبو القاسم محمود بن عمرو بن أحمد الزمخشري جار الله (ت: 538هـ)، دار الكتاب العربي، بيروت- لبنان، ط3 1407هـ.</w:t>
      </w:r>
    </w:p>
    <w:p w14:paraId="1021513A" w14:textId="77777777" w:rsidR="005F5AA6" w:rsidRPr="005F5AA6" w:rsidRDefault="005F5AA6" w:rsidP="00F96712">
      <w:pPr>
        <w:widowControl/>
        <w:adjustRightInd/>
        <w:spacing w:line="240" w:lineRule="auto"/>
        <w:ind w:left="628" w:hanging="628"/>
        <w:jc w:val="lowKashida"/>
        <w:textAlignment w:val="auto"/>
        <w:rPr>
          <w:rFonts w:ascii="Calibri" w:hAnsi="Calibri" w:cs="Arial"/>
          <w:sz w:val="28"/>
          <w:szCs w:val="28"/>
          <w:rtl/>
        </w:rPr>
      </w:pPr>
      <w:r w:rsidRPr="005F5AA6">
        <w:rPr>
          <w:rFonts w:ascii="Simplified Arabic" w:hAnsi="Simplified Arabic" w:cs="Simplified Arabic" w:hint="cs"/>
          <w:sz w:val="28"/>
          <w:szCs w:val="28"/>
          <w:rtl/>
        </w:rPr>
        <w:t xml:space="preserve">24- كيف ستكون الحياة بلا قمر؟ مقال منشور، حسين أحمد كتّاب، موقع فصلت للإعجاز العلمي في القرآن الكريم وبالحقائق العلمية. </w:t>
      </w:r>
    </w:p>
    <w:p w14:paraId="6935D909"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25</w:t>
      </w:r>
      <w:r w:rsidRPr="005F5AA6">
        <w:rPr>
          <w:rFonts w:ascii="Simplified Arabic" w:hAnsi="Simplified Arabic" w:cs="Simplified Arabic"/>
          <w:sz w:val="28"/>
          <w:szCs w:val="28"/>
          <w:rtl/>
        </w:rPr>
        <w:t xml:space="preserve">- لباب التأويل في معاني التنزيل، علاء الدين علي بن محمد بن إبراهيم بن عمر الشيحي أبو الحسن المعروف بالخازن، </w:t>
      </w:r>
      <w:r w:rsidRPr="005F5AA6">
        <w:rPr>
          <w:rFonts w:ascii="Simplified Arabic" w:hAnsi="Simplified Arabic" w:cs="Simplified Arabic"/>
          <w:sz w:val="28"/>
          <w:szCs w:val="28"/>
          <w:rtl/>
        </w:rPr>
        <w:lastRenderedPageBreak/>
        <w:t>(ت:741هـ)، تحقيق محمد علي شاهين، دار الكتب العلمية، بيروت- لبنان، ط1 1415هـ- 1995م.</w:t>
      </w:r>
    </w:p>
    <w:p w14:paraId="51D42C99"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26</w:t>
      </w:r>
      <w:r w:rsidRPr="005F5AA6">
        <w:rPr>
          <w:rFonts w:ascii="Simplified Arabic" w:hAnsi="Simplified Arabic" w:cs="Simplified Arabic"/>
          <w:sz w:val="28"/>
          <w:szCs w:val="28"/>
          <w:rtl/>
        </w:rPr>
        <w:t>- لسان العرب، أبو الفضل محمد بن مكرم بن منظور، دار صادر، بيروت- لبنان، ط3 1414هـ</w:t>
      </w:r>
      <w:r w:rsidRPr="005F5AA6">
        <w:rPr>
          <w:rFonts w:ascii="Simplified Arabic" w:hAnsi="Simplified Arabic" w:cs="Simplified Arabic" w:hint="cs"/>
          <w:sz w:val="28"/>
          <w:szCs w:val="28"/>
          <w:rtl/>
        </w:rPr>
        <w:t>- 1994م.</w:t>
      </w:r>
    </w:p>
    <w:p w14:paraId="53BFCCDC"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27</w:t>
      </w:r>
      <w:r w:rsidRPr="005F5AA6">
        <w:rPr>
          <w:rFonts w:ascii="Simplified Arabic" w:hAnsi="Simplified Arabic" w:cs="Simplified Arabic"/>
          <w:sz w:val="28"/>
          <w:szCs w:val="28"/>
          <w:rtl/>
        </w:rPr>
        <w:t xml:space="preserve">- ما دل عليه القرآن مما يعضد الهيئة الجديدة بالبرهان، أبو المعالي، محمود شكري </w:t>
      </w:r>
      <w:r w:rsidRPr="005F5AA6">
        <w:rPr>
          <w:rFonts w:ascii="Simplified Arabic" w:hAnsi="Simplified Arabic" w:cs="Simplified Arabic" w:hint="cs"/>
          <w:sz w:val="28"/>
          <w:szCs w:val="28"/>
          <w:rtl/>
        </w:rPr>
        <w:t>ا</w:t>
      </w:r>
      <w:r w:rsidRPr="005F5AA6">
        <w:rPr>
          <w:rFonts w:ascii="Simplified Arabic" w:hAnsi="Simplified Arabic" w:cs="Simplified Arabic"/>
          <w:sz w:val="28"/>
          <w:szCs w:val="28"/>
          <w:rtl/>
        </w:rPr>
        <w:t>بن عبد الله بن محمد الآلوسي (ت:1342هـ)، المكتب الإسلامي، لبنان، ط2 1391هـ-1971م.</w:t>
      </w:r>
    </w:p>
    <w:p w14:paraId="0023079E" w14:textId="36146C3F"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28</w:t>
      </w:r>
      <w:r w:rsidRPr="005F5AA6">
        <w:rPr>
          <w:rFonts w:ascii="Simplified Arabic" w:hAnsi="Simplified Arabic" w:cs="Simplified Arabic"/>
          <w:sz w:val="28"/>
          <w:szCs w:val="28"/>
          <w:rtl/>
        </w:rPr>
        <w:t xml:space="preserve">- محاسن التأويل، محمد جمال الدين بن محمد سعيد القاسمي </w:t>
      </w:r>
      <w:r w:rsidR="00F96712">
        <w:rPr>
          <w:rFonts w:ascii="Simplified Arabic" w:hAnsi="Simplified Arabic" w:cs="Simplified Arabic" w:hint="cs"/>
          <w:sz w:val="28"/>
          <w:szCs w:val="28"/>
          <w:rtl/>
        </w:rPr>
        <w:br/>
      </w:r>
      <w:r w:rsidRPr="005F5AA6">
        <w:rPr>
          <w:rFonts w:ascii="Simplified Arabic" w:hAnsi="Simplified Arabic" w:cs="Simplified Arabic"/>
          <w:sz w:val="28"/>
          <w:szCs w:val="28"/>
          <w:rtl/>
        </w:rPr>
        <w:t>(ت 1332)، تحقيق: محمد باسل عيون السود، دار الكتب العلمية، بيروت- لبنان، ط1418هـ-1998م.</w:t>
      </w:r>
    </w:p>
    <w:p w14:paraId="5AE7D6E5"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29</w:t>
      </w:r>
      <w:r w:rsidRPr="005F5AA6">
        <w:rPr>
          <w:rFonts w:ascii="Simplified Arabic" w:hAnsi="Simplified Arabic" w:cs="Simplified Arabic"/>
          <w:sz w:val="28"/>
          <w:szCs w:val="28"/>
          <w:rtl/>
        </w:rPr>
        <w:t>- مختار الصحاح، زين الدين أبو عبد الله محمد بن أبي بكر ابن عبد القادر الحنفي الرازي (ت/666هـ)، تحقيق يوسف الشيخ محمد، المك</w:t>
      </w:r>
      <w:r w:rsidRPr="005F5AA6">
        <w:rPr>
          <w:rFonts w:ascii="Simplified Arabic" w:hAnsi="Simplified Arabic" w:cs="Simplified Arabic" w:hint="cs"/>
          <w:sz w:val="28"/>
          <w:szCs w:val="28"/>
          <w:rtl/>
        </w:rPr>
        <w:t>ت</w:t>
      </w:r>
      <w:r w:rsidRPr="005F5AA6">
        <w:rPr>
          <w:rFonts w:ascii="Simplified Arabic" w:hAnsi="Simplified Arabic" w:cs="Simplified Arabic"/>
          <w:sz w:val="28"/>
          <w:szCs w:val="28"/>
          <w:rtl/>
        </w:rPr>
        <w:t>بة العصرية، بيروت- لبنان، ط5 1410هـ- 1999م.</w:t>
      </w:r>
    </w:p>
    <w:p w14:paraId="0B2BE643"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30</w:t>
      </w:r>
      <w:r w:rsidRPr="005F5AA6">
        <w:rPr>
          <w:rFonts w:ascii="Simplified Arabic" w:hAnsi="Simplified Arabic" w:cs="Simplified Arabic"/>
          <w:sz w:val="28"/>
          <w:szCs w:val="28"/>
          <w:rtl/>
        </w:rPr>
        <w:t>- مدارك التنزيل وحقائق التأويل، أبو البركات عبد الله بن أحمد بن محمود حافظ الدين النسفي، حققه وخرج أحاديثه: يوسف علي بديوي، راجعه وقدم له: محي الدين ديب مستو، دار الكلم الطيب، بيروت- لبنان، ط1 1419هـ- 1998م.</w:t>
      </w:r>
    </w:p>
    <w:p w14:paraId="2E2D5CC0"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31- المدخل إلى علم الجغرافيا والبيئة، محمد محمدين وطه عثمان الفراء، دار المريخ، القاهرة- مصر، ط4 (د/ت).</w:t>
      </w:r>
    </w:p>
    <w:p w14:paraId="1D4C055F"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32- معاني القرآن، أبو الحسن المجاشعي بالولاء، البلخي ثم البصري، المعروف بالأخفش الأوسط (ت 215هـ)، تحقيق الدكتورة هدى محمود قراعة، مكتبة الخانجي، القاهرة- مصر، ط1 1411هـ- 1990م.</w:t>
      </w:r>
    </w:p>
    <w:p w14:paraId="0876DC44"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lastRenderedPageBreak/>
        <w:t>33- معاني القرآن وإعرابه، أبو إسحاق الزجاج: إبراهيم بن السري بن سهل (ت 311هـ)، تحقيق: عبد الجليل عبده شلبي، عالم الكتب، بيروت- لبنان، ط1 1408هـ- 1988م.</w:t>
      </w:r>
    </w:p>
    <w:p w14:paraId="52ECCC82"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 xml:space="preserve">34- </w:t>
      </w:r>
      <w:r w:rsidRPr="005F5AA6">
        <w:rPr>
          <w:rFonts w:ascii="Simplified Arabic" w:hAnsi="Simplified Arabic" w:cs="Simplified Arabic"/>
          <w:sz w:val="28"/>
          <w:szCs w:val="28"/>
          <w:rtl/>
        </w:rPr>
        <w:t>المعجم الوسيط، مجمع اللغة العربية بالقاهرة، إبراهيم مصطفى وآخرون، دار الدعوة، القاهرة-مصر، (د/ط/ت).</w:t>
      </w:r>
    </w:p>
    <w:p w14:paraId="616E6CB8"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35</w:t>
      </w:r>
      <w:r w:rsidRPr="005F5AA6">
        <w:rPr>
          <w:rFonts w:ascii="Simplified Arabic" w:hAnsi="Simplified Arabic" w:cs="Simplified Arabic"/>
          <w:sz w:val="28"/>
          <w:szCs w:val="28"/>
          <w:rtl/>
        </w:rPr>
        <w:t>-  مفتاح دار السعادة ومنشور ولاية العلم والإرادة، ابن القيم الجوزية</w:t>
      </w:r>
      <w:r w:rsidRPr="005F5AA6">
        <w:rPr>
          <w:rFonts w:ascii="Simplified Arabic" w:hAnsi="Simplified Arabic" w:cs="Simplified Arabic" w:hint="cs"/>
          <w:sz w:val="28"/>
          <w:szCs w:val="28"/>
          <w:rtl/>
        </w:rPr>
        <w:t>:</w:t>
      </w:r>
      <w:r w:rsidRPr="005F5AA6">
        <w:rPr>
          <w:rFonts w:ascii="Simplified Arabic" w:hAnsi="Simplified Arabic" w:cs="Simplified Arabic"/>
          <w:sz w:val="28"/>
          <w:szCs w:val="28"/>
          <w:rtl/>
        </w:rPr>
        <w:t xml:space="preserve"> محمد بن أبي بكر بن أيوب بن سعد (ت751هـ)، دار الكتب العلمية، بيروت- لبنان، (د/ط/ت).</w:t>
      </w:r>
    </w:p>
    <w:p w14:paraId="644DB259"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36</w:t>
      </w:r>
      <w:r w:rsidRPr="005F5AA6">
        <w:rPr>
          <w:rFonts w:ascii="Simplified Arabic" w:hAnsi="Simplified Arabic" w:cs="Simplified Arabic"/>
          <w:sz w:val="28"/>
          <w:szCs w:val="28"/>
          <w:rtl/>
        </w:rPr>
        <w:t xml:space="preserve">- </w:t>
      </w:r>
      <w:r w:rsidRPr="005F5AA6">
        <w:rPr>
          <w:rFonts w:ascii="Simplified Arabic" w:hAnsi="Simplified Arabic" w:cs="Simplified Arabic" w:hint="cs"/>
          <w:sz w:val="28"/>
          <w:szCs w:val="28"/>
          <w:rtl/>
        </w:rPr>
        <w:t>ال</w:t>
      </w:r>
      <w:r w:rsidRPr="005F5AA6">
        <w:rPr>
          <w:rFonts w:ascii="Simplified Arabic" w:hAnsi="Simplified Arabic" w:cs="Simplified Arabic"/>
          <w:sz w:val="28"/>
          <w:szCs w:val="28"/>
          <w:rtl/>
        </w:rPr>
        <w:t xml:space="preserve">مفردات </w:t>
      </w:r>
      <w:r w:rsidRPr="005F5AA6">
        <w:rPr>
          <w:rFonts w:ascii="Simplified Arabic" w:hAnsi="Simplified Arabic" w:cs="Simplified Arabic" w:hint="cs"/>
          <w:sz w:val="28"/>
          <w:szCs w:val="28"/>
          <w:rtl/>
        </w:rPr>
        <w:t>في غريب</w:t>
      </w:r>
      <w:r w:rsidRPr="005F5AA6">
        <w:rPr>
          <w:rFonts w:ascii="Simplified Arabic" w:hAnsi="Simplified Arabic" w:cs="Simplified Arabic"/>
          <w:sz w:val="28"/>
          <w:szCs w:val="28"/>
          <w:rtl/>
        </w:rPr>
        <w:t xml:space="preserve"> القرآن، العلامة أبو القاسم الحسين بن محمد المعروف بالراغب الأصفهاني، تحقيق: صفوان عدنان الداودي، </w:t>
      </w:r>
      <w:r w:rsidRPr="005F5AA6">
        <w:rPr>
          <w:rFonts w:ascii="Simplified Arabic" w:hAnsi="Simplified Arabic" w:cs="Simplified Arabic" w:hint="cs"/>
          <w:sz w:val="28"/>
          <w:szCs w:val="28"/>
          <w:rtl/>
        </w:rPr>
        <w:t xml:space="preserve">دار القلم، </w:t>
      </w:r>
      <w:r w:rsidRPr="005F5AA6">
        <w:rPr>
          <w:rFonts w:ascii="Simplified Arabic" w:hAnsi="Simplified Arabic" w:cs="Simplified Arabic"/>
          <w:sz w:val="28"/>
          <w:szCs w:val="28"/>
          <w:rtl/>
        </w:rPr>
        <w:t xml:space="preserve">الدار الشامية، </w:t>
      </w:r>
      <w:r w:rsidRPr="005F5AA6">
        <w:rPr>
          <w:rFonts w:ascii="Simplified Arabic" w:hAnsi="Simplified Arabic" w:cs="Simplified Arabic" w:hint="cs"/>
          <w:sz w:val="28"/>
          <w:szCs w:val="28"/>
          <w:rtl/>
        </w:rPr>
        <w:t xml:space="preserve">دمشق- سوريا، </w:t>
      </w:r>
      <w:r w:rsidRPr="005F5AA6">
        <w:rPr>
          <w:rFonts w:ascii="Simplified Arabic" w:hAnsi="Simplified Arabic" w:cs="Simplified Arabic"/>
          <w:sz w:val="28"/>
          <w:szCs w:val="28"/>
          <w:rtl/>
        </w:rPr>
        <w:t>بيروت- لبنان، ط1 1412هـ</w:t>
      </w:r>
      <w:r w:rsidRPr="005F5AA6">
        <w:rPr>
          <w:rFonts w:ascii="Simplified Arabic" w:hAnsi="Simplified Arabic" w:cs="Simplified Arabic" w:hint="cs"/>
          <w:sz w:val="28"/>
          <w:szCs w:val="28"/>
          <w:rtl/>
        </w:rPr>
        <w:t>- 1992م.</w:t>
      </w:r>
    </w:p>
    <w:p w14:paraId="13BFE291"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37</w:t>
      </w:r>
      <w:r w:rsidRPr="005F5AA6">
        <w:rPr>
          <w:rFonts w:ascii="Simplified Arabic" w:hAnsi="Simplified Arabic" w:cs="Simplified Arabic"/>
          <w:sz w:val="28"/>
          <w:szCs w:val="28"/>
          <w:rtl/>
        </w:rPr>
        <w:t>- مقاييس اللغة، أبو الحسين أحمد بن فارس بن زكريا القزويني الرازي (ت 395هـ)، تحقيق: عبد السلام هارون، دار الفكر، بيروت- لبنان، 1399هـ-1979م، (د/ط/ت).</w:t>
      </w:r>
    </w:p>
    <w:p w14:paraId="43638D2C" w14:textId="77777777" w:rsidR="005F5AA6" w:rsidRPr="005F5AA6" w:rsidRDefault="005F5AA6" w:rsidP="00F96712">
      <w:pPr>
        <w:widowControl/>
        <w:adjustRightInd/>
        <w:spacing w:line="240" w:lineRule="auto"/>
        <w:ind w:left="628" w:hanging="628"/>
        <w:jc w:val="lowKashida"/>
        <w:textAlignment w:val="auto"/>
        <w:rPr>
          <w:rFonts w:ascii="Simplified Arabic" w:hAnsi="Simplified Arabic" w:cs="Simplified Arabic"/>
          <w:sz w:val="28"/>
          <w:szCs w:val="28"/>
          <w:rtl/>
        </w:rPr>
      </w:pPr>
      <w:r w:rsidRPr="005F5AA6">
        <w:rPr>
          <w:rFonts w:ascii="Simplified Arabic" w:hAnsi="Simplified Arabic" w:cs="Simplified Arabic" w:hint="cs"/>
          <w:sz w:val="28"/>
          <w:szCs w:val="28"/>
          <w:rtl/>
        </w:rPr>
        <w:t>38</w:t>
      </w:r>
      <w:r w:rsidRPr="005F5AA6">
        <w:rPr>
          <w:rFonts w:ascii="Simplified Arabic" w:hAnsi="Simplified Arabic" w:cs="Simplified Arabic"/>
          <w:sz w:val="28"/>
          <w:szCs w:val="28"/>
          <w:rtl/>
        </w:rPr>
        <w:t>- المقدمات في الجغرافيا الطبيعية، الدكتور عبد العزيز طريح شرف، مركز الإسكندرية للكتاب- مصر، (د/ط/ت).</w:t>
      </w:r>
    </w:p>
    <w:p w14:paraId="5D2BA92C" w14:textId="77777777" w:rsidR="005F5AA6" w:rsidRPr="005F5AA6" w:rsidRDefault="005F5AA6" w:rsidP="00F96712">
      <w:pPr>
        <w:widowControl/>
        <w:autoSpaceDE w:val="0"/>
        <w:autoSpaceDN w:val="0"/>
        <w:spacing w:line="240" w:lineRule="auto"/>
        <w:ind w:left="628" w:hanging="628"/>
        <w:jc w:val="lowKashida"/>
        <w:textAlignment w:val="auto"/>
        <w:rPr>
          <w:rFonts w:ascii="Calibri" w:hAnsi="Calibri" w:cs="Arial"/>
          <w:sz w:val="28"/>
          <w:szCs w:val="28"/>
          <w:rtl/>
        </w:rPr>
      </w:pPr>
      <w:r w:rsidRPr="005F5AA6">
        <w:rPr>
          <w:rFonts w:ascii="Simplified Arabic" w:hAnsi="Simplified Arabic" w:cs="Simplified Arabic" w:hint="cs"/>
          <w:sz w:val="28"/>
          <w:szCs w:val="28"/>
          <w:rtl/>
        </w:rPr>
        <w:t>39- موسوعة الكحيل للإعجاز العلمي في القرآن والسنة، عبد الدائم الكحيل، موقع عبد الدائم الكحيل.</w:t>
      </w:r>
    </w:p>
    <w:p w14:paraId="6F05F52B" w14:textId="4889762B" w:rsidR="005F5AA6" w:rsidRPr="005F5AA6" w:rsidRDefault="005F5AA6" w:rsidP="00F96712">
      <w:pPr>
        <w:widowControl/>
        <w:autoSpaceDE w:val="0"/>
        <w:autoSpaceDN w:val="0"/>
        <w:spacing w:line="240" w:lineRule="auto"/>
        <w:ind w:left="628" w:hanging="628"/>
        <w:jc w:val="lowKashida"/>
        <w:textAlignment w:val="auto"/>
        <w:rPr>
          <w:rFonts w:ascii="Calibri" w:hAnsi="Calibri" w:cs="Arial"/>
          <w:sz w:val="28"/>
          <w:szCs w:val="28"/>
          <w:rtl/>
        </w:rPr>
      </w:pPr>
      <w:r w:rsidRPr="005F5AA6">
        <w:rPr>
          <w:rFonts w:ascii="Simplified Arabic" w:hAnsi="Simplified Arabic" w:cs="Simplified Arabic" w:hint="cs"/>
          <w:sz w:val="28"/>
          <w:szCs w:val="28"/>
          <w:rtl/>
        </w:rPr>
        <w:t>40-</w:t>
      </w:r>
      <w:r w:rsidRPr="005F5AA6">
        <w:rPr>
          <w:rFonts w:ascii="Calibri" w:hAnsi="Calibri" w:cs="Arial" w:hint="cs"/>
          <w:sz w:val="28"/>
          <w:szCs w:val="28"/>
          <w:rtl/>
        </w:rPr>
        <w:t xml:space="preserve"> </w:t>
      </w:r>
      <w:r w:rsidRPr="005F5AA6">
        <w:rPr>
          <w:rFonts w:ascii="Simplified Arabic" w:hAnsi="Simplified Arabic" w:cs="Simplified Arabic" w:hint="cs"/>
          <w:sz w:val="28"/>
          <w:szCs w:val="28"/>
          <w:rtl/>
        </w:rPr>
        <w:t xml:space="preserve">النهاية في غريب الحديث والأثر، ابن الأثير: مجد الدين </w:t>
      </w:r>
      <w:r w:rsidR="00F96712">
        <w:rPr>
          <w:rFonts w:ascii="Simplified Arabic" w:hAnsi="Simplified Arabic" w:cs="Simplified Arabic"/>
          <w:sz w:val="28"/>
          <w:szCs w:val="28"/>
          <w:rtl/>
        </w:rPr>
        <w:br/>
      </w:r>
      <w:r w:rsidRPr="005F5AA6">
        <w:rPr>
          <w:rFonts w:ascii="Simplified Arabic" w:hAnsi="Simplified Arabic" w:cs="Simplified Arabic" w:hint="cs"/>
          <w:sz w:val="28"/>
          <w:szCs w:val="28"/>
          <w:rtl/>
        </w:rPr>
        <w:t>أبو السعادات المبارك بن محمد بن محمد بن محمد بن عبد الكريم الشيباني الجزري (ت 606هـ)، تحقيق: طاهر أحمد الزاوي، ومحمود محمد الطناجي، المكتبة العلمية، بيروت- لبنان، (د/ط) 1399هـ- 1979م.</w:t>
      </w:r>
    </w:p>
    <w:p w14:paraId="3CC607B6" w14:textId="77777777" w:rsidR="005F5AA6" w:rsidRPr="00F96712" w:rsidRDefault="005F5AA6" w:rsidP="005F5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sz w:val="28"/>
          <w:szCs w:val="28"/>
        </w:rPr>
      </w:pPr>
      <w:r w:rsidRPr="00F96712">
        <w:rPr>
          <w:rFonts w:asciiTheme="majorBidi" w:hAnsiTheme="majorBidi" w:cstheme="majorBidi"/>
          <w:b/>
          <w:bCs/>
          <w:sz w:val="28"/>
          <w:szCs w:val="28"/>
        </w:rPr>
        <w:lastRenderedPageBreak/>
        <w:t>References :</w:t>
      </w:r>
    </w:p>
    <w:p w14:paraId="1422B84C"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1- alquran alkarim.</w:t>
      </w:r>
    </w:p>
    <w:p w14:paraId="1304F3A9"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2- 'aelam alhadithi, 'abu sulayman hamd bin muhamad alkhataabi, tahqiqu: alduktur: muhamad bin saed bin eabd alrahman al saeud, markaz albuhuth wa'iihya' alturath al'iislami, makat almukaramati, ta1 1409hi- 1988m.</w:t>
      </w:r>
    </w:p>
    <w:p w14:paraId="400448C7"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3- the sun, pulished,Bayan Ghareeb, Liban, https:// mawdoo3.com.</w:t>
      </w:r>
    </w:p>
    <w:p w14:paraId="7F68BE79"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4- tawil mushkil alqurani, 'abu muhamad eabd allh bin muslim bin qutaybat aldiynurii (t:276ha), tahqiqu: 'iibrahim shams aldiyn, dar alkutub aleilmiati- bayrut- lubnan, (du/ti/t).</w:t>
      </w:r>
    </w:p>
    <w:p w14:paraId="70603365"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5- tadhkirat alhifazi, shams aldiyn 'abu eabd allah 'ahmad bin euthman aldhahabiu (t 747ha), dar alkutub aleilmiati, birut-lubnan, ta1 1419h-1999m.</w:t>
      </w:r>
    </w:p>
    <w:p w14:paraId="35A0AB3E"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6- altashil lieulum altanzili, 'abu alqasim muhamad bin 'ahmad bin muhamad bin eabd allah bin jazi algharnatii alkalbii (t i751h), tahqiq eabd allah alkhalidi, sharikat dar al'arqam bin 'abi al'arqamu, bayrut- lubnan, ta1 1416hi- 1996m.</w:t>
      </w:r>
    </w:p>
    <w:p w14:paraId="6FD6459C"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7- tafsir alquran aleazimi, 'abu alfida' 'iismaeil bin eumar bin kathir alqurashiu albasariu aldimashqi, tahqiq sami bin muhamad salamata, dar tiibat lilnashr waltawzie, almamlakat alearabiat alsueudiati, ta2 1420h-2000m.</w:t>
      </w:r>
    </w:p>
    <w:p w14:paraId="0A395495"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8- altafsir alwadiha, muhamad mahmud hijazi, dar aljil aljadidi, bayrut- lubnan, ta10 1413hi- 1993m.</w:t>
      </w:r>
    </w:p>
    <w:p w14:paraId="546E829D"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9- taysir alkarim alrahman fi tafsir kalam almanani, eabd alrahman bin nasir aibn eabd allah alsaedi, (t 1376hi), tahqiq eabd alrahman bin eabd allah alllwayahaqi, muasasat alrisalati, bayrut- lubnan, ta1 1420h-2000m.</w:t>
      </w:r>
    </w:p>
    <w:p w14:paraId="2E959A80"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 xml:space="preserve">10- jamie albayan ean tawil ay alquran, 'abu jaefar muhamad bin jarir altabari, tahqiq 'ahmad bin </w:t>
      </w:r>
      <w:r w:rsidRPr="00F96712">
        <w:rPr>
          <w:rFonts w:asciiTheme="majorBidi" w:hAnsiTheme="majorBidi" w:cstheme="majorBidi"/>
          <w:sz w:val="28"/>
          <w:szCs w:val="28"/>
        </w:rPr>
        <w:lastRenderedPageBreak/>
        <w:t>muhamad shakir, muasasat alrisalati, bayrut - lubnan, ta2 1420m-2000m.</w:t>
      </w:r>
    </w:p>
    <w:p w14:paraId="3C54F5B2"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11- aljamie li'ahkam alqurani, 'abu eabd allah muhamad bin 'ahmad bin 'abi bakr al'ansariu alqurtubiu, dar alkutub almisriati, alqahirata- masr, tu2 1384h-1964m.</w:t>
      </w:r>
    </w:p>
    <w:p w14:paraId="2262754C"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12- jamharat allughati: muhamad bin alhasan bin durayd 'abubakr al'azdiu (t:321ha), tahqiq ramziun munir baelabaki, dar aleilm lilmalayini, birut- lubnan, ta1 1987m.</w:t>
      </w:r>
    </w:p>
    <w:p w14:paraId="363AB0F6"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13- aldir almanthur, jalal aldiyn alsuyuti, tahqiqu: eabd allah eabd almuhsin alturki, markaz hajr lilbuhuthi, alqahiratu- misr, tu1 1424hi-</w:t>
      </w:r>
    </w:p>
    <w:p w14:paraId="04A3AABB"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14- dustur aleulama'i= jamie aleulum fi aistilahat alfunun, alqadi eabd alnabii bin eabd alrasul al'ahmad nikri (t qabl 12hi), errb eibaratih alfarisiat 'ahmad hani fahas, dar alkutub aleilmiati- bayrut- lubnan, ta1 1421hi- 2000m.</w:t>
      </w:r>
    </w:p>
    <w:p w14:paraId="15D987DA"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15- zad almasir fi eilm altafsiri, jamal aldiyn 'abu alfaraj eabd alrahman bin eali bin muhamad aljawzi (597h), tahqiq eabd alrazaaq almahdi, dar alkutaab alearabi, bayrut- lubnan, ta1 1422hi- 2002m.</w:t>
      </w:r>
    </w:p>
    <w:p w14:paraId="553D6759"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jc w:val="left"/>
        <w:textAlignment w:val="auto"/>
        <w:rPr>
          <w:rFonts w:asciiTheme="majorBidi" w:hAnsiTheme="majorBidi" w:cstheme="majorBidi"/>
          <w:sz w:val="28"/>
          <w:szCs w:val="28"/>
        </w:rPr>
      </w:pPr>
      <w:r w:rsidRPr="00F96712">
        <w:rPr>
          <w:rFonts w:asciiTheme="majorBidi" w:hAnsiTheme="majorBidi" w:cstheme="majorBidi"/>
          <w:sz w:val="28"/>
          <w:szCs w:val="28"/>
        </w:rPr>
        <w:t xml:space="preserve">16- alshams ayt min ayat allah aleuzmaa w fawayiduha wamasiruha, juz' min maqal manshur, lilshaykh aldukturu: 'iibrahim alhaqila, https://www.alukah.net.  </w:t>
      </w:r>
    </w:p>
    <w:p w14:paraId="2FB2A12B" w14:textId="77777777" w:rsidR="005F5AA6" w:rsidRPr="00F96712" w:rsidRDefault="005F5AA6" w:rsidP="000F672A">
      <w:pPr>
        <w:widowControl/>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17- alsihah taj alealam sihah alearabiat, 'abu nasr 'iismaeil bin hamad, jawhari alfaraby, tahqiq 'ahmad eabd alghafur eatara, dar aleilm lilmalayini, birut- lubnan, ta4 1407-1987m.</w:t>
      </w:r>
      <w:r w:rsidRPr="00F96712">
        <w:rPr>
          <w:rFonts w:asciiTheme="majorBidi" w:hAnsiTheme="majorBidi" w:cstheme="majorBidi"/>
          <w:sz w:val="28"/>
          <w:szCs w:val="28"/>
        </w:rPr>
        <w:tab/>
      </w:r>
    </w:p>
    <w:p w14:paraId="72DDAE4F"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 xml:space="preserve"> 18- sahih albukhari, 'abu eabd allah muhamad bin 'iismaeil albukhari, tahqiq muhamad zuhayr abn nasir alnaasir, dar tawq alnajati, tu1 1422hi- 2002m.</w:t>
      </w:r>
    </w:p>
    <w:p w14:paraId="3D74F5AD"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lastRenderedPageBreak/>
        <w:t>19- tabaqat alhafazi, shams aldiyn aldhahabii (t 748ha), dar alkutub aleilmiati, bayrut- lubnan, ta1: 1419-1498h.</w:t>
      </w:r>
    </w:p>
    <w:p w14:paraId="4B01B3C1"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20- tabaqat almufasirina, muhamad bin ealii bin 'ahmad aldaawudii almalikii (t 945hi), haqaqahu: jamaeat min aleulama' taht 'iishraf alnaashir, dar alkutub aleilmiati, bayrut- lubnan, (du/ti/t).</w:t>
      </w:r>
    </w:p>
    <w:p w14:paraId="1B59DF03"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21- fath alqidir, muhamad bin ealii bin muhamad bin eabd alllh alshuwkanii alyamanii (t1250ha), dar abn kathirin, dar alkalm altayibi, dimashqa- suria, bayrut- lubnan, ta1 1414h- 1994m.</w:t>
      </w:r>
    </w:p>
    <w:p w14:paraId="61CD3F25"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22- alfuruq allughawiatu, 'abu hilal alhasan bin eabd allh bin aleaskarii (t 295ha), haqaqah waealaq ealayhi: muhamad 'iibrahim salim, dar aleilm walthaqafat lilnashr waltawzie, alqahirata- masr, (du/ti/t).</w:t>
      </w:r>
    </w:p>
    <w:p w14:paraId="19FC4C1B"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23- alkashaaf ean haqayiq ghawamid altanzili, 'abu alqasim mahmud bin eamriw bin 'ahmad alzumakhashari jar allah (t: 538ha), dar alkutaab alearabi, bayrut- lubnan, ta3 1407h.</w:t>
      </w:r>
    </w:p>
    <w:p w14:paraId="7F005D3B"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jc w:val="left"/>
        <w:textAlignment w:val="auto"/>
        <w:rPr>
          <w:rFonts w:asciiTheme="majorBidi" w:hAnsiTheme="majorBidi" w:cstheme="majorBidi"/>
          <w:sz w:val="28"/>
          <w:szCs w:val="28"/>
        </w:rPr>
      </w:pPr>
      <w:r w:rsidRPr="00F96712">
        <w:rPr>
          <w:rFonts w:asciiTheme="majorBidi" w:hAnsiTheme="majorBidi" w:cstheme="majorBidi"/>
          <w:sz w:val="28"/>
          <w:szCs w:val="28"/>
        </w:rPr>
        <w:t>24- kayf satakun alhayaat bila qumari? husayn 'ahmad kitabati, maqal manshur, mawqie fusilat lil'iiejaz aleilmii fi alquran alkarim, wabialhaqayiq aleilmiati,</w:t>
      </w:r>
      <w:r w:rsidRPr="00F96712">
        <w:rPr>
          <w:rFonts w:asciiTheme="majorBidi" w:hAnsiTheme="majorBidi" w:cstheme="majorBidi"/>
          <w:sz w:val="28"/>
          <w:szCs w:val="28"/>
          <w:rtl/>
        </w:rPr>
        <w:t xml:space="preserve"> </w:t>
      </w:r>
      <w:r w:rsidRPr="00F96712">
        <w:rPr>
          <w:rFonts w:asciiTheme="majorBidi" w:hAnsiTheme="majorBidi" w:cstheme="majorBidi"/>
          <w:sz w:val="28"/>
          <w:szCs w:val="28"/>
        </w:rPr>
        <w:t xml:space="preserve"> https://WW.fussillaat.org</w:t>
      </w:r>
    </w:p>
    <w:p w14:paraId="4C058DD4"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25- libab altaawil fi maeani altanzili, eala' aldiyn eali bin muhamad bin 'iibrahim bin eumar alshiyhi 'abu alhasan almaeruf bialkhazin, (t:741h), tahqiq muhamad eali shahin, dar alkutub aleilmiati, bayrut- lubnan, ta1 1415hi- 1995m.</w:t>
      </w:r>
    </w:p>
    <w:p w14:paraId="0C1EDF5A"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26- lisan alearbi, 'abu alfadl muhamad bin makram bin manzurin, dar sadir, birut- lubnan, ta3 1414hi- 1994m.</w:t>
      </w:r>
    </w:p>
    <w:p w14:paraId="176B314D"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27- ma dala ealayh alquran mimaa yaedid alhayyat aljadidat bialburhan, 'abu almaeali, mahmud shukri aibn eabd allah bin muhamad alalusi (t:1342h), almaktab al'iislamia, lubnan, ta2 1391h-1971m.</w:t>
      </w:r>
    </w:p>
    <w:p w14:paraId="064F13E5"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lastRenderedPageBreak/>
        <w:t>28- mahasin altaawila, muhamad jamal aldiyn bin muhamad saeid alqasimii (t 1332), tahqiqu: muhamad basil euyun alsuwdu, dar alkutub aleilmiati, bayrut- lubnan, ta1418h-1998m.</w:t>
      </w:r>
    </w:p>
    <w:p w14:paraId="22BADF28"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29- mukhtar alsahahi, zayn aldiyn 'abu eabd allah muhamad bin 'abi bakr aibn eabd alqadir alhanafii alraazi (t/666h), tahqiq yusif alshaykh muhamad, almaktabat aleasriatu, bayrut- lubnan, ta5 1410hi- 1999m.</w:t>
      </w:r>
    </w:p>
    <w:p w14:paraId="760FC663"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30- madarik altanzil wahaqayiq altaawila, 'abu albarakat eabd allah bin 'ahmad bin mahmud hafiz aldiyn alnasfi, haqaqah wakharaj 'ahadithahu: yusif eali badiwi, rajieh waqadim lah: muhay aldiyn dib mastu, dar alkalm altayib, bayrut- lubnan, ta1 1419ha- 1998m.</w:t>
      </w:r>
    </w:p>
    <w:p w14:paraId="563AC165"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31- almadkhal 'iilaa ealam aljughrafia walbiyati, muhamad muhamadin/ tah euthman alfara'i, (dar almiriykh, alqahirata- masr, ta4 (da/t)).</w:t>
      </w:r>
    </w:p>
    <w:p w14:paraId="271A1C3B"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 xml:space="preserve">32- maeani alqurani, 'abu alhasan almajashi bialwulaa', albalakhii thuma albasari, almaeruf bial'akhfishitsh ti ti (t 215hi), tahqiq aldukturat hudaa mahmud qiraeata, maktabat alkhanji, alqahirata- masr, ta1 1411hi- 1990m. </w:t>
      </w:r>
    </w:p>
    <w:p w14:paraId="2FB9C36C"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 xml:space="preserve"> 33- maeani alquran wa'iierabihu, 'abu 'iishaq alzujaji: 'iibrahim bin alsiriyi bin sahl (t 311hi), tahqiqu: eabd aljalil eabduh shalabi, ealim alkutab, birut- lubnan, ta1 1408hi- 1988m.</w:t>
      </w:r>
    </w:p>
    <w:p w14:paraId="048AE4B9"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34- almuejam alwasiti, majmae allughat alearabiat bialqahirati, 'iibrahim mustafaa wakhrun, dar aldaewati, alqahirati-masir, (du/ti/t).</w:t>
      </w:r>
    </w:p>
    <w:p w14:paraId="5F75428E"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35- miftah dar alsaeadat wamanshur wilayat aleilm wal'iiradati, abn alqiam aljawziatu: muhamad bin 'abi bakr bin 'ayuwb bin saed (t751ha), dar alkutub aleilmiati, bayrut- lubnan, (du/ti/t).</w:t>
      </w:r>
    </w:p>
    <w:p w14:paraId="30872804"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lastRenderedPageBreak/>
        <w:t>36- almufradat fi gharayb alqurani, alealaamat 'abu alqasim alhusayn bin muhamad almaeruf bialraaghib al'asfahani, tahqiqu: safwan eadnan aldaawudii, dar alqalami, aldaar alshaamiatu, dimashqa- suria, bayrut- lubnan, ta1 1412hi- 1992m.</w:t>
      </w:r>
    </w:p>
    <w:p w14:paraId="4C16E08B"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37- maqayis allughati, 'abu alhusayn 'ahmad bin faris bin zakariaa alqazwini alraazi (t 395hi), tahqiqu: eabd alsalam harun, dar alfikri, bayrut- lubnan, 1399h-1979m, (du/ti/t).</w:t>
      </w:r>
    </w:p>
    <w:p w14:paraId="24B10C17"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38- almuqadimat fi aljughrafia altabieiati, alduktur eabd aleaziz turih sharaf, markaz al'iiskandariat lilkitabi- masr, (du/ti/t).</w:t>
      </w:r>
    </w:p>
    <w:p w14:paraId="37298ECB"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39- mawsueat alkahil lil'iiejaz aleilmii fi alquran walsunati, eabd aldaayim alkahili, https://  www.khaheel7.com.</w:t>
      </w:r>
    </w:p>
    <w:p w14:paraId="5057E3AD" w14:textId="77777777" w:rsidR="005F5AA6" w:rsidRPr="00F96712" w:rsidRDefault="005F5AA6" w:rsidP="000F67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88" w:hanging="588"/>
        <w:textAlignment w:val="auto"/>
        <w:rPr>
          <w:rFonts w:asciiTheme="majorBidi" w:hAnsiTheme="majorBidi" w:cstheme="majorBidi"/>
          <w:sz w:val="28"/>
          <w:szCs w:val="28"/>
        </w:rPr>
      </w:pPr>
      <w:r w:rsidRPr="00F96712">
        <w:rPr>
          <w:rFonts w:asciiTheme="majorBidi" w:hAnsiTheme="majorBidi" w:cstheme="majorBidi"/>
          <w:sz w:val="28"/>
          <w:szCs w:val="28"/>
        </w:rPr>
        <w:t>40- alnihayat fi gharayb alhadith wal'athra, aibn al'athir: majd aldiyn 'abu alsaeadat almubarak bin muhamad bin muhamad bin muhamad bin eabd alkarim alshaybani al'albaniu (t 606hi), tahqiqu: tahir 'ahmad alzaawi, mahmud muhamad altanaji, almaktabat aleilmiatu, bayrut- lubnan, (d/) ta) 1399hi-</w:t>
      </w:r>
    </w:p>
    <w:p w14:paraId="56C64D32" w14:textId="77777777" w:rsidR="005F5AA6" w:rsidRPr="005F5AA6" w:rsidRDefault="005F5AA6" w:rsidP="005F5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Simplified Arabic" w:hAnsi="Simplified Arabic" w:cs="Simplified Arabic"/>
          <w:sz w:val="28"/>
          <w:szCs w:val="28"/>
        </w:rPr>
      </w:pPr>
    </w:p>
    <w:p w14:paraId="108C5FD8" w14:textId="77777777" w:rsidR="005F5AA6" w:rsidRPr="005F5AA6" w:rsidRDefault="005F5AA6" w:rsidP="005F5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Simplified Arabic" w:hAnsi="Simplified Arabic" w:cs="Simplified Arabic"/>
          <w:sz w:val="28"/>
          <w:szCs w:val="28"/>
        </w:rPr>
      </w:pPr>
    </w:p>
    <w:p w14:paraId="74458B6D" w14:textId="77777777" w:rsidR="005F5AA6" w:rsidRPr="005F5AA6" w:rsidRDefault="005F5AA6" w:rsidP="005F5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Simplified Arabic" w:hAnsi="Simplified Arabic" w:cs="Simplified Arabic"/>
          <w:sz w:val="28"/>
          <w:szCs w:val="28"/>
        </w:rPr>
      </w:pPr>
    </w:p>
    <w:p w14:paraId="2B02CA03" w14:textId="77777777" w:rsidR="005F5AA6" w:rsidRPr="005F5AA6" w:rsidRDefault="005F5AA6" w:rsidP="005F5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Simplified Arabic" w:hAnsi="Simplified Arabic" w:cs="Simplified Arabic"/>
          <w:sz w:val="28"/>
          <w:szCs w:val="28"/>
        </w:rPr>
      </w:pPr>
    </w:p>
    <w:p w14:paraId="250CA0D8" w14:textId="77777777" w:rsidR="005F5AA6" w:rsidRPr="005F5AA6" w:rsidRDefault="005F5AA6" w:rsidP="005F5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Simplified Arabic" w:hAnsi="Simplified Arabic" w:cs="Simplified Arabic"/>
          <w:sz w:val="28"/>
          <w:szCs w:val="28"/>
        </w:rPr>
      </w:pPr>
    </w:p>
    <w:p w14:paraId="70834A72" w14:textId="77777777" w:rsidR="005F5AA6" w:rsidRPr="005F5AA6" w:rsidRDefault="005F5AA6" w:rsidP="005F5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Simplified Arabic" w:hAnsi="Simplified Arabic" w:cs="Simplified Arabic"/>
          <w:sz w:val="28"/>
          <w:szCs w:val="28"/>
        </w:rPr>
      </w:pPr>
    </w:p>
    <w:p w14:paraId="77CBD84B" w14:textId="77777777" w:rsidR="005F5AA6" w:rsidRPr="005F5AA6" w:rsidRDefault="005F5AA6" w:rsidP="005F5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Simplified Arabic" w:hAnsi="Simplified Arabic" w:cs="Simplified Arabic"/>
          <w:sz w:val="28"/>
          <w:szCs w:val="28"/>
        </w:rPr>
      </w:pPr>
    </w:p>
    <w:p w14:paraId="6235B034" w14:textId="77777777" w:rsidR="005F5AA6" w:rsidRPr="005F5AA6" w:rsidRDefault="005F5AA6" w:rsidP="005F5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Simplified Arabic" w:hAnsi="Simplified Arabic" w:cs="Simplified Arabic"/>
          <w:sz w:val="28"/>
          <w:szCs w:val="28"/>
        </w:rPr>
      </w:pPr>
    </w:p>
    <w:p w14:paraId="40B59794" w14:textId="77777777" w:rsidR="005F5AA6" w:rsidRPr="005F5AA6" w:rsidRDefault="005F5AA6" w:rsidP="005F5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textAlignment w:val="auto"/>
        <w:rPr>
          <w:rFonts w:ascii="Simplified Arabic" w:hAnsi="Simplified Arabic" w:cs="Simplified Arabic"/>
          <w:sz w:val="28"/>
          <w:szCs w:val="28"/>
        </w:rPr>
      </w:pPr>
      <w:bookmarkStart w:id="0" w:name="_GoBack"/>
      <w:bookmarkEnd w:id="0"/>
    </w:p>
    <w:sectPr w:rsidR="005F5AA6" w:rsidRPr="005F5AA6" w:rsidSect="0004671F">
      <w:headerReference w:type="even" r:id="rId11"/>
      <w:headerReference w:type="default" r:id="rId12"/>
      <w:footerReference w:type="even" r:id="rId13"/>
      <w:footerReference w:type="default" r:id="rId14"/>
      <w:footerReference w:type="first" r:id="rId15"/>
      <w:footnotePr>
        <w:numRestart w:val="eachPage"/>
      </w:footnotePr>
      <w:endnotePr>
        <w:numFmt w:val="decimal"/>
      </w:endnotePr>
      <w:pgSz w:w="10319" w:h="14572" w:orient="landscape" w:code="12"/>
      <w:pgMar w:top="1758" w:right="2097" w:bottom="1418" w:left="1701" w:header="1077" w:footer="17" w:gutter="0"/>
      <w:pgNumType w:start="593"/>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36412" w14:textId="77777777" w:rsidR="006428BF" w:rsidRDefault="006428BF">
      <w:r>
        <w:separator/>
      </w:r>
    </w:p>
  </w:endnote>
  <w:endnote w:type="continuationSeparator" w:id="0">
    <w:p w14:paraId="015BEDB9" w14:textId="77777777" w:rsidR="006428BF" w:rsidRDefault="006428BF">
      <w:pPr>
        <w:rPr>
          <w:rtl/>
          <w:lang w:bidi="ar-EG"/>
        </w:rPr>
      </w:pPr>
      <w:r>
        <w:rPr>
          <w:rFonts w:hint="cs"/>
          <w:rtl/>
          <w:lang w:bidi="ar-EG"/>
        </w:rPr>
        <w:t>=</w:t>
      </w:r>
    </w:p>
  </w:endnote>
  <w:endnote w:type="continuationNotice" w:id="1">
    <w:p w14:paraId="3B325A2E" w14:textId="77777777" w:rsidR="006428BF" w:rsidRDefault="006428BF" w:rsidP="00814ADB">
      <w:pPr>
        <w:pStyle w:val="ad"/>
        <w:jc w:val="right"/>
        <w:rPr>
          <w:rtl/>
        </w:rPr>
      </w:pPr>
      <w:r>
        <w:rPr>
          <w:rFonts w:hint="cs"/>
          <w:rtl/>
        </w:rPr>
        <w:t>=</w:t>
      </w:r>
    </w:p>
    <w:p w14:paraId="15BA5FFE" w14:textId="77777777" w:rsidR="006428BF" w:rsidRPr="00EE12E9" w:rsidRDefault="006428BF"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dvertisingBold">
    <w:panose1 w:val="00000000000000000000"/>
    <w:charset w:val="B2"/>
    <w:family w:val="auto"/>
    <w:pitch w:val="variable"/>
    <w:sig w:usb0="00002001" w:usb1="00000000" w:usb2="00000000" w:usb3="00000000" w:csb0="00000040" w:csb1="00000000"/>
  </w:font>
  <w:font w:name="KufiLayout">
    <w:charset w:val="B2"/>
    <w:family w:val="auto"/>
    <w:pitch w:val="variable"/>
    <w:sig w:usb0="00002001" w:usb1="00000000" w:usb2="00000000" w:usb3="00000000" w:csb0="00000040" w:csb1="00000000"/>
  </w:font>
  <w:font w:name="Rateb lotus20">
    <w:charset w:val="B2"/>
    <w:family w:val="auto"/>
    <w:pitch w:val="variable"/>
    <w:sig w:usb0="00002001"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KFGQPC HAFS Uthmanic Script">
    <w:panose1 w:val="02000000000000000000"/>
    <w:charset w:val="B2"/>
    <w:family w:val="auto"/>
    <w:pitch w:val="variable"/>
    <w:sig w:usb0="00002001" w:usb1="80000000" w:usb2="00000000" w:usb3="00000000" w:csb0="00000040" w:csb1="00000000"/>
  </w:font>
  <w:font w:name="QCF_P571">
    <w:panose1 w:val="02000400000000000000"/>
    <w:charset w:val="00"/>
    <w:family w:val="auto"/>
    <w:pitch w:val="variable"/>
    <w:sig w:usb0="80002003" w:usb1="90000000" w:usb2="00000008" w:usb3="00000000" w:csb0="80000041" w:csb1="00000000"/>
  </w:font>
  <w:font w:name="QCF_P140">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5F5AA6" w:rsidRDefault="005F5AA6"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04671F" w:rsidRPr="0004671F">
          <w:rPr>
            <w:noProof/>
            <w:rtl/>
            <w:lang w:val="ar-SA"/>
          </w:rPr>
          <w:t>634</w:t>
        </w:r>
        <w:r>
          <w:fldChar w:fldCharType="end"/>
        </w:r>
      </w:sdtContent>
    </w:sdt>
  </w:p>
  <w:p w14:paraId="595D94F0" w14:textId="77777777" w:rsidR="005F5AA6" w:rsidRDefault="005F5AA6" w:rsidP="00EC1E41">
    <w:pPr>
      <w:jc w:val="center"/>
      <w:rPr>
        <w:rtl/>
        <w:lang w:bidi="ar-IQ"/>
      </w:rPr>
    </w:pPr>
  </w:p>
  <w:p w14:paraId="4EB351F8" w14:textId="4B4B3453" w:rsidR="005F5AA6" w:rsidRDefault="005F5AA6" w:rsidP="00EC1E41">
    <w:pPr>
      <w:pStyle w:val="ad"/>
      <w:jc w:val="center"/>
    </w:pPr>
  </w:p>
  <w:p w14:paraId="1A9C0068" w14:textId="77777777" w:rsidR="005F5AA6" w:rsidRPr="00E6487E" w:rsidRDefault="005F5AA6"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5F5AA6" w:rsidRDefault="005F5AA6"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04671F" w:rsidRPr="0004671F">
          <w:rPr>
            <w:noProof/>
            <w:rtl/>
            <w:lang w:val="ar-SA"/>
          </w:rPr>
          <w:t>633</w:t>
        </w:r>
        <w:r>
          <w:fldChar w:fldCharType="end"/>
        </w:r>
      </w:sdtContent>
    </w:sdt>
  </w:p>
  <w:p w14:paraId="2D60CEB4" w14:textId="77777777" w:rsidR="005F5AA6" w:rsidRDefault="005F5AA6" w:rsidP="00E6487E">
    <w:pPr>
      <w:jc w:val="center"/>
      <w:rPr>
        <w:sz w:val="2"/>
        <w:szCs w:val="2"/>
        <w:lang w:bidi="ar-IQ"/>
      </w:rPr>
    </w:pPr>
  </w:p>
  <w:p w14:paraId="223605FE" w14:textId="77777777" w:rsidR="005F5AA6" w:rsidRDefault="005F5AA6" w:rsidP="00E6487E">
    <w:pPr>
      <w:jc w:val="center"/>
      <w:rPr>
        <w:sz w:val="2"/>
        <w:szCs w:val="2"/>
        <w:lang w:bidi="ar-IQ"/>
      </w:rPr>
    </w:pPr>
  </w:p>
  <w:p w14:paraId="0D90B5CC" w14:textId="77777777" w:rsidR="005F5AA6" w:rsidRPr="00E6487E" w:rsidRDefault="005F5AA6"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5F5AA6" w:rsidRDefault="005F5AA6"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5BDAA" w14:textId="77777777" w:rsidR="006428BF" w:rsidRDefault="006428BF">
      <w:r>
        <w:separator/>
      </w:r>
    </w:p>
  </w:footnote>
  <w:footnote w:type="continuationSeparator" w:id="0">
    <w:p w14:paraId="7B02BD49" w14:textId="77777777" w:rsidR="006428BF" w:rsidRDefault="006428BF">
      <w:pPr>
        <w:rPr>
          <w:rtl/>
          <w:lang w:bidi="ar-EG"/>
        </w:rPr>
      </w:pPr>
      <w:r>
        <w:rPr>
          <w:rFonts w:hint="cs"/>
          <w:rtl/>
          <w:lang w:bidi="ar-EG"/>
        </w:rPr>
        <w:t>ــــــــــــــــــــــــــــــــــــــــــــــــــــ</w:t>
      </w:r>
    </w:p>
    <w:p w14:paraId="33248232" w14:textId="77777777" w:rsidR="006428BF" w:rsidRDefault="006428BF">
      <w:pPr>
        <w:rPr>
          <w:rtl/>
          <w:lang w:bidi="ar-EG"/>
        </w:rPr>
      </w:pPr>
      <w:r>
        <w:rPr>
          <w:rFonts w:hint="cs"/>
          <w:rtl/>
          <w:lang w:bidi="ar-EG"/>
        </w:rPr>
        <w:t>=</w:t>
      </w:r>
    </w:p>
  </w:footnote>
  <w:footnote w:type="continuationNotice" w:id="1">
    <w:p w14:paraId="0EBAD255" w14:textId="77777777" w:rsidR="006428BF" w:rsidRDefault="006428BF" w:rsidP="00954324">
      <w:pPr>
        <w:spacing w:line="240" w:lineRule="auto"/>
        <w:jc w:val="right"/>
      </w:pPr>
      <w:r>
        <w:rPr>
          <w:rFonts w:hint="cs"/>
          <w:rtl/>
        </w:rPr>
        <w:t>=</w:t>
      </w:r>
    </w:p>
  </w:footnote>
  <w:footnote w:id="2">
    <w:p w14:paraId="1BF6EEBA"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أخرجه البخاري في صحيحه، 59- كتاب: بدء الخلق، 4- باب: (صفة الشمس والقمر بحسبان)، ح 3199، (4/131).</w:t>
      </w:r>
    </w:p>
  </w:footnote>
  <w:footnote w:id="3">
    <w:p w14:paraId="6B31036D"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لسان العرب، أبو الفضل محمد بن مكرم بن منظور، (دار صادر، بيروت- لبنان، ط3 1414هـ)، باب: السين المهملة، (4/353).</w:t>
      </w:r>
    </w:p>
  </w:footnote>
  <w:footnote w:id="4">
    <w:p w14:paraId="525D4CBB" w14:textId="249363A0"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انظر: معاني القرآن وإعرابه، أبو إسحاق الزجاج: إبراهيم بن السري بن سهل </w:t>
      </w:r>
      <w:r>
        <w:rPr>
          <w:rFonts w:ascii="Simplified Arabic" w:hAnsi="Simplified Arabic" w:cs="Simplified Arabic" w:hint="cs"/>
          <w:sz w:val="24"/>
          <w:szCs w:val="24"/>
          <w:rtl/>
        </w:rPr>
        <w:br/>
      </w:r>
      <w:r w:rsidRPr="005F5AA6">
        <w:rPr>
          <w:rFonts w:ascii="Simplified Arabic" w:hAnsi="Simplified Arabic" w:cs="Simplified Arabic"/>
          <w:sz w:val="24"/>
          <w:szCs w:val="24"/>
          <w:rtl/>
        </w:rPr>
        <w:t xml:space="preserve">(ت 311هـ)، تحقيق: عبد الجليل عبده شلبي، (عالم الكتب، بيروت- لبنان، ط1 1408هـ- 1988م)، (4/199). </w:t>
      </w:r>
    </w:p>
  </w:footnote>
  <w:footnote w:id="5">
    <w:p w14:paraId="60557D92"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الفروق اللغوية، أبو هلال الحسن بن عبد الله بن العسكري (ت 295هـ)، حققه وعلق عليه: محمد إبراهيم سليم، (دار العلم والثقافة للنشر والتوزيع، القاهرة- مصر، (د/ط/ت))، (1/255).</w:t>
      </w:r>
    </w:p>
  </w:footnote>
  <w:footnote w:id="6">
    <w:p w14:paraId="4ABF297F"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مقاييس اللغة، أبو الحسين أحمد بن فارس بن زكريا القزويني الرازي (ت 395هـ)، تحقيق: عبد السلام هارون، (دار الفكر، بيروت- لبنان، 1399هـ-1979م، (د/ط/ت))، مادة شَمُسَ، (3/212-213).</w:t>
      </w:r>
    </w:p>
  </w:footnote>
  <w:footnote w:id="7">
    <w:p w14:paraId="22A7D6B6"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المفردات في غريب القرآن، العلامة أبو القاسم الحسين بن محمد المعروف بالراغب الأصفهاني، تحقيق: صفوان عدنان الداودي، (دار القلم، الدار الشامية، دمشق- سوريا، بيروت- لبنان، ط1 1412هـ،)، كتاب الشين، شمس (464).</w:t>
      </w:r>
    </w:p>
  </w:footnote>
  <w:footnote w:id="8">
    <w:p w14:paraId="1BE4DB56"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الفلك: جسم كروي به سطحان متوازيان مركزهما واحد، دستور العلماء= جامع العلوم في اصطلاحات الفنون، القاضي عبد النبي بن عبد الرسول الأحمد نكري (ت قبل 12هـ)، عرّب عباراته الفارسية أحمد هاني فحص، (دار الكتب العلمية- بيروت- لبنان، ط1 1421هـ- 2000م)، باب: الفاء مع اللام، (2/33).</w:t>
      </w:r>
    </w:p>
  </w:footnote>
  <w:footnote w:id="9">
    <w:p w14:paraId="35BF3634"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المرجع السابق نفسه، باب: الغنيمة لمن شهد الواقعة أي: حضرها (2/162).</w:t>
      </w:r>
    </w:p>
  </w:footnote>
  <w:footnote w:id="10">
    <w:p w14:paraId="038F3911"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مختار الصحاح، زين الدين أبو عبد الله محمد بن أبي بكر ابن عبد القادر الحنفي الرازي (ت/666هـ)، تحقيق يوسف الشيخ محمد، (المكتبة العصرية، بيروت- لبنان، ط5 1410هـ- 1999م)، باب: القاف، (1/260).</w:t>
      </w:r>
    </w:p>
  </w:footnote>
  <w:footnote w:id="11">
    <w:p w14:paraId="288D024A"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المفردات في غريب القرآن، العلامة أبو القاسم الحسين بن محمد المعروف بالراغب الأصفهاني، مرجع سابق، كتاب: القاف: قمر، (684). </w:t>
      </w:r>
    </w:p>
  </w:footnote>
  <w:footnote w:id="12">
    <w:p w14:paraId="449DA4CD" w14:textId="79518BBE"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دستور العلماء= جامع العلوم في اصطلاحات الفنون، القاضي عبد النبي بن </w:t>
      </w:r>
      <w:r w:rsidR="00F96712">
        <w:rPr>
          <w:rFonts w:ascii="Simplified Arabic" w:hAnsi="Simplified Arabic" w:cs="Simplified Arabic" w:hint="cs"/>
          <w:sz w:val="24"/>
          <w:szCs w:val="24"/>
          <w:rtl/>
        </w:rPr>
        <w:br/>
      </w:r>
      <w:r w:rsidRPr="005F5AA6">
        <w:rPr>
          <w:rFonts w:ascii="Simplified Arabic" w:hAnsi="Simplified Arabic" w:cs="Simplified Arabic"/>
          <w:sz w:val="24"/>
          <w:szCs w:val="24"/>
          <w:rtl/>
        </w:rPr>
        <w:t>عبد الرسول الأحمد نكري، مرجع سابق، باب: القاف مع الميم، (3/66).</w:t>
      </w:r>
    </w:p>
  </w:footnote>
  <w:footnote w:id="13">
    <w:p w14:paraId="6EC83718"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المعجم الوسيط، مجمع اللغة العربية بالقاهرة، إبراهيم مصطفى وآخرون، (دار الدعوة، القاهرة- مصر، (د/ط/ت))، باب: قمر، (2/758).</w:t>
      </w:r>
    </w:p>
  </w:footnote>
  <w:footnote w:id="14">
    <w:p w14:paraId="11F67FC5"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جمهرة اللغة، أبوبكر محمد بن الحسن بن دريد الأزدي (ت:321هـ)، تحقيق رمزي منير بعلبكي، دار العلم للملايين، بيروت- لبنان، ط1 1987م، (باب: سفك)، (2/748).</w:t>
      </w:r>
    </w:p>
  </w:footnote>
  <w:footnote w:id="15">
    <w:p w14:paraId="38905958" w14:textId="79F64F6A"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مفتاح دار السعادة ومنشور ولاية العلم والإرادة، ابن قيم الجوزية: محمد بن </w:t>
      </w:r>
      <w:r w:rsidR="00F96712">
        <w:rPr>
          <w:rFonts w:ascii="Simplified Arabic" w:hAnsi="Simplified Arabic" w:cs="Simplified Arabic" w:hint="cs"/>
          <w:sz w:val="24"/>
          <w:szCs w:val="24"/>
          <w:rtl/>
        </w:rPr>
        <w:br/>
      </w:r>
      <w:r w:rsidRPr="005F5AA6">
        <w:rPr>
          <w:rFonts w:ascii="Simplified Arabic" w:hAnsi="Simplified Arabic" w:cs="Simplified Arabic"/>
          <w:sz w:val="24"/>
          <w:szCs w:val="24"/>
          <w:rtl/>
        </w:rPr>
        <w:t xml:space="preserve">أبي بكر ابن أيوب بن سعد (ت751هـ)، (دار الكتب العلمية، بيروت- لبنان، (د/ط/ت))، (2/206). </w:t>
      </w:r>
    </w:p>
  </w:footnote>
  <w:footnote w:id="16">
    <w:p w14:paraId="14C06854"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المقدمات في الجغرافيا الطبيعية، الدكتور عبد العزيز طريح شرف، (مركز الإسكندرية للكتاب- مصر، (د/ط/ت))، ص36.</w:t>
      </w:r>
    </w:p>
  </w:footnote>
  <w:footnote w:id="17">
    <w:p w14:paraId="346F0C73" w14:textId="77777777" w:rsidR="005F5AA6" w:rsidRPr="005F5AA6" w:rsidRDefault="005F5AA6" w:rsidP="00F96712">
      <w:pPr>
        <w:pStyle w:val="af0"/>
        <w:spacing w:line="223"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الصحاح تاج اللغة وصحاح العربية، أبو نصر إسماعيل بن حماد، الجوهري الفارابي، تحقيق أحمد عبد الغفور عطار، (دار العلم للملايين، بيروت- لبنان، ط4 1407-1987م)، (4/1349-1350).</w:t>
      </w:r>
    </w:p>
  </w:footnote>
  <w:footnote w:id="18">
    <w:p w14:paraId="233D5884" w14:textId="77777777" w:rsidR="005F5AA6" w:rsidRPr="005F5AA6" w:rsidRDefault="005F5AA6" w:rsidP="00F96712">
      <w:pPr>
        <w:pStyle w:val="af0"/>
        <w:spacing w:line="223"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النهاية في غريب الحديث والأثر، ابن الأثير: مجد الدين أبو السعادات المبارك بن محمد بن محمد بن محمد بن عبد الكريم الشيباني الجزري (ت 606هـ)، تحقيق: طاهر أحمد الزاوي، ومحمود محمد الطناجي، المكتبة العلمية، بيروت- لبنان، (د/ط) 1399هـ- 1979م)، باب: خسف، (2/31).</w:t>
      </w:r>
    </w:p>
  </w:footnote>
  <w:footnote w:id="19">
    <w:p w14:paraId="03799766" w14:textId="77777777" w:rsidR="005F5AA6" w:rsidRPr="005F5AA6" w:rsidRDefault="005F5AA6" w:rsidP="00F96712">
      <w:pPr>
        <w:pStyle w:val="af0"/>
        <w:spacing w:line="223"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دستور العلماء= جامع العلوم في اصطلاحات الفنون، القاضي عبد النبي بن عبد الرسول الأحمد نكري، مرجع سابق، باب: الخاء مع السين المهملة، (2/57).</w:t>
      </w:r>
    </w:p>
  </w:footnote>
  <w:footnote w:id="20">
    <w:p w14:paraId="6AB1D68E" w14:textId="77777777" w:rsidR="005F5AA6" w:rsidRPr="005F5AA6" w:rsidRDefault="005F5AA6" w:rsidP="00F96712">
      <w:pPr>
        <w:pStyle w:val="af0"/>
        <w:spacing w:line="223"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المقدمات في الجغرافيا الطبيعية، الدكتور عبد العزيز طريح شرف، مرجع سابق ص35-36.</w:t>
      </w:r>
    </w:p>
  </w:footnote>
  <w:footnote w:id="21">
    <w:p w14:paraId="4380EFC2"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أخرجه البخاري في صحيحه، 16- كتاب: أبواب الكسوف، 14- باب: الذكر في الكسوف، ح 3199، (4/107).</w:t>
      </w:r>
    </w:p>
  </w:footnote>
  <w:footnote w:id="22">
    <w:p w14:paraId="447ACE14"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أخرجه البخاري في صحيحه، 59- كتاب: بدء الخلق، 4- باب: صفة الشمس والقمر بحسبان، ح1059، (2/39). </w:t>
      </w:r>
    </w:p>
  </w:footnote>
  <w:footnote w:id="23">
    <w:p w14:paraId="36409E9F"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جامع البيان عن تأويل آي القرآن،</w:t>
      </w:r>
      <w:r w:rsidRPr="005F5AA6">
        <w:rPr>
          <w:rFonts w:ascii="Simplified Arabic" w:hAnsi="Simplified Arabic" w:cs="Simplified Arabic"/>
          <w:sz w:val="24"/>
          <w:szCs w:val="24"/>
        </w:rPr>
        <w:t xml:space="preserve"> </w:t>
      </w:r>
      <w:r w:rsidRPr="005F5AA6">
        <w:rPr>
          <w:rFonts w:ascii="Simplified Arabic" w:hAnsi="Simplified Arabic" w:cs="Simplified Arabic"/>
          <w:sz w:val="24"/>
          <w:szCs w:val="24"/>
          <w:rtl/>
        </w:rPr>
        <w:t>أبو جعفر محمد بن جرير الطبري، تحقيق أحمد بن محمد شاكر، (مؤسسة الرسالة، بيروت - لبنان، ط2 1420م-2000م)، (12/483).</w:t>
      </w:r>
    </w:p>
  </w:footnote>
  <w:footnote w:id="24">
    <w:p w14:paraId="68120CEE"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هو: إسماعيل بن عبد الرحمن بن أبي كريمة. الهاشمي السدي، أبو محمد الكوفي الأعور، صاحب التفسير أصله حجازي، روى عنه ابن عباس وأنس بن مالك، وطائفة، وعنه أبو عوانه والثوري وغيرهما، من الطبقة الرابعة، توفي سنة 127هـ. انظر: طبقات المفسرين، محمد بن علي بن أحمد الداوودي المالكي (ت 945هـ)، حققه: جماعة من العلماء تحت إشراف الناشر، (دار الكتب العلمية، بيروت- لبنان، (د/ط/ت))، (1/110). </w:t>
      </w:r>
    </w:p>
  </w:footnote>
  <w:footnote w:id="25">
    <w:p w14:paraId="1786F821"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الجامع لأحكام القرآن، أبو عبد الله محمد بن أحمد بن أبي بكر الأنصاري القرطبي، (دار الكتب المصرية، القاهرة - مصر، ط2 1384هـ- 1964م)، (17/153).</w:t>
      </w:r>
    </w:p>
  </w:footnote>
  <w:footnote w:id="26">
    <w:p w14:paraId="2FE9D285"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تفسير القرآن العظيم، أبو الفداء إسماعيل بن عمر بن كثير القرشي البصري الدمشقي، تحقيق سامي بن محمد سلامة، (دار طيبة للنشر والتوزيع، المملكة العربية السعودية، ط2 1420هـ- 1990م)، (6/540).</w:t>
      </w:r>
    </w:p>
  </w:footnote>
  <w:footnote w:id="27">
    <w:p w14:paraId="383E0B90"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هو: مجاهد بن جبر مولاهم المقرئ المفسر، روى عن ابن عباس، وقرأ عليه القرآن ثلاث عرضات، وروى أيضاً عن عائشة وأبي هريرة وغيرهما، وحدث عنه عكرمة وعطاء وغيرهما، وقرآ عليه عبد الله بن كثير وأبو عمرو بن العلاء وغيرهما، توفي بمكة سنة 173هـ. انظر: تذكرة الحفاظ، شمس الدين أبو عبد الله أحمد بن عثمان الذهبي (ت 747هـ)، (دار الكتب العلمية، بيروت- لبنان، ط1 1419هـ-1998م)، (1/71).</w:t>
      </w:r>
    </w:p>
  </w:footnote>
  <w:footnote w:id="28">
    <w:p w14:paraId="3F4E6596"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ما دل عليه القرآن مما يعضد الهيئة الجديدة بالبرهان، أبو المعالي، محمود شكري بن عبد الله بن محمد الآلوسي (ت:1342هـ)، (المكتب الإسلامي، بيروت- لبنان، ط2 1391هـ-1971م)، (1/72).</w:t>
      </w:r>
    </w:p>
  </w:footnote>
  <w:footnote w:id="29">
    <w:p w14:paraId="3D9BEFE7"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الكشاف عن حقائق غوامض التنزيل، أبو القاسم محمود بن عمرو بن أحمد الزمخشري جار الله (ت: 538هـ)، (دار الكتاب العربي، بيروت- لبنان، ط3 1407هـ-1987م)، (4/707).</w:t>
      </w:r>
    </w:p>
  </w:footnote>
  <w:footnote w:id="30">
    <w:p w14:paraId="224F448A"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Fonts w:ascii="Simplified Arabic" w:hAnsi="Simplified Arabic" w:cs="Simplified Arabic"/>
          <w:sz w:val="24"/>
          <w:szCs w:val="24"/>
        </w:rPr>
        <w:footnoteRef/>
      </w:r>
      <w:r w:rsidRPr="005F5AA6">
        <w:rPr>
          <w:rFonts w:ascii="Simplified Arabic" w:hAnsi="Simplified Arabic" w:cs="Simplified Arabic"/>
          <w:sz w:val="24"/>
          <w:szCs w:val="24"/>
          <w:rtl/>
        </w:rPr>
        <w:t xml:space="preserve"> ما دل عليه القرآن مما يعضد الهيئة الجديدة بالبرهان، أبو المعالي، محمود شكري بن عبد الله بن محمد الآلوسي (ت:1342هـ)، مرجع سابق (1/47).</w:t>
      </w:r>
    </w:p>
  </w:footnote>
  <w:footnote w:id="31">
    <w:p w14:paraId="560530E2"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الجامع لأحكام القرآن، أبو عبد الله محمد بن أحمد بن أبي بكر الأنصاري القرطبي، مرجع سابق، (11/286).</w:t>
      </w:r>
    </w:p>
  </w:footnote>
  <w:footnote w:id="32">
    <w:p w14:paraId="20312445"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w:t>
      </w:r>
      <w:r w:rsidRPr="005F5AA6">
        <w:rPr>
          <w:rFonts w:ascii="Simplified Arabic" w:hAnsi="Simplified Arabic" w:cs="Simplified Arabic"/>
          <w:b/>
          <w:bCs/>
          <w:sz w:val="24"/>
          <w:szCs w:val="24"/>
        </w:rPr>
        <w:t xml:space="preserve"> </w:t>
      </w:r>
      <w:r w:rsidRPr="005F5AA6">
        <w:rPr>
          <w:rFonts w:ascii="Simplified Arabic" w:hAnsi="Simplified Arabic" w:cs="Simplified Arabic"/>
          <w:sz w:val="24"/>
          <w:szCs w:val="24"/>
          <w:rtl/>
        </w:rPr>
        <w:t>موسوعة الكحيل للإعجاز العلمي في القرآن والسنة، عبد الدائم الكحيل، (14/100)، موقع عبد الدائم الكحيل.</w:t>
      </w:r>
    </w:p>
  </w:footnote>
  <w:footnote w:id="33">
    <w:p w14:paraId="18494090" w14:textId="77777777" w:rsidR="005F5AA6" w:rsidRPr="005F5AA6" w:rsidRDefault="005F5AA6" w:rsidP="005F5AA6">
      <w:pPr>
        <w:autoSpaceDE w:val="0"/>
        <w:autoSpaceDN w:val="0"/>
        <w:spacing w:line="240" w:lineRule="auto"/>
        <w:ind w:left="340" w:hanging="340"/>
        <w:jc w:val="lowKashida"/>
        <w:rPr>
          <w:rFonts w:ascii="Simplified Arabic" w:hAnsi="Simplified Arabic" w:cs="Simplified Arabic"/>
          <w:rtl/>
        </w:rPr>
      </w:pPr>
      <w:r w:rsidRPr="005F5AA6">
        <w:rPr>
          <w:rStyle w:val="af1"/>
          <w:rFonts w:ascii="Simplified Arabic" w:hAnsi="Simplified Arabic" w:cs="Simplified Arabic"/>
          <w:vertAlign w:val="baseline"/>
        </w:rPr>
        <w:footnoteRef/>
      </w:r>
      <w:r w:rsidRPr="005F5AA6">
        <w:rPr>
          <w:rFonts w:ascii="Simplified Arabic" w:hAnsi="Simplified Arabic" w:cs="Simplified Arabic"/>
          <w:rtl/>
        </w:rPr>
        <w:t xml:space="preserve"> انظر:</w:t>
      </w:r>
      <w:r w:rsidRPr="005F5AA6">
        <w:rPr>
          <w:rFonts w:ascii="Simplified Arabic" w:hAnsi="Simplified Arabic" w:cs="Simplified Arabic"/>
        </w:rPr>
        <w:t xml:space="preserve"> </w:t>
      </w:r>
      <w:r w:rsidRPr="005F5AA6">
        <w:rPr>
          <w:rFonts w:ascii="Simplified Arabic" w:hAnsi="Simplified Arabic" w:cs="Simplified Arabic"/>
          <w:rtl/>
        </w:rPr>
        <w:t>المرجع السابق نفسه، (14/103).</w:t>
      </w:r>
    </w:p>
  </w:footnote>
  <w:footnote w:id="34">
    <w:p w14:paraId="4D3E9174"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هو: عبد الله بن مسلم بن قتيبة الدينوري النحوي اللغوي، الكاتب، نزيل بغداد، كان رأساً في العربية واللغة وأخبار الناس، ثقةً ديناً فاضلاً، من مصنفاته: غريب القرآن، إعراب القرآن، مختلف الحديث، وغيرها، توفي سنة 276هـ. انظر طبقات المفسرين، محمد بن أحمد، شمس الدين الداوودي المالكي المتوفي سنة 945هـ، مرجع سابق (1/251).</w:t>
      </w:r>
    </w:p>
  </w:footnote>
  <w:footnote w:id="35">
    <w:p w14:paraId="745EF15E"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تأويل مشكل القرآن، أبو محمد عبد الله بن مسلم بن قتيبة الدينوري (ت:276هـ)، تحقيق: إبراهيم شمس الدين، (دار الكتب العلمية- بيروت- لبنان، (د/ط/ت))،(ص192).</w:t>
      </w:r>
    </w:p>
  </w:footnote>
  <w:footnote w:id="36">
    <w:p w14:paraId="795EA85E"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Fonts w:ascii="Simplified Arabic" w:hAnsi="Simplified Arabic" w:cs="Simplified Arabic"/>
          <w:sz w:val="24"/>
          <w:szCs w:val="24"/>
        </w:rPr>
        <w:footnoteRef/>
      </w:r>
      <w:r w:rsidRPr="005F5AA6">
        <w:rPr>
          <w:rFonts w:ascii="Simplified Arabic" w:hAnsi="Simplified Arabic" w:cs="Simplified Arabic"/>
          <w:sz w:val="24"/>
          <w:szCs w:val="24"/>
          <w:rtl/>
        </w:rPr>
        <w:t xml:space="preserve"> أخرجه البخاري في صحيحه، كتاب: التفسير، باب: (والشمس تجري لمستقر لها ذلك تقدير العزيز العليم)، ح 4802، (6/123).</w:t>
      </w:r>
    </w:p>
  </w:footnote>
  <w:footnote w:id="37">
    <w:p w14:paraId="3F6E1CDA"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هو: أبو سليمان حمد بن محمد بن إبراهيم بن خطاب البستي، المحدث، رحل في طلب العلم، وسمع من أبي سعيد بن الأعرابي بمكة، ومن إسماعيل بن محمد بن الصفار وطبقته ببغداد، ومن أبي بكر بن داسة وغيره بالبصرة، روى عن الحاكم وأبو حامد الإسفراييني، وأبي نصر محمد بن أحمد البلخي، وخلق سواهم، صنف غريب الحديث ومعالم السنن، وغيرها، وكان ثقة مثبتاً، من أوعية العلم، توفي سنة (388هـ)، انظر طبقات الحفاظ، شمس الدين الذهبي (ت 748هـ)، (دار الكتب العلمية، بيروت- لبنان، ط1: 1419هـ-  1998م)، (1/ 149-150).</w:t>
      </w:r>
    </w:p>
  </w:footnote>
  <w:footnote w:id="38">
    <w:p w14:paraId="7E55B706"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أعلام الحديث، أبو سليمان حمد بن محمد الخطابي، تحقيق: الدكتور: محمد بن سعد بن عبد الرحمن آل سعود، (مركز البحوث وإحياء التراث الإسلامي، مكة المكرمة، ط1 1409هـ- 1988م)، (3/1893).</w:t>
      </w:r>
    </w:p>
  </w:footnote>
  <w:footnote w:id="39">
    <w:p w14:paraId="395B6D99"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الجامع لأحكام القرآن، أبو عبد الله محمد بن أحمد الأنصاري القرطبي، مرجع سابق (17/153).</w:t>
      </w:r>
    </w:p>
  </w:footnote>
  <w:footnote w:id="40">
    <w:p w14:paraId="03884959"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لباب التأويل في معاني التنزيل، أبو الحسن علاء الدين علي بن محمد بن إبراهيم بن عمر الشيحي المعروف بالخازن، (ت:741هـ)، تحقيق محمد علي شاهين، (دار الكتب العلمية، بيروت- لبنان، ط1 1415هـ- 1995م)، (4/8).</w:t>
      </w:r>
    </w:p>
  </w:footnote>
  <w:footnote w:id="41">
    <w:p w14:paraId="1E7288BE"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Fonts w:ascii="Simplified Arabic" w:hAnsi="Simplified Arabic" w:cs="Simplified Arabic"/>
          <w:sz w:val="24"/>
          <w:szCs w:val="24"/>
        </w:rPr>
        <w:footnoteRef/>
      </w:r>
      <w:r w:rsidRPr="005F5AA6">
        <w:rPr>
          <w:rFonts w:ascii="Simplified Arabic" w:hAnsi="Simplified Arabic" w:cs="Simplified Arabic"/>
          <w:sz w:val="24"/>
          <w:szCs w:val="24"/>
          <w:rtl/>
        </w:rPr>
        <w:t xml:space="preserve"> انظر: محاسن التأويل، محمد جمال الدين بن محمد سعيد القاسمي (ت 1332)، تحقيق محمد باسل عيون السود، (دار الكتب العلمية، بيروت- لبنان، ط1 1418هـ)، (7/430).</w:t>
      </w:r>
    </w:p>
  </w:footnote>
  <w:footnote w:id="42">
    <w:p w14:paraId="2AF49759"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الجامع لأحكام القرآن: أبو عبد الله أحمد بن علي القرطبي مرجع سابق (10/303).</w:t>
      </w:r>
    </w:p>
  </w:footnote>
  <w:footnote w:id="43">
    <w:p w14:paraId="045EFF43"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التسهيل لعلوم التنزيل، أبو القاسم محمد بن أحمد بن محمد بن عبد الله بن جزي الغرناطي الكلبي (ت 751هـ)، تحقيق عبد الله الخالدي، (شركة دار الأرقم بن أبي الأرقم، بيروت- لبنان، ط1 1416هـ- 1996م)، (4/452). </w:t>
      </w:r>
    </w:p>
  </w:footnote>
  <w:footnote w:id="44">
    <w:p w14:paraId="4B735D38"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مدارك التنزيل وحقائق التأويل، أبو البركات عبد الله بن أحمد بن محمود حافظ الدين النسفي، حققه وخرج أحاديثه: يوسف علي بديوي، راجعه وقدم له: محي الدين ديب مستو، (دار الكلم الطيب، بيروت- لبنان، ط1 1419هـ - 1998م)، (2/174).</w:t>
      </w:r>
    </w:p>
  </w:footnote>
  <w:footnote w:id="45">
    <w:p w14:paraId="23CC09CF"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ذكره السيوطي في الدر المنثور وعزاه لابن مردويه في تفسيره، بلفظ: (الشمس والقمر وجوههما إلى العرش وأقفيتهما إلى الأرض)، الدر المنثور، جلال الدين السيوطي، تحقيق: عبد الله عبد المحسن التركي، (مركز هجر للبحوث، القاهرة- مصر، ط1 1424هـ- 2003م)، (7/630). </w:t>
      </w:r>
    </w:p>
  </w:footnote>
  <w:footnote w:id="46">
    <w:p w14:paraId="65A10338" w14:textId="77777777" w:rsidR="005F5AA6" w:rsidRPr="005F5AA6" w:rsidRDefault="005F5AA6" w:rsidP="00F96712">
      <w:pPr>
        <w:pStyle w:val="af0"/>
        <w:spacing w:line="223"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معاني القرآن، أبو الحسن المجاشعي بالولاء، البلخي ثم البصري، المعروف بالأخفش الأوسط (ت 215هـ)، تحقيق الدكتورة هدى محمود قراعة، (مكتبة الخانجي، القاهرة- مصر، ط1 1411هـ- 1990م)، (2/550).</w:t>
      </w:r>
    </w:p>
  </w:footnote>
  <w:footnote w:id="47">
    <w:p w14:paraId="6D055DF2" w14:textId="77777777" w:rsidR="005F5AA6" w:rsidRPr="005F5AA6" w:rsidRDefault="005F5AA6" w:rsidP="00F96712">
      <w:pPr>
        <w:pStyle w:val="af0"/>
        <w:spacing w:line="223"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معاني القرآن وإعرابه، أبو إسحاق الزجاج: إبراهيم بن السري بن سهل (ت 311هـ)، مرجع سابق: (5/230).</w:t>
      </w:r>
    </w:p>
  </w:footnote>
  <w:footnote w:id="48">
    <w:p w14:paraId="01F20E9E" w14:textId="77777777" w:rsidR="005F5AA6" w:rsidRPr="005F5AA6" w:rsidRDefault="005F5AA6" w:rsidP="00F96712">
      <w:pPr>
        <w:pStyle w:val="af0"/>
        <w:spacing w:line="223"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زاد المسير في علم التفسير، جمال الدين أبو الفرج عبد الرحمن بن علي بن محمد الجوزي (597هـ)، تحقيق عبد الرزاق المهدي، (دار الكتاب العربي، بيروت- لبنان، ط1 1422هـ-2002م)، (4/343).</w:t>
      </w:r>
    </w:p>
  </w:footnote>
  <w:footnote w:id="49">
    <w:p w14:paraId="3E27870F" w14:textId="77777777" w:rsidR="005F5AA6" w:rsidRPr="005F5AA6" w:rsidRDefault="005F5AA6" w:rsidP="00F96712">
      <w:pPr>
        <w:pStyle w:val="af0"/>
        <w:spacing w:line="223" w:lineRule="auto"/>
        <w:ind w:left="340" w:hanging="340"/>
        <w:jc w:val="lowKashida"/>
        <w:rPr>
          <w:rFonts w:ascii="Simplified Arabic" w:hAnsi="Simplified Arabic" w:cs="Simplified Arabic"/>
          <w:sz w:val="24"/>
          <w:szCs w:val="24"/>
          <w:rtl/>
        </w:rPr>
      </w:pPr>
      <w:r w:rsidRPr="005F5AA6">
        <w:rPr>
          <w:rFonts w:ascii="Simplified Arabic" w:hAnsi="Simplified Arabic" w:cs="Simplified Arabic"/>
          <w:sz w:val="24"/>
          <w:szCs w:val="24"/>
        </w:rPr>
        <w:footnoteRef/>
      </w:r>
      <w:r w:rsidRPr="005F5AA6">
        <w:rPr>
          <w:rFonts w:ascii="Simplified Arabic" w:hAnsi="Simplified Arabic" w:cs="Simplified Arabic"/>
          <w:sz w:val="24"/>
          <w:szCs w:val="24"/>
          <w:rtl/>
        </w:rPr>
        <w:t xml:space="preserve"> انظر: المقدمات في الجغرافيا الطبيعية، الدكتور عبد العزيز طريح شرف، مرجع سابق، ص33.</w:t>
      </w:r>
    </w:p>
  </w:footnote>
  <w:footnote w:id="50">
    <w:p w14:paraId="0D75251E"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تيسير الكريم الرحمن في تفسير كلام المنان، عبد الرحمن بن ناصر بن عبد الله السعدي، (ت 1376هـ)، تحقيق عبد الرحمن بن عبد الله اللويحق، (مؤسسة الرسالة، بيروت- لبنان، ط1 1420هـ-2000م)، (ص586).</w:t>
      </w:r>
    </w:p>
  </w:footnote>
  <w:footnote w:id="51">
    <w:p w14:paraId="621DB222"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الجامع لأحكام القرآن، أبو عبد الله محمد بن أحمد القرطبي، مرجع سابق (17/153).</w:t>
      </w:r>
    </w:p>
  </w:footnote>
  <w:footnote w:id="52">
    <w:p w14:paraId="2847B212"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التفسير الواضح، محمد محمود حجازي، (دار الجيل الجديد، بيروت- لبنان، ط10 1413هـ- 1993م)، (3/184).</w:t>
      </w:r>
    </w:p>
  </w:footnote>
  <w:footnote w:id="53">
    <w:p w14:paraId="61872FB5"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الكشاف عن حقائق غوامض التنزيل، أبو القاسم محمود بن عمرو بن أحمد الزمخشري، مرجع سابق (2/50).</w:t>
      </w:r>
    </w:p>
  </w:footnote>
  <w:footnote w:id="54">
    <w:p w14:paraId="1A3E246C"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ما دل عليه القرآن مما يعضد الهيئة الجديدة بالبرهان، أبو المعالي، محمود شكري بن عبد الله ابن محمد الآلوسي، مرجع سابق (1/54).</w:t>
      </w:r>
    </w:p>
  </w:footnote>
  <w:footnote w:id="55">
    <w:p w14:paraId="5D080BC3"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مفتاح دار السعادة، ومنشور العلم والإرادة، ابن قيم الجوزية: محمد بن أبي بكر بن أيوب بن سعد (ت 751هـ)، مرجع سابق (1/209).</w:t>
      </w:r>
    </w:p>
  </w:footnote>
  <w:footnote w:id="56">
    <w:p w14:paraId="18B83174"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مفتاح دار السعادة ومنشور ولاية العلم والإرادة، محمد بن أبي بكر بن أيوب بن سعد شمس الدين ابن القيم الجوزية (ت751هـ)، مرجع سابق (2/196).</w:t>
      </w:r>
    </w:p>
  </w:footnote>
  <w:footnote w:id="57">
    <w:p w14:paraId="6D4DDB0C"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سورة الإسراء الآية:12.</w:t>
      </w:r>
    </w:p>
  </w:footnote>
  <w:footnote w:id="58">
    <w:p w14:paraId="5ED94621"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فتح القدير، محمد بن علي بن محمد بن عبد الله الشوكاني اليمني (ت 1250هـ)، (دار ابن كثير، دار الكلم الطيب، دمشق- سوريا، بيروت- لبنان، ط1 1414هـ- 1994م)، (1/218).</w:t>
      </w:r>
    </w:p>
  </w:footnote>
  <w:footnote w:id="59">
    <w:p w14:paraId="50645A0C"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موسوعة الكحيل للإعجاز العلمي في القرآن والسنة، (17/94)، موقع الكحيل.</w:t>
      </w:r>
    </w:p>
  </w:footnote>
  <w:footnote w:id="60">
    <w:p w14:paraId="34DF5414"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أهمية الشمس مقال منشور، بيان غريب، موقع موضوع.</w:t>
      </w:r>
    </w:p>
  </w:footnote>
  <w:footnote w:id="61">
    <w:p w14:paraId="76A9554F"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المقدمات في الجغرافيا الطبيعية، دكتور: عبد العزيز طريح شرف، مرجع سابق (ص 251)</w:t>
      </w:r>
    </w:p>
  </w:footnote>
  <w:footnote w:id="62">
    <w:p w14:paraId="593AB3EE"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مفتاح السعاد ومنشور ولاية العلم والإرادة، ابن قيم الجوزية: محمد بن أبي بكر بن أيوب بن سعد (751هـ) مرجع سابق (1/198).</w:t>
      </w:r>
    </w:p>
  </w:footnote>
  <w:footnote w:id="63">
    <w:p w14:paraId="3C159198"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الشمس آية من آيات الله تعالى عظمتها ومنافعها ومصيرها، جزء من مقال منشور، الشيخ الدكتور: إبراهيم الحقيل، موقع الألوكة</w:t>
      </w:r>
      <w:r w:rsidRPr="005F5AA6">
        <w:rPr>
          <w:rFonts w:ascii="Simplified Arabic" w:hAnsi="Simplified Arabic" w:cs="Simplified Arabic"/>
          <w:sz w:val="24"/>
          <w:szCs w:val="24"/>
        </w:rPr>
        <w:t>.</w:t>
      </w:r>
    </w:p>
  </w:footnote>
  <w:footnote w:id="64">
    <w:p w14:paraId="227F4FC9" w14:textId="63DB5038"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مفتاح دار السعادة ومنشور ولاية العلم والإرادة، ابن قيم الجوزية: محمد بن </w:t>
      </w:r>
      <w:r w:rsidR="00F96712">
        <w:rPr>
          <w:rFonts w:ascii="Simplified Arabic" w:hAnsi="Simplified Arabic" w:cs="Simplified Arabic" w:hint="cs"/>
          <w:sz w:val="24"/>
          <w:szCs w:val="24"/>
          <w:rtl/>
        </w:rPr>
        <w:br/>
      </w:r>
      <w:r w:rsidRPr="005F5AA6">
        <w:rPr>
          <w:rFonts w:ascii="Simplified Arabic" w:hAnsi="Simplified Arabic" w:cs="Simplified Arabic"/>
          <w:sz w:val="24"/>
          <w:szCs w:val="24"/>
          <w:rtl/>
        </w:rPr>
        <w:t>أبي بكر بن أيوب بن سعد شمس الدين (ت751هـ)، مرجع سابق (1/198).</w:t>
      </w:r>
    </w:p>
  </w:footnote>
  <w:footnote w:id="65">
    <w:p w14:paraId="09248426"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انظر: المدخل إلى علم الجغرافيا والبيئة، محمد محمدين/ طه عثمان الفراء، (دار المريخ، القاهرة- مصر، ط4 (د/ت))، 232.</w:t>
      </w:r>
    </w:p>
  </w:footnote>
  <w:footnote w:id="66">
    <w:p w14:paraId="58EE6D23" w14:textId="77777777" w:rsidR="005F5AA6" w:rsidRPr="005F5AA6" w:rsidRDefault="005F5AA6" w:rsidP="005F5AA6">
      <w:pPr>
        <w:pStyle w:val="af0"/>
        <w:spacing w:line="240" w:lineRule="auto"/>
        <w:ind w:left="340" w:hanging="340"/>
        <w:jc w:val="lowKashida"/>
        <w:rPr>
          <w:rFonts w:ascii="Simplified Arabic" w:hAnsi="Simplified Arabic" w:cs="Simplified Arabic"/>
          <w:sz w:val="24"/>
          <w:szCs w:val="24"/>
          <w:rtl/>
        </w:rPr>
      </w:pPr>
      <w:r w:rsidRPr="005F5AA6">
        <w:rPr>
          <w:rStyle w:val="af1"/>
          <w:rFonts w:ascii="Simplified Arabic" w:hAnsi="Simplified Arabic" w:cs="Simplified Arabic"/>
          <w:sz w:val="24"/>
          <w:szCs w:val="24"/>
          <w:vertAlign w:val="baseline"/>
        </w:rPr>
        <w:footnoteRef/>
      </w:r>
      <w:r w:rsidRPr="005F5AA6">
        <w:rPr>
          <w:rFonts w:ascii="Simplified Arabic" w:hAnsi="Simplified Arabic" w:cs="Simplified Arabic"/>
          <w:sz w:val="24"/>
          <w:szCs w:val="24"/>
          <w:rtl/>
        </w:rPr>
        <w:t xml:space="preserve"> كيف ستكون الحياة بلا قمر؟ ، مقال منشور، حسين أحمد كتّاب، موقع فصلت للإعجاز العلمي في القرآن الكريم.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5F5AA6"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5F5AA6" w:rsidRPr="000271CC" w:rsidRDefault="005F5AA6"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5F5AA6"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5F5AA6" w:rsidRPr="000271CC" w:rsidRDefault="005F5AA6" w:rsidP="00FF7FDA">
          <w:pPr>
            <w:pStyle w:val="ad"/>
            <w:spacing w:line="240" w:lineRule="auto"/>
            <w:jc w:val="center"/>
            <w:rPr>
              <w:rFonts w:ascii="Calibri" w:hAnsi="Calibri" w:cs="AL-Mateen"/>
              <w:sz w:val="26"/>
              <w:szCs w:val="26"/>
              <w:rtl/>
            </w:rPr>
          </w:pPr>
        </w:p>
      </w:tc>
    </w:tr>
  </w:tbl>
  <w:p w14:paraId="6B3CA73F" w14:textId="77777777" w:rsidR="005F5AA6" w:rsidRPr="00905342" w:rsidRDefault="005F5AA6">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5F5AA6"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495917E8" w:rsidR="005F5AA6" w:rsidRPr="008A4A34" w:rsidRDefault="005F5AA6" w:rsidP="003424F2">
          <w:pPr>
            <w:spacing w:line="240" w:lineRule="auto"/>
            <w:rPr>
              <w:rFonts w:ascii="Adobe Arabic" w:hAnsi="Adobe Arabic" w:cs="Adobe Arabic"/>
              <w:color w:val="000000"/>
              <w:sz w:val="27"/>
              <w:szCs w:val="27"/>
              <w:rtl/>
            </w:rPr>
          </w:pPr>
          <w:r w:rsidRPr="005F5AA6">
            <w:rPr>
              <w:rFonts w:ascii="Adobe Arabic" w:hAnsi="Adobe Arabic" w:cs="Adobe Arabic" w:hint="cs"/>
              <w:color w:val="000000"/>
              <w:sz w:val="27"/>
              <w:szCs w:val="27"/>
              <w:rtl/>
            </w:rPr>
            <w:t>تسخير الشمس والقمر في ضوء القرآن الكريم- دراسة موضوعية-</w:t>
          </w:r>
        </w:p>
      </w:tc>
    </w:tr>
    <w:tr w:rsidR="005F5AA6"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5F5AA6" w:rsidRPr="002167AA" w:rsidRDefault="005F5AA6">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5F5AA6" w:rsidRPr="00707690" w:rsidRDefault="005F5AA6"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0F72EE9"/>
    <w:multiLevelType w:val="hybridMultilevel"/>
    <w:tmpl w:val="8B40A8C0"/>
    <w:lvl w:ilvl="0" w:tplc="6F327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D5F2784"/>
    <w:multiLevelType w:val="hybridMultilevel"/>
    <w:tmpl w:val="3F3C6CF6"/>
    <w:lvl w:ilvl="0" w:tplc="7A7A00BA">
      <w:start w:val="1"/>
      <w:numFmt w:val="bullet"/>
      <w:suff w:val="space"/>
      <w:lvlText w:val=""/>
      <w:lvlJc w:val="left"/>
      <w:pPr>
        <w:ind w:left="128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B81703"/>
    <w:multiLevelType w:val="multilevel"/>
    <w:tmpl w:val="B9020430"/>
    <w:styleLink w:val="10"/>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2">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B827B6F"/>
    <w:multiLevelType w:val="hybridMultilevel"/>
    <w:tmpl w:val="14BCB2EE"/>
    <w:lvl w:ilvl="0" w:tplc="7A7A00BA">
      <w:start w:val="1"/>
      <w:numFmt w:val="bullet"/>
      <w:suff w:val="space"/>
      <w:lvlText w:val=""/>
      <w:lvlJc w:val="left"/>
      <w:pPr>
        <w:ind w:left="1287"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1213180"/>
    <w:multiLevelType w:val="hybridMultilevel"/>
    <w:tmpl w:val="A4FE15A4"/>
    <w:lvl w:ilvl="0" w:tplc="7A7A00BA">
      <w:start w:val="1"/>
      <w:numFmt w:val="bullet"/>
      <w:suff w:val="space"/>
      <w:lvlText w:val=""/>
      <w:lvlJc w:val="left"/>
      <w:pPr>
        <w:ind w:left="2658" w:hanging="360"/>
      </w:pPr>
      <w:rPr>
        <w:rFonts w:ascii="Wingdings" w:hAnsi="Wingdings" w:hint="default"/>
      </w:rPr>
    </w:lvl>
    <w:lvl w:ilvl="1" w:tplc="04090003" w:tentative="1">
      <w:start w:val="1"/>
      <w:numFmt w:val="bullet"/>
      <w:lvlText w:val="o"/>
      <w:lvlJc w:val="left"/>
      <w:pPr>
        <w:ind w:left="2811" w:hanging="360"/>
      </w:pPr>
      <w:rPr>
        <w:rFonts w:ascii="Courier New" w:hAnsi="Courier New" w:cs="Courier New" w:hint="default"/>
      </w:rPr>
    </w:lvl>
    <w:lvl w:ilvl="2" w:tplc="04090005" w:tentative="1">
      <w:start w:val="1"/>
      <w:numFmt w:val="bullet"/>
      <w:lvlText w:val=""/>
      <w:lvlJc w:val="left"/>
      <w:pPr>
        <w:ind w:left="3531" w:hanging="360"/>
      </w:pPr>
      <w:rPr>
        <w:rFonts w:ascii="Wingdings" w:hAnsi="Wingdings" w:hint="default"/>
      </w:rPr>
    </w:lvl>
    <w:lvl w:ilvl="3" w:tplc="04090001" w:tentative="1">
      <w:start w:val="1"/>
      <w:numFmt w:val="bullet"/>
      <w:lvlText w:val=""/>
      <w:lvlJc w:val="left"/>
      <w:pPr>
        <w:ind w:left="4251" w:hanging="360"/>
      </w:pPr>
      <w:rPr>
        <w:rFonts w:ascii="Symbol" w:hAnsi="Symbol" w:hint="default"/>
      </w:rPr>
    </w:lvl>
    <w:lvl w:ilvl="4" w:tplc="04090003" w:tentative="1">
      <w:start w:val="1"/>
      <w:numFmt w:val="bullet"/>
      <w:lvlText w:val="o"/>
      <w:lvlJc w:val="left"/>
      <w:pPr>
        <w:ind w:left="4971" w:hanging="360"/>
      </w:pPr>
      <w:rPr>
        <w:rFonts w:ascii="Courier New" w:hAnsi="Courier New" w:cs="Courier New" w:hint="default"/>
      </w:rPr>
    </w:lvl>
    <w:lvl w:ilvl="5" w:tplc="04090005" w:tentative="1">
      <w:start w:val="1"/>
      <w:numFmt w:val="bullet"/>
      <w:lvlText w:val=""/>
      <w:lvlJc w:val="left"/>
      <w:pPr>
        <w:ind w:left="5691" w:hanging="360"/>
      </w:pPr>
      <w:rPr>
        <w:rFonts w:ascii="Wingdings" w:hAnsi="Wingdings" w:hint="default"/>
      </w:rPr>
    </w:lvl>
    <w:lvl w:ilvl="6" w:tplc="04090001" w:tentative="1">
      <w:start w:val="1"/>
      <w:numFmt w:val="bullet"/>
      <w:lvlText w:val=""/>
      <w:lvlJc w:val="left"/>
      <w:pPr>
        <w:ind w:left="6411" w:hanging="360"/>
      </w:pPr>
      <w:rPr>
        <w:rFonts w:ascii="Symbol" w:hAnsi="Symbol" w:hint="default"/>
      </w:rPr>
    </w:lvl>
    <w:lvl w:ilvl="7" w:tplc="04090003" w:tentative="1">
      <w:start w:val="1"/>
      <w:numFmt w:val="bullet"/>
      <w:lvlText w:val="o"/>
      <w:lvlJc w:val="left"/>
      <w:pPr>
        <w:ind w:left="7131" w:hanging="360"/>
      </w:pPr>
      <w:rPr>
        <w:rFonts w:ascii="Courier New" w:hAnsi="Courier New" w:cs="Courier New" w:hint="default"/>
      </w:rPr>
    </w:lvl>
    <w:lvl w:ilvl="8" w:tplc="04090005" w:tentative="1">
      <w:start w:val="1"/>
      <w:numFmt w:val="bullet"/>
      <w:lvlText w:val=""/>
      <w:lvlJc w:val="left"/>
      <w:pPr>
        <w:ind w:left="7851" w:hanging="360"/>
      </w:pPr>
      <w:rPr>
        <w:rFonts w:ascii="Wingdings" w:hAnsi="Wingdings" w:hint="default"/>
      </w:rPr>
    </w:lvl>
  </w:abstractNum>
  <w:abstractNum w:abstractNumId="15">
    <w:nsid w:val="214D4845"/>
    <w:multiLevelType w:val="hybridMultilevel"/>
    <w:tmpl w:val="15689028"/>
    <w:lvl w:ilvl="0" w:tplc="5EE4AD78">
      <w:start w:val="1"/>
      <w:numFmt w:val="bullet"/>
      <w:pStyle w:val="6"/>
      <w:lvlText w:val=""/>
      <w:lvlJc w:val="left"/>
      <w:pPr>
        <w:tabs>
          <w:tab w:val="num" w:pos="2720"/>
        </w:tabs>
        <w:ind w:left="2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53C2EEF"/>
    <w:multiLevelType w:val="hybridMultilevel"/>
    <w:tmpl w:val="142C2586"/>
    <w:lvl w:ilvl="0" w:tplc="978C485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40B60"/>
    <w:multiLevelType w:val="hybridMultilevel"/>
    <w:tmpl w:val="35568E46"/>
    <w:lvl w:ilvl="0" w:tplc="BA8E4990">
      <w:start w:val="1"/>
      <w:numFmt w:val="bullet"/>
      <w:lvlText w:val=""/>
      <w:lvlJc w:val="left"/>
      <w:pPr>
        <w:ind w:left="720" w:hanging="360"/>
      </w:pPr>
      <w:rPr>
        <w:rFonts w:ascii="Wingdings" w:hAnsi="Wingdings" w:hint="default"/>
        <w:position w:val="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22">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3">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18D2004"/>
    <w:multiLevelType w:val="hybridMultilevel"/>
    <w:tmpl w:val="CE8EBEF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32B0527B"/>
    <w:multiLevelType w:val="hybridMultilevel"/>
    <w:tmpl w:val="E22EC2C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34D45FDA"/>
    <w:multiLevelType w:val="hybridMultilevel"/>
    <w:tmpl w:val="F4B8C50C"/>
    <w:styleLink w:val="8"/>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31">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2">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3BB37998"/>
    <w:multiLevelType w:val="hybridMultilevel"/>
    <w:tmpl w:val="C6E6FADE"/>
    <w:lvl w:ilvl="0" w:tplc="FEC6AC68">
      <w:start w:val="1"/>
      <w:numFmt w:val="arabicAlpha"/>
      <w:lvlText w:val="%1-"/>
      <w:lvlJc w:val="left"/>
      <w:pPr>
        <w:ind w:left="793" w:hanging="72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4">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35">
    <w:nsid w:val="3CE84598"/>
    <w:multiLevelType w:val="multilevel"/>
    <w:tmpl w:val="4508ADC6"/>
    <w:styleLink w:val="15"/>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6">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9">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7605504"/>
    <w:multiLevelType w:val="hybridMultilevel"/>
    <w:tmpl w:val="766C6C7E"/>
    <w:lvl w:ilvl="0" w:tplc="7E9CB69E">
      <w:start w:val="1"/>
      <w:numFmt w:val="decimal"/>
      <w:lvlText w:val="%1-"/>
      <w:lvlJc w:val="left"/>
      <w:pPr>
        <w:ind w:left="720" w:hanging="360"/>
      </w:pPr>
      <w:rPr>
        <w:rFonts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3">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5">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649168CF"/>
    <w:multiLevelType w:val="hybridMultilevel"/>
    <w:tmpl w:val="7AB04B36"/>
    <w:lvl w:ilvl="0" w:tplc="E6BA20E2">
      <w:start w:val="1"/>
      <w:numFmt w:val="decimal"/>
      <w:suff w:val="space"/>
      <w:lvlText w:val="%1-"/>
      <w:lvlJc w:val="left"/>
      <w:pPr>
        <w:ind w:left="910" w:hanging="55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8">
    <w:nsid w:val="6B420722"/>
    <w:multiLevelType w:val="hybridMultilevel"/>
    <w:tmpl w:val="22CE8546"/>
    <w:lvl w:ilvl="0" w:tplc="488A5BA0">
      <w:start w:val="1"/>
      <w:numFmt w:val="bullet"/>
      <w:suff w:val="space"/>
      <w:lvlText w:val=""/>
      <w:lvlJc w:val="left"/>
      <w:pPr>
        <w:ind w:left="1387" w:hanging="360"/>
      </w:pPr>
      <w:rPr>
        <w:rFonts w:ascii="Wingdings" w:hAnsi="Wingdings"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49">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50">
    <w:nsid w:val="74581B26"/>
    <w:multiLevelType w:val="multilevel"/>
    <w:tmpl w:val="D2C8DC06"/>
    <w:styleLink w:val="15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2">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3">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5"/>
  </w:num>
  <w:num w:numId="2">
    <w:abstractNumId w:val="50"/>
  </w:num>
  <w:num w:numId="3">
    <w:abstractNumId w:val="11"/>
  </w:num>
  <w:num w:numId="4">
    <w:abstractNumId w:val="43"/>
  </w:num>
  <w:num w:numId="5">
    <w:abstractNumId w:val="7"/>
  </w:num>
  <w:num w:numId="6">
    <w:abstractNumId w:val="25"/>
  </w:num>
  <w:num w:numId="7">
    <w:abstractNumId w:val="28"/>
  </w:num>
  <w:num w:numId="8">
    <w:abstractNumId w:val="24"/>
  </w:num>
  <w:num w:numId="9">
    <w:abstractNumId w:val="12"/>
  </w:num>
  <w:num w:numId="10">
    <w:abstractNumId w:val="34"/>
  </w:num>
  <w:num w:numId="11">
    <w:abstractNumId w:val="45"/>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6"/>
  </w:num>
  <w:num w:numId="15">
    <w:abstractNumId w:val="51"/>
  </w:num>
  <w:num w:numId="16">
    <w:abstractNumId w:val="37"/>
  </w:num>
  <w:num w:numId="17">
    <w:abstractNumId w:val="19"/>
  </w:num>
  <w:num w:numId="18">
    <w:abstractNumId w:val="6"/>
  </w:num>
  <w:num w:numId="19">
    <w:abstractNumId w:val="22"/>
  </w:num>
  <w:num w:numId="20">
    <w:abstractNumId w:val="42"/>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8"/>
  </w:num>
  <w:num w:numId="24">
    <w:abstractNumId w:val="44"/>
  </w:num>
  <w:num w:numId="25">
    <w:abstractNumId w:val="32"/>
  </w:num>
  <w:num w:numId="26">
    <w:abstractNumId w:val="36"/>
  </w:num>
  <w:num w:numId="27">
    <w:abstractNumId w:val="31"/>
  </w:num>
  <w:num w:numId="28">
    <w:abstractNumId w:val="21"/>
  </w:num>
  <w:num w:numId="29">
    <w:abstractNumId w:val="9"/>
  </w:num>
  <w:num w:numId="30">
    <w:abstractNumId w:val="23"/>
  </w:num>
  <w:num w:numId="31">
    <w:abstractNumId w:val="10"/>
  </w:num>
  <w:num w:numId="32">
    <w:abstractNumId w:val="52"/>
  </w:num>
  <w:num w:numId="33">
    <w:abstractNumId w:val="20"/>
  </w:num>
  <w:num w:numId="34">
    <w:abstractNumId w:val="2"/>
  </w:num>
  <w:num w:numId="35">
    <w:abstractNumId w:val="1"/>
  </w:num>
  <w:num w:numId="36">
    <w:abstractNumId w:val="0"/>
  </w:num>
  <w:num w:numId="37">
    <w:abstractNumId w:val="4"/>
  </w:num>
  <w:num w:numId="38">
    <w:abstractNumId w:val="3"/>
  </w:num>
  <w:num w:numId="39">
    <w:abstractNumId w:val="53"/>
  </w:num>
  <w:num w:numId="40">
    <w:abstractNumId w:val="40"/>
  </w:num>
  <w:num w:numId="41">
    <w:abstractNumId w:val="47"/>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27"/>
  </w:num>
  <w:num w:numId="45">
    <w:abstractNumId w:val="18"/>
  </w:num>
  <w:num w:numId="46">
    <w:abstractNumId w:val="48"/>
  </w:num>
  <w:num w:numId="47">
    <w:abstractNumId w:val="26"/>
  </w:num>
  <w:num w:numId="48">
    <w:abstractNumId w:val="13"/>
  </w:num>
  <w:num w:numId="49">
    <w:abstractNumId w:val="14"/>
  </w:num>
  <w:num w:numId="50">
    <w:abstractNumId w:val="8"/>
  </w:num>
  <w:num w:numId="51">
    <w:abstractNumId w:val="33"/>
  </w:num>
  <w:num w:numId="52">
    <w:abstractNumId w:val="41"/>
  </w:num>
  <w:num w:numId="53">
    <w:abstractNumId w:val="5"/>
  </w:num>
  <w:num w:numId="54">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54CE"/>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71F"/>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965"/>
    <w:rsid w:val="00065A08"/>
    <w:rsid w:val="00065F6F"/>
    <w:rsid w:val="00066441"/>
    <w:rsid w:val="000664A1"/>
    <w:rsid w:val="000670F0"/>
    <w:rsid w:val="0006736C"/>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72A"/>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0F5B"/>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4A64"/>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A21"/>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8D6"/>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B8E"/>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57F2"/>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566"/>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79FD"/>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366"/>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654"/>
    <w:rsid w:val="00330E2B"/>
    <w:rsid w:val="00331302"/>
    <w:rsid w:val="0033134E"/>
    <w:rsid w:val="003314FD"/>
    <w:rsid w:val="00331530"/>
    <w:rsid w:val="00331DE0"/>
    <w:rsid w:val="00332981"/>
    <w:rsid w:val="00334598"/>
    <w:rsid w:val="003346DB"/>
    <w:rsid w:val="003349FB"/>
    <w:rsid w:val="00335E5F"/>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4F0F"/>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22E8"/>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6DD8"/>
    <w:rsid w:val="00437A9A"/>
    <w:rsid w:val="004410BE"/>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625"/>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22"/>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06EE"/>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63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217"/>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533"/>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AA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3D9"/>
    <w:rsid w:val="006333DC"/>
    <w:rsid w:val="0063365E"/>
    <w:rsid w:val="006340AC"/>
    <w:rsid w:val="00635224"/>
    <w:rsid w:val="0063648D"/>
    <w:rsid w:val="00641530"/>
    <w:rsid w:val="0064188B"/>
    <w:rsid w:val="00641A35"/>
    <w:rsid w:val="006428BF"/>
    <w:rsid w:val="00642CD0"/>
    <w:rsid w:val="006436AD"/>
    <w:rsid w:val="00643AEE"/>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6F2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874"/>
    <w:rsid w:val="006A7CE2"/>
    <w:rsid w:val="006A7E6C"/>
    <w:rsid w:val="006A7FBF"/>
    <w:rsid w:val="006B0284"/>
    <w:rsid w:val="006B03C2"/>
    <w:rsid w:val="006B11BA"/>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14C"/>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9DA"/>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366D5"/>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04B"/>
    <w:rsid w:val="00905118"/>
    <w:rsid w:val="00905342"/>
    <w:rsid w:val="00905B19"/>
    <w:rsid w:val="00905E73"/>
    <w:rsid w:val="00906C02"/>
    <w:rsid w:val="00907C0B"/>
    <w:rsid w:val="00910754"/>
    <w:rsid w:val="00910CD8"/>
    <w:rsid w:val="0091192B"/>
    <w:rsid w:val="00911A7F"/>
    <w:rsid w:val="00911E37"/>
    <w:rsid w:val="009120FA"/>
    <w:rsid w:val="00912EE5"/>
    <w:rsid w:val="0091305C"/>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3D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BB"/>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6FA"/>
    <w:rsid w:val="00A02F8F"/>
    <w:rsid w:val="00A03A44"/>
    <w:rsid w:val="00A04574"/>
    <w:rsid w:val="00A04A0F"/>
    <w:rsid w:val="00A04A18"/>
    <w:rsid w:val="00A051B0"/>
    <w:rsid w:val="00A058CB"/>
    <w:rsid w:val="00A06241"/>
    <w:rsid w:val="00A066AC"/>
    <w:rsid w:val="00A0699D"/>
    <w:rsid w:val="00A07282"/>
    <w:rsid w:val="00A10254"/>
    <w:rsid w:val="00A10925"/>
    <w:rsid w:val="00A10F0A"/>
    <w:rsid w:val="00A111C8"/>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088"/>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2B"/>
    <w:rsid w:val="00AB0194"/>
    <w:rsid w:val="00AB04CE"/>
    <w:rsid w:val="00AB08A3"/>
    <w:rsid w:val="00AB0D49"/>
    <w:rsid w:val="00AB0FF4"/>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1B0D"/>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72F9"/>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0D80"/>
    <w:rsid w:val="00BD1444"/>
    <w:rsid w:val="00BD1445"/>
    <w:rsid w:val="00BD1872"/>
    <w:rsid w:val="00BD1BDB"/>
    <w:rsid w:val="00BD1C5F"/>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5900"/>
    <w:rsid w:val="00C36177"/>
    <w:rsid w:val="00C3620B"/>
    <w:rsid w:val="00C36858"/>
    <w:rsid w:val="00C40791"/>
    <w:rsid w:val="00C40F03"/>
    <w:rsid w:val="00C42759"/>
    <w:rsid w:val="00C4278A"/>
    <w:rsid w:val="00C427A9"/>
    <w:rsid w:val="00C439C4"/>
    <w:rsid w:val="00C43FA1"/>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445"/>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3FA8"/>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6AC2"/>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1D9F"/>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2C96"/>
    <w:rsid w:val="00D43064"/>
    <w:rsid w:val="00D43097"/>
    <w:rsid w:val="00D44C8E"/>
    <w:rsid w:val="00D44DC9"/>
    <w:rsid w:val="00D45610"/>
    <w:rsid w:val="00D456EE"/>
    <w:rsid w:val="00D45AA2"/>
    <w:rsid w:val="00D46289"/>
    <w:rsid w:val="00D4709C"/>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07BF"/>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559D"/>
    <w:rsid w:val="00D762E6"/>
    <w:rsid w:val="00D765F0"/>
    <w:rsid w:val="00D76EA7"/>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CD3"/>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0BE0"/>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1F74"/>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712"/>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D73E9"/>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A2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0"/>
    <w:uiPriority w:val="9"/>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0"/>
    <w:uiPriority w:val="9"/>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teqa-ah@hot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3476-2DE4-4B87-8A9B-BD62B5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6170</Words>
  <Characters>35173</Characters>
  <Application>Microsoft Office Word</Application>
  <DocSecurity>0</DocSecurity>
  <Lines>293</Lines>
  <Paragraphs>82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41261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5</cp:revision>
  <cp:lastPrinted>2024-06-30T10:13:00Z</cp:lastPrinted>
  <dcterms:created xsi:type="dcterms:W3CDTF">2024-09-18T08:22:00Z</dcterms:created>
  <dcterms:modified xsi:type="dcterms:W3CDTF">2024-10-02T11:21:00Z</dcterms:modified>
</cp:coreProperties>
</file>