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C07E89"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C07E89">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C07E89"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C07E89"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p>
    <w:p w14:paraId="6A121C38" w14:textId="77777777" w:rsidR="00A72284" w:rsidRPr="00C07E89"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C07E89" w:rsidRDefault="00D83A73" w:rsidP="00D83A73">
      <w:pPr>
        <w:spacing w:line="216" w:lineRule="auto"/>
        <w:jc w:val="center"/>
        <w:rPr>
          <w:rFonts w:ascii="Lotus Linotype" w:hAnsi="Lotus Linotype" w:cs="PT Bold Heading"/>
          <w:sz w:val="20"/>
          <w:szCs w:val="20"/>
          <w:rtl/>
        </w:rPr>
      </w:pPr>
    </w:p>
    <w:p w14:paraId="6ADD0799" w14:textId="77777777" w:rsidR="00027C48" w:rsidRPr="00C07E89" w:rsidRDefault="00027C48" w:rsidP="00027C48">
      <w:pPr>
        <w:spacing w:line="240" w:lineRule="auto"/>
        <w:jc w:val="center"/>
        <w:rPr>
          <w:rFonts w:ascii="Lotus Linotype" w:hAnsi="Lotus Linotype" w:cs="PT Bold Heading"/>
          <w:sz w:val="32"/>
          <w:szCs w:val="32"/>
          <w:rtl/>
        </w:rPr>
      </w:pPr>
    </w:p>
    <w:p w14:paraId="53F86EF5" w14:textId="411ABAE8" w:rsidR="0067598D" w:rsidRPr="0067598D" w:rsidRDefault="0067598D" w:rsidP="0067598D">
      <w:pPr>
        <w:widowControl/>
        <w:adjustRightInd/>
        <w:spacing w:line="240" w:lineRule="auto"/>
        <w:jc w:val="center"/>
        <w:textAlignment w:val="auto"/>
        <w:rPr>
          <w:rFonts w:ascii="Lotus Linotype" w:hAnsi="Lotus Linotype" w:cs="PT Bold Heading"/>
          <w:sz w:val="32"/>
          <w:szCs w:val="32"/>
          <w:rtl/>
        </w:rPr>
      </w:pPr>
      <w:r w:rsidRPr="0067598D">
        <w:rPr>
          <w:rFonts w:ascii="Lotus Linotype" w:hAnsi="Lotus Linotype" w:cs="PT Bold Heading" w:hint="cs"/>
          <w:sz w:val="32"/>
          <w:szCs w:val="32"/>
          <w:rtl/>
        </w:rPr>
        <w:t xml:space="preserve">جهود الإمام الطيبي (المتوفي: 749هـ) </w:t>
      </w:r>
      <w:r>
        <w:rPr>
          <w:rFonts w:ascii="Lotus Linotype" w:hAnsi="Lotus Linotype" w:cs="PT Bold Heading"/>
          <w:sz w:val="32"/>
          <w:szCs w:val="32"/>
          <w:rtl/>
        </w:rPr>
        <w:br/>
      </w:r>
      <w:r w:rsidRPr="0067598D">
        <w:rPr>
          <w:rFonts w:ascii="Lotus Linotype" w:hAnsi="Lotus Linotype" w:cs="PT Bold Heading" w:hint="cs"/>
          <w:sz w:val="32"/>
          <w:szCs w:val="32"/>
          <w:rtl/>
        </w:rPr>
        <w:t>في قضايا التصوف</w:t>
      </w:r>
    </w:p>
    <w:p w14:paraId="2D158A9F" w14:textId="7CC588B6" w:rsidR="000271CC" w:rsidRDefault="0067598D" w:rsidP="0067598D">
      <w:pPr>
        <w:widowControl/>
        <w:adjustRightInd/>
        <w:spacing w:line="240" w:lineRule="auto"/>
        <w:jc w:val="center"/>
        <w:textAlignment w:val="auto"/>
        <w:rPr>
          <w:rFonts w:ascii="Lotus Linotype" w:hAnsi="Lotus Linotype" w:cs="Abuhmeda Free"/>
          <w:sz w:val="28"/>
          <w:szCs w:val="28"/>
          <w:rtl/>
        </w:rPr>
      </w:pPr>
      <w:r w:rsidRPr="0067598D">
        <w:rPr>
          <w:rFonts w:ascii="Lotus Linotype" w:hAnsi="Lotus Linotype" w:cs="mohammad bold art 1" w:hint="cs"/>
          <w:sz w:val="32"/>
          <w:szCs w:val="32"/>
          <w:rtl/>
        </w:rPr>
        <w:t xml:space="preserve"> (دراسة تحليلية)</w:t>
      </w:r>
    </w:p>
    <w:p w14:paraId="2E73B620" w14:textId="77777777" w:rsidR="000271CC" w:rsidRDefault="000271CC" w:rsidP="000271CC">
      <w:pPr>
        <w:widowControl/>
        <w:adjustRightInd/>
        <w:spacing w:line="240" w:lineRule="auto"/>
        <w:jc w:val="center"/>
        <w:textAlignment w:val="auto"/>
        <w:rPr>
          <w:rFonts w:ascii="Lotus Linotype" w:hAnsi="Lotus Linotype" w:cs="Abuhmeda Free"/>
          <w:sz w:val="28"/>
          <w:szCs w:val="28"/>
          <w:rtl/>
        </w:rPr>
      </w:pPr>
    </w:p>
    <w:p w14:paraId="5A0B0105"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7332F8C0"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0271CC" w:rsidRDefault="000271CC" w:rsidP="000271CC">
      <w:pPr>
        <w:widowControl/>
        <w:adjustRightInd/>
        <w:spacing w:line="240" w:lineRule="auto"/>
        <w:jc w:val="center"/>
        <w:textAlignment w:val="auto"/>
        <w:rPr>
          <w:rFonts w:ascii="Lotus Linotype" w:hAnsi="Lotus Linotype" w:cs="Abuhmeda Free"/>
          <w:sz w:val="28"/>
          <w:szCs w:val="28"/>
          <w:rtl/>
        </w:rPr>
      </w:pPr>
      <w:r w:rsidRPr="000271CC">
        <w:rPr>
          <w:rFonts w:ascii="Lotus Linotype" w:hAnsi="Lotus Linotype" w:cs="Abuhmeda Free"/>
          <w:sz w:val="28"/>
          <w:szCs w:val="28"/>
          <w:rtl/>
        </w:rPr>
        <w:t>إعداد</w:t>
      </w:r>
    </w:p>
    <w:p w14:paraId="2BAF0B1C" w14:textId="77777777" w:rsidR="0067598D" w:rsidRPr="0067598D" w:rsidRDefault="0067598D" w:rsidP="0067598D">
      <w:pPr>
        <w:spacing w:line="240" w:lineRule="auto"/>
        <w:jc w:val="center"/>
        <w:rPr>
          <w:rFonts w:ascii="Lotus Linotype" w:hAnsi="Lotus Linotype" w:cs="PT Bold Heading"/>
          <w:sz w:val="34"/>
          <w:szCs w:val="34"/>
          <w:rtl/>
        </w:rPr>
      </w:pPr>
      <w:r>
        <w:rPr>
          <w:rFonts w:ascii="Lotus Linotype" w:hAnsi="Lotus Linotype" w:cs="PT Bold Heading" w:hint="cs"/>
          <w:sz w:val="34"/>
          <w:szCs w:val="34"/>
          <w:rtl/>
        </w:rPr>
        <w:t>د</w:t>
      </w:r>
      <w:r w:rsidRPr="0067598D">
        <w:rPr>
          <w:rFonts w:ascii="Lotus Linotype" w:hAnsi="Lotus Linotype" w:cs="PT Bold Heading" w:hint="cs"/>
          <w:sz w:val="34"/>
          <w:szCs w:val="34"/>
          <w:rtl/>
        </w:rPr>
        <w:t xml:space="preserve"> / إبراهيم خالد أحمد خالد</w:t>
      </w:r>
    </w:p>
    <w:p w14:paraId="754A035E" w14:textId="77777777" w:rsidR="0067598D" w:rsidRPr="0067598D" w:rsidRDefault="0067598D" w:rsidP="0067598D">
      <w:pPr>
        <w:widowControl/>
        <w:adjustRightInd/>
        <w:spacing w:line="240" w:lineRule="auto"/>
        <w:jc w:val="center"/>
        <w:textAlignment w:val="auto"/>
        <w:rPr>
          <w:rFonts w:ascii="Lotus Linotype" w:hAnsi="Lotus Linotype" w:cs="mohammad bold art 1"/>
          <w:sz w:val="26"/>
          <w:szCs w:val="26"/>
          <w:rtl/>
        </w:rPr>
      </w:pPr>
      <w:r w:rsidRPr="0067598D">
        <w:rPr>
          <w:rFonts w:ascii="Lotus Linotype" w:hAnsi="Lotus Linotype" w:cs="mohammad bold art 1" w:hint="cs"/>
          <w:sz w:val="26"/>
          <w:szCs w:val="26"/>
          <w:rtl/>
        </w:rPr>
        <w:t xml:space="preserve">   مدرس بقسم العقيدة والفلسفة بكلية الدراسات الإسلامية </w:t>
      </w:r>
    </w:p>
    <w:p w14:paraId="337010F4" w14:textId="77777777" w:rsidR="0067598D" w:rsidRPr="0067598D" w:rsidRDefault="0067598D" w:rsidP="0067598D">
      <w:pPr>
        <w:widowControl/>
        <w:adjustRightInd/>
        <w:spacing w:line="240" w:lineRule="auto"/>
        <w:jc w:val="center"/>
        <w:textAlignment w:val="auto"/>
        <w:rPr>
          <w:rFonts w:ascii="Lotus Linotype" w:hAnsi="Lotus Linotype" w:cs="mohammad bold art 1"/>
          <w:sz w:val="26"/>
          <w:szCs w:val="26"/>
          <w:rtl/>
        </w:rPr>
      </w:pPr>
      <w:r w:rsidRPr="0067598D">
        <w:rPr>
          <w:rFonts w:ascii="Lotus Linotype" w:hAnsi="Lotus Linotype" w:cs="mohammad bold art 1" w:hint="cs"/>
          <w:sz w:val="26"/>
          <w:szCs w:val="26"/>
          <w:rtl/>
        </w:rPr>
        <w:t xml:space="preserve">   بدراسات دمياط </w:t>
      </w:r>
    </w:p>
    <w:p w14:paraId="7781D19F" w14:textId="128C4E93" w:rsidR="00870AF6" w:rsidRPr="00C07E89" w:rsidRDefault="00870AF6" w:rsidP="00A625B2">
      <w:pPr>
        <w:widowControl/>
        <w:adjustRightInd/>
        <w:spacing w:line="240" w:lineRule="auto"/>
        <w:jc w:val="center"/>
        <w:textAlignment w:val="auto"/>
        <w:rPr>
          <w:rFonts w:ascii="Lotus Linotype" w:hAnsi="Lotus Linotype" w:cs="PT Bold Heading"/>
          <w:sz w:val="28"/>
          <w:szCs w:val="28"/>
          <w:rtl/>
        </w:rPr>
      </w:pPr>
    </w:p>
    <w:p w14:paraId="265DEE2C" w14:textId="6CEEC281" w:rsidR="006835D9" w:rsidRPr="00C07E89"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C07E89" w:rsidRDefault="007707B8" w:rsidP="005D152E">
      <w:pPr>
        <w:spacing w:line="240" w:lineRule="auto"/>
        <w:jc w:val="center"/>
        <w:rPr>
          <w:rFonts w:ascii="Lotus Linotype" w:hAnsi="Lotus Linotype" w:cs="Lotus Linotype"/>
          <w:sz w:val="32"/>
          <w:szCs w:val="32"/>
          <w:rtl/>
        </w:rPr>
      </w:pPr>
    </w:p>
    <w:p w14:paraId="75D1FE15" w14:textId="77777777" w:rsidR="007707B8" w:rsidRPr="00C07E89" w:rsidRDefault="007707B8" w:rsidP="007707B8">
      <w:pPr>
        <w:spacing w:line="240" w:lineRule="auto"/>
        <w:jc w:val="center"/>
        <w:rPr>
          <w:rFonts w:ascii="Lotus Linotype" w:hAnsi="Lotus Linotype" w:cs="Lotus Linotype"/>
          <w:sz w:val="32"/>
          <w:szCs w:val="32"/>
          <w:rtl/>
        </w:rPr>
      </w:pPr>
    </w:p>
    <w:p w14:paraId="604AD5FA" w14:textId="77777777" w:rsidR="0067598D" w:rsidRDefault="00B46010" w:rsidP="0067598D">
      <w:pPr>
        <w:widowControl/>
        <w:adjustRightInd/>
        <w:spacing w:line="240" w:lineRule="auto"/>
        <w:jc w:val="left"/>
        <w:textAlignment w:val="auto"/>
        <w:rPr>
          <w:rFonts w:ascii="Lotus Linotype" w:hAnsi="Lotus Linotype" w:cs="Lotus Linotype"/>
          <w:sz w:val="32"/>
          <w:szCs w:val="32"/>
          <w:rtl/>
        </w:rPr>
      </w:pPr>
      <w:r w:rsidRPr="00C07E89">
        <w:rPr>
          <w:rFonts w:ascii="Lotus Linotype" w:hAnsi="Lotus Linotype" w:cs="Lotus Linotype"/>
          <w:sz w:val="32"/>
          <w:szCs w:val="32"/>
          <w:rtl/>
        </w:rPr>
        <w:br w:type="page"/>
      </w:r>
      <w:r w:rsidR="0067598D">
        <w:rPr>
          <w:rFonts w:ascii="Lotus Linotype" w:hAnsi="Lotus Linotype" w:cs="Lotus Linotype"/>
          <w:sz w:val="32"/>
          <w:szCs w:val="32"/>
          <w:rtl/>
        </w:rPr>
        <w:lastRenderedPageBreak/>
        <w:br w:type="page"/>
      </w:r>
    </w:p>
    <w:p w14:paraId="5C021AF5" w14:textId="77777777" w:rsidR="0067598D" w:rsidRPr="0067598D" w:rsidRDefault="0067598D" w:rsidP="0067598D">
      <w:pPr>
        <w:widowControl/>
        <w:adjustRightInd/>
        <w:spacing w:line="216" w:lineRule="auto"/>
        <w:jc w:val="center"/>
        <w:textAlignment w:val="auto"/>
        <w:rPr>
          <w:rFonts w:ascii="Simplified Arabic" w:eastAsia="Calibri" w:hAnsi="Simplified Arabic" w:cs="Simplified Arabic"/>
          <w:b/>
          <w:bCs/>
          <w:color w:val="000000"/>
          <w:sz w:val="28"/>
          <w:szCs w:val="28"/>
          <w:rtl/>
          <w:lang w:bidi="ar-EG"/>
        </w:rPr>
      </w:pPr>
      <w:r w:rsidRPr="0067598D">
        <w:rPr>
          <w:rFonts w:ascii="Simplified Arabic" w:eastAsia="Calibri" w:hAnsi="Simplified Arabic" w:cs="Simplified Arabic"/>
          <w:b/>
          <w:bCs/>
          <w:color w:val="000000"/>
          <w:sz w:val="28"/>
          <w:szCs w:val="28"/>
          <w:rtl/>
          <w:lang w:bidi="ar-EG"/>
        </w:rPr>
        <w:lastRenderedPageBreak/>
        <w:t>جهود الإمام الطيبي (المتوفي: 749هـ) في قضايا التصوف</w:t>
      </w:r>
    </w:p>
    <w:p w14:paraId="57D1132D" w14:textId="77777777" w:rsidR="0067598D" w:rsidRPr="0067598D" w:rsidRDefault="0067598D" w:rsidP="0067598D">
      <w:pPr>
        <w:widowControl/>
        <w:adjustRightInd/>
        <w:spacing w:line="216" w:lineRule="auto"/>
        <w:jc w:val="center"/>
        <w:textAlignment w:val="auto"/>
        <w:rPr>
          <w:rFonts w:ascii="Simplified Arabic" w:hAnsi="Simplified Arabic" w:cs="Simplified Arabic"/>
          <w:b/>
          <w:bCs/>
          <w:color w:val="000000"/>
          <w:sz w:val="28"/>
          <w:szCs w:val="28"/>
          <w:rtl/>
          <w:lang w:bidi="ar-EG"/>
        </w:rPr>
      </w:pPr>
      <w:r w:rsidRPr="0067598D">
        <w:rPr>
          <w:rFonts w:ascii="Simplified Arabic" w:eastAsia="Calibri" w:hAnsi="Simplified Arabic" w:cs="Simplified Arabic"/>
          <w:b/>
          <w:bCs/>
          <w:color w:val="000000"/>
          <w:sz w:val="28"/>
          <w:szCs w:val="28"/>
          <w:rtl/>
          <w:lang w:bidi="ar-EG"/>
        </w:rPr>
        <w:t>(دراسة تحليلية)</w:t>
      </w:r>
    </w:p>
    <w:p w14:paraId="0AD98DF3" w14:textId="38859EC5" w:rsidR="0067598D" w:rsidRPr="0067598D" w:rsidRDefault="0067598D" w:rsidP="0067598D">
      <w:pPr>
        <w:widowControl/>
        <w:adjustRightInd/>
        <w:spacing w:line="216" w:lineRule="auto"/>
        <w:jc w:val="lowKashida"/>
        <w:textAlignment w:val="auto"/>
        <w:rPr>
          <w:rFonts w:ascii="Simplified Arabic" w:hAnsi="Simplified Arabic" w:cs="Simplified Arabic"/>
          <w:b/>
          <w:bCs/>
          <w:color w:val="000000"/>
          <w:sz w:val="28"/>
          <w:szCs w:val="28"/>
          <w:rtl/>
          <w:lang w:bidi="ar-EG"/>
        </w:rPr>
      </w:pPr>
      <w:r w:rsidRPr="0067598D">
        <w:rPr>
          <w:rFonts w:ascii="Simplified Arabic" w:hAnsi="Simplified Arabic" w:cs="Simplified Arabic"/>
          <w:b/>
          <w:bCs/>
          <w:color w:val="000000"/>
          <w:sz w:val="28"/>
          <w:szCs w:val="28"/>
          <w:rtl/>
          <w:lang w:bidi="ar-EG"/>
        </w:rPr>
        <w:t>إبراهيم خالد أحمد خالد</w:t>
      </w:r>
    </w:p>
    <w:p w14:paraId="57276CA2" w14:textId="15867408" w:rsidR="0067598D" w:rsidRPr="0067598D" w:rsidRDefault="0067598D" w:rsidP="0067598D">
      <w:pPr>
        <w:widowControl/>
        <w:adjustRightInd/>
        <w:spacing w:line="216" w:lineRule="auto"/>
        <w:jc w:val="lowKashida"/>
        <w:textAlignment w:val="auto"/>
        <w:rPr>
          <w:rFonts w:ascii="Simplified Arabic" w:eastAsia="Calibri" w:hAnsi="Simplified Arabic" w:cs="Simplified Arabic"/>
          <w:b/>
          <w:bCs/>
          <w:color w:val="000000"/>
          <w:sz w:val="28"/>
          <w:szCs w:val="28"/>
          <w:rtl/>
          <w:lang w:bidi="ar-EG"/>
        </w:rPr>
      </w:pPr>
      <w:r w:rsidRPr="0067598D">
        <w:rPr>
          <w:rFonts w:ascii="Simplified Arabic" w:hAnsi="Simplified Arabic" w:cs="Simplified Arabic"/>
          <w:b/>
          <w:bCs/>
          <w:color w:val="000000"/>
          <w:sz w:val="28"/>
          <w:szCs w:val="28"/>
          <w:rtl/>
          <w:lang w:bidi="ar-EG"/>
        </w:rPr>
        <w:t xml:space="preserve">قسم العقيدة والفلسفة ، كلية الدراسات الإسلامية والعربية للبنين ، جامعة الأزهر، دمياط الجديدة، </w:t>
      </w:r>
      <w:r w:rsidRPr="0067598D">
        <w:rPr>
          <w:rFonts w:ascii="Simplified Arabic" w:eastAsia="Calibri" w:hAnsi="Simplified Arabic" w:cs="Simplified Arabic"/>
          <w:b/>
          <w:bCs/>
          <w:color w:val="000000"/>
          <w:sz w:val="28"/>
          <w:szCs w:val="28"/>
          <w:rtl/>
          <w:lang w:bidi="ar-EG"/>
        </w:rPr>
        <w:t xml:space="preserve"> جمهورية مصر العربية.</w:t>
      </w:r>
    </w:p>
    <w:p w14:paraId="1E7F5606" w14:textId="77777777" w:rsidR="0067598D" w:rsidRPr="0067598D" w:rsidRDefault="0067598D" w:rsidP="0067598D">
      <w:pPr>
        <w:widowControl/>
        <w:adjustRightInd/>
        <w:spacing w:line="216" w:lineRule="auto"/>
        <w:jc w:val="lowKashida"/>
        <w:textAlignment w:val="auto"/>
        <w:rPr>
          <w:rFonts w:ascii="Simplified Arabic" w:hAnsi="Simplified Arabic" w:cs="Simplified Arabic"/>
          <w:sz w:val="28"/>
          <w:szCs w:val="28"/>
          <w:rtl/>
        </w:rPr>
      </w:pPr>
      <w:r w:rsidRPr="0067598D">
        <w:rPr>
          <w:rFonts w:ascii="Simplified Arabic" w:eastAsia="Calibri" w:hAnsi="Simplified Arabic" w:cs="Simplified Arabic"/>
          <w:b/>
          <w:bCs/>
          <w:sz w:val="28"/>
          <w:szCs w:val="28"/>
          <w:rtl/>
        </w:rPr>
        <w:t>البريد الإلكتروني</w:t>
      </w:r>
      <w:r w:rsidRPr="0067598D">
        <w:rPr>
          <w:rFonts w:ascii="Simplified Arabic" w:hAnsi="Simplified Arabic" w:cs="Simplified Arabic"/>
          <w:sz w:val="28"/>
          <w:szCs w:val="28"/>
          <w:rtl/>
          <w:lang w:bidi="ar-EG"/>
        </w:rPr>
        <w:t xml:space="preserve">: </w:t>
      </w:r>
      <w:r w:rsidRPr="0067598D">
        <w:rPr>
          <w:rFonts w:ascii="Simplified Arabic" w:eastAsia="Calibri" w:hAnsi="Simplified Arabic" w:cs="Simplified Arabic"/>
          <w:sz w:val="28"/>
          <w:szCs w:val="28"/>
          <w:rtl/>
        </w:rPr>
        <w:t xml:space="preserve"> </w:t>
      </w:r>
      <w:hyperlink r:id="rId10" w:history="1">
        <w:r w:rsidRPr="0067598D">
          <w:rPr>
            <w:rFonts w:ascii="Simplified Arabic" w:eastAsia="Calibri" w:hAnsi="Simplified Arabic" w:cs="Simplified Arabic"/>
            <w:sz w:val="28"/>
            <w:szCs w:val="28"/>
          </w:rPr>
          <w:t xml:space="preserve"> </w:t>
        </w:r>
        <w:hyperlink r:id="rId11" w:history="1">
          <w:r w:rsidRPr="0067598D">
            <w:rPr>
              <w:rFonts w:asciiTheme="majorBidi" w:eastAsia="Calibri" w:hAnsiTheme="majorBidi" w:cstheme="majorBidi"/>
              <w:b/>
              <w:bCs/>
              <w:sz w:val="28"/>
              <w:szCs w:val="28"/>
            </w:rPr>
            <w:t>ebrahim_khaled@azhar.edu.eg</w:t>
          </w:r>
        </w:hyperlink>
        <w:r w:rsidRPr="0067598D">
          <w:rPr>
            <w:rFonts w:ascii="Simplified Arabic" w:eastAsia="Calibri" w:hAnsi="Simplified Arabic" w:cs="Simplified Arabic"/>
            <w:sz w:val="28"/>
            <w:szCs w:val="28"/>
          </w:rPr>
          <w:t xml:space="preserve"> </w:t>
        </w:r>
      </w:hyperlink>
    </w:p>
    <w:p w14:paraId="1613EF7C" w14:textId="77777777" w:rsidR="0067598D" w:rsidRPr="0067598D" w:rsidRDefault="0067598D" w:rsidP="0067598D">
      <w:pPr>
        <w:widowControl/>
        <w:adjustRightInd/>
        <w:spacing w:line="216" w:lineRule="auto"/>
        <w:jc w:val="lowKashida"/>
        <w:textAlignment w:val="auto"/>
        <w:rPr>
          <w:rFonts w:ascii="Simplified Arabic" w:eastAsia="Calibri" w:hAnsi="Simplified Arabic" w:cs="Simplified Arabic"/>
          <w:b/>
          <w:bCs/>
          <w:sz w:val="30"/>
          <w:szCs w:val="30"/>
          <w:rtl/>
          <w:lang w:bidi="ar-EG"/>
        </w:rPr>
      </w:pPr>
      <w:r w:rsidRPr="0067598D">
        <w:rPr>
          <w:rFonts w:ascii="Simplified Arabic" w:eastAsia="Calibri" w:hAnsi="Simplified Arabic" w:cs="Simplified Arabic"/>
          <w:b/>
          <w:bCs/>
          <w:sz w:val="30"/>
          <w:szCs w:val="30"/>
          <w:rtl/>
          <w:lang w:bidi="ar-EG"/>
        </w:rPr>
        <w:t>الملخص:</w:t>
      </w:r>
    </w:p>
    <w:p w14:paraId="15D73095" w14:textId="5B10A9AC" w:rsidR="0067598D" w:rsidRPr="0067598D" w:rsidRDefault="0067598D" w:rsidP="0067598D">
      <w:pPr>
        <w:widowControl/>
        <w:adjustRightInd/>
        <w:spacing w:line="216" w:lineRule="auto"/>
        <w:jc w:val="lowKashida"/>
        <w:textAlignment w:val="auto"/>
        <w:rPr>
          <w:rFonts w:ascii="Simplified Arabic" w:eastAsia="Calibri" w:hAnsi="Simplified Arabic" w:cs="Simplified Arabic"/>
          <w:color w:val="000000"/>
          <w:sz w:val="28"/>
          <w:szCs w:val="28"/>
          <w:rtl/>
          <w:lang w:bidi="ar-EG"/>
        </w:rPr>
      </w:pPr>
      <w:r w:rsidRPr="0067598D">
        <w:rPr>
          <w:rFonts w:ascii="Simplified Arabic" w:eastAsia="Calibri" w:hAnsi="Simplified Arabic" w:cs="Simplified Arabic"/>
          <w:color w:val="000000"/>
          <w:sz w:val="28"/>
          <w:szCs w:val="28"/>
          <w:rtl/>
          <w:lang w:bidi="ar-EG"/>
        </w:rPr>
        <w:t>هذا البحث إحدى المحاولات الإسلامية في التصوف ، ويبرز جهود الإمام الطيبي في التصوف ، ويظهر مدى حبه للتصوف وعلماء التصوف ، ويعرض قضايا التصوف التي لها الأثر البالغ في نزعة الإمام الصوفية.</w:t>
      </w:r>
    </w:p>
    <w:p w14:paraId="7B6F7102" w14:textId="294A1B21" w:rsidR="0067598D" w:rsidRPr="0067598D" w:rsidRDefault="0067598D" w:rsidP="0067598D">
      <w:pPr>
        <w:widowControl/>
        <w:adjustRightInd/>
        <w:spacing w:line="216" w:lineRule="auto"/>
        <w:jc w:val="lowKashida"/>
        <w:textAlignment w:val="auto"/>
        <w:rPr>
          <w:rFonts w:ascii="Simplified Arabic" w:eastAsia="Calibri" w:hAnsi="Simplified Arabic" w:cs="Simplified Arabic"/>
          <w:color w:val="000000"/>
          <w:sz w:val="28"/>
          <w:szCs w:val="28"/>
          <w:rtl/>
        </w:rPr>
      </w:pPr>
      <w:r w:rsidRPr="0067598D">
        <w:rPr>
          <w:rFonts w:ascii="Simplified Arabic" w:eastAsia="Calibri" w:hAnsi="Simplified Arabic" w:cs="Simplified Arabic"/>
          <w:color w:val="000000"/>
          <w:sz w:val="28"/>
          <w:szCs w:val="28"/>
          <w:rtl/>
          <w:lang w:bidi="ar-EG"/>
        </w:rPr>
        <w:t>ويهدف البحث: إلى بيان مفهوم الإلهام عند الإمام الطيبي، والعلم اللدني ، والولاية ، والمقامات والأحوال ، ولقد اتبع في ذلك منهج علماء التصوف .</w:t>
      </w:r>
      <w:r w:rsidRPr="0067598D">
        <w:rPr>
          <w:rFonts w:ascii="Simplified Arabic" w:eastAsia="Calibri" w:hAnsi="Simplified Arabic" w:cs="Simplified Arabic"/>
          <w:color w:val="000000"/>
          <w:sz w:val="28"/>
          <w:szCs w:val="28"/>
          <w:rtl/>
        </w:rPr>
        <w:t xml:space="preserve"> فالإمام الطيبي حلقة من حلقات التصوف السني والتي بدأت ، ولن تنتهي حتى يرث الله الأرض ومن عليها.</w:t>
      </w:r>
    </w:p>
    <w:p w14:paraId="7D4F525C" w14:textId="58D86039" w:rsidR="0067598D" w:rsidRPr="0067598D" w:rsidRDefault="0067598D" w:rsidP="0067598D">
      <w:pPr>
        <w:widowControl/>
        <w:adjustRightInd/>
        <w:spacing w:line="216" w:lineRule="auto"/>
        <w:jc w:val="lowKashida"/>
        <w:textAlignment w:val="auto"/>
        <w:rPr>
          <w:rFonts w:ascii="Simplified Arabic" w:eastAsia="Calibri" w:hAnsi="Simplified Arabic" w:cs="Simplified Arabic"/>
          <w:color w:val="000000"/>
          <w:sz w:val="28"/>
          <w:szCs w:val="28"/>
          <w:rtl/>
          <w:lang w:bidi="ar-EG"/>
        </w:rPr>
      </w:pPr>
      <w:r w:rsidRPr="0067598D">
        <w:rPr>
          <w:rFonts w:ascii="Simplified Arabic" w:eastAsia="Calibri" w:hAnsi="Simplified Arabic" w:cs="Simplified Arabic"/>
          <w:color w:val="000000"/>
          <w:sz w:val="28"/>
          <w:szCs w:val="28"/>
          <w:rtl/>
          <w:lang w:bidi="ar-EG"/>
        </w:rPr>
        <w:t>المنهج المعتمد في البحث هو: المنهج التحليلي في دراسة القضايا المتعلقة بالبحث مثل مصطلح: الإلهام  ، اللدني ، الولاية ، المقامات ، الأحوال  وغير ذلك من المصطلحات وتحليلها تحليلاً دقيقاً من خلال مؤلفاته الفذة.</w:t>
      </w:r>
    </w:p>
    <w:p w14:paraId="67177E58" w14:textId="1AFF8D31" w:rsidR="0067598D" w:rsidRPr="0067598D" w:rsidRDefault="0067598D" w:rsidP="0067598D">
      <w:pPr>
        <w:widowControl/>
        <w:adjustRightInd/>
        <w:spacing w:line="216" w:lineRule="auto"/>
        <w:jc w:val="lowKashida"/>
        <w:textAlignment w:val="auto"/>
        <w:rPr>
          <w:rFonts w:ascii="Simplified Arabic" w:eastAsia="Calibri" w:hAnsi="Simplified Arabic" w:cs="Simplified Arabic"/>
          <w:color w:val="000000"/>
          <w:sz w:val="28"/>
          <w:szCs w:val="28"/>
          <w:rtl/>
          <w:lang w:bidi="ar-EG"/>
        </w:rPr>
      </w:pPr>
      <w:r w:rsidRPr="0067598D">
        <w:rPr>
          <w:rFonts w:ascii="Simplified Arabic" w:eastAsia="Calibri" w:hAnsi="Simplified Arabic" w:cs="Simplified Arabic"/>
          <w:color w:val="000000"/>
          <w:sz w:val="28"/>
          <w:szCs w:val="28"/>
          <w:rtl/>
          <w:lang w:bidi="ar-EG"/>
        </w:rPr>
        <w:t>من أهم نتائج البحث: ذهب الإمام الطيبي مذهب علماء التصوف ، وذلك عند عرض الإلهام وأنه رحمة وفضل ومدد من الله ـــــ تعالى ـــــ يعين به النفوس ، والعلم اللدني وهو فيض من الله ـــــ تعالى ـــــ بلا حفظ ولا تعلم ، والولاية وأن نفس السالك إذا تزكت وطهرت كشف عنها الحجاب وتجلى الله عليها بالنفحات  والمقامات والأحوال وهي الدرجات العلية والفوز في الدنيا والآخرة.</w:t>
      </w:r>
    </w:p>
    <w:p w14:paraId="0B56D79B" w14:textId="77777777" w:rsidR="0067598D" w:rsidRPr="00F44B92" w:rsidRDefault="0067598D" w:rsidP="0067598D">
      <w:pPr>
        <w:adjustRightInd/>
        <w:spacing w:line="216" w:lineRule="auto"/>
        <w:contextualSpacing/>
        <w:jc w:val="lowKashida"/>
        <w:textAlignment w:val="auto"/>
        <w:rPr>
          <w:rFonts w:ascii="Simplified Arabic" w:eastAsia="Calibri" w:hAnsi="Simplified Arabic" w:cs="Simplified Arabic"/>
          <w:color w:val="000000"/>
          <w:sz w:val="28"/>
          <w:szCs w:val="28"/>
          <w:rtl/>
          <w:lang w:bidi="ar-EG"/>
        </w:rPr>
      </w:pPr>
      <w:r w:rsidRPr="00F44B92">
        <w:rPr>
          <w:rFonts w:ascii="Simplified Arabic" w:eastAsia="Calibri" w:hAnsi="Simplified Arabic" w:cs="Simplified Arabic"/>
          <w:b/>
          <w:bCs/>
          <w:color w:val="000000"/>
          <w:sz w:val="28"/>
          <w:szCs w:val="28"/>
          <w:rtl/>
          <w:lang w:bidi="ar-EG"/>
        </w:rPr>
        <w:t>الكلمات المفتاحية</w:t>
      </w:r>
      <w:r w:rsidRPr="00F44B92">
        <w:rPr>
          <w:rFonts w:ascii="Simplified Arabic" w:eastAsia="Calibri" w:hAnsi="Simplified Arabic" w:cs="Simplified Arabic"/>
          <w:color w:val="000000"/>
          <w:sz w:val="28"/>
          <w:szCs w:val="28"/>
          <w:rtl/>
          <w:lang w:bidi="ar-EG"/>
        </w:rPr>
        <w:t xml:space="preserve">: جهود </w:t>
      </w:r>
      <w:r w:rsidRPr="00F44B92">
        <w:rPr>
          <w:rFonts w:ascii="Simplified Arabic" w:eastAsia="Calibri" w:hAnsi="Simplified Arabic" w:cs="Simplified Arabic" w:hint="cs"/>
          <w:color w:val="000000"/>
          <w:sz w:val="28"/>
          <w:szCs w:val="28"/>
          <w:rtl/>
          <w:lang w:bidi="ar-EG"/>
        </w:rPr>
        <w:t>،</w:t>
      </w:r>
      <w:r w:rsidRPr="00F44B92">
        <w:rPr>
          <w:rFonts w:ascii="Simplified Arabic" w:eastAsia="Calibri" w:hAnsi="Simplified Arabic" w:cs="Simplified Arabic"/>
          <w:color w:val="000000"/>
          <w:sz w:val="28"/>
          <w:szCs w:val="28"/>
          <w:rtl/>
          <w:lang w:bidi="ar-EG"/>
        </w:rPr>
        <w:t xml:space="preserve"> الإمام الطيبي </w:t>
      </w:r>
      <w:r w:rsidRPr="00F44B92">
        <w:rPr>
          <w:rFonts w:ascii="Simplified Arabic" w:eastAsia="Calibri" w:hAnsi="Simplified Arabic" w:cs="Simplified Arabic" w:hint="cs"/>
          <w:color w:val="000000"/>
          <w:sz w:val="28"/>
          <w:szCs w:val="28"/>
          <w:rtl/>
          <w:lang w:bidi="ar-EG"/>
        </w:rPr>
        <w:t>،</w:t>
      </w:r>
      <w:r w:rsidRPr="00F44B92">
        <w:rPr>
          <w:rFonts w:ascii="Simplified Arabic" w:eastAsia="Calibri" w:hAnsi="Simplified Arabic" w:cs="Simplified Arabic"/>
          <w:color w:val="000000"/>
          <w:sz w:val="28"/>
          <w:szCs w:val="28"/>
          <w:rtl/>
          <w:lang w:bidi="ar-EG"/>
        </w:rPr>
        <w:t xml:space="preserve"> قضايا </w:t>
      </w:r>
      <w:r w:rsidRPr="00F44B92">
        <w:rPr>
          <w:rFonts w:ascii="Simplified Arabic" w:eastAsia="Calibri" w:hAnsi="Simplified Arabic" w:cs="Simplified Arabic" w:hint="cs"/>
          <w:color w:val="000000"/>
          <w:sz w:val="28"/>
          <w:szCs w:val="28"/>
          <w:rtl/>
          <w:lang w:bidi="ar-EG"/>
        </w:rPr>
        <w:t>،</w:t>
      </w:r>
      <w:r w:rsidRPr="00F44B92">
        <w:rPr>
          <w:rFonts w:ascii="Simplified Arabic" w:eastAsia="Calibri" w:hAnsi="Simplified Arabic" w:cs="Simplified Arabic"/>
          <w:color w:val="000000"/>
          <w:sz w:val="28"/>
          <w:szCs w:val="28"/>
          <w:rtl/>
          <w:lang w:bidi="ar-EG"/>
        </w:rPr>
        <w:t xml:space="preserve"> التصوف.</w:t>
      </w:r>
    </w:p>
    <w:p w14:paraId="1D99FC6C" w14:textId="77777777" w:rsidR="0067598D" w:rsidRPr="0067598D" w:rsidRDefault="0067598D" w:rsidP="0067598D">
      <w:pPr>
        <w:widowControl/>
        <w:bidi w:val="0"/>
        <w:adjustRightInd/>
        <w:spacing w:after="200" w:line="276" w:lineRule="auto"/>
        <w:jc w:val="left"/>
        <w:textAlignment w:val="auto"/>
        <w:rPr>
          <w:rFonts w:eastAsia="Calibri"/>
          <w:b/>
          <w:bCs/>
          <w:sz w:val="32"/>
          <w:szCs w:val="32"/>
          <w:u w:val="single"/>
        </w:rPr>
      </w:pPr>
      <w:r w:rsidRPr="0067598D">
        <w:rPr>
          <w:rFonts w:eastAsia="Calibri"/>
          <w:b/>
          <w:bCs/>
          <w:sz w:val="32"/>
          <w:szCs w:val="32"/>
          <w:u w:val="single"/>
        </w:rPr>
        <w:br w:type="page"/>
      </w:r>
    </w:p>
    <w:p w14:paraId="37758E08" w14:textId="77777777" w:rsidR="0067598D" w:rsidRPr="0067598D" w:rsidRDefault="0067598D" w:rsidP="0067598D">
      <w:pPr>
        <w:widowControl/>
        <w:bidi w:val="0"/>
        <w:adjustRightInd/>
        <w:spacing w:line="240" w:lineRule="auto"/>
        <w:jc w:val="center"/>
        <w:textAlignment w:val="auto"/>
        <w:rPr>
          <w:rFonts w:asciiTheme="majorBidi" w:eastAsia="Calibri" w:hAnsiTheme="majorBidi" w:cstheme="majorBidi"/>
          <w:b/>
          <w:bCs/>
          <w:sz w:val="32"/>
          <w:szCs w:val="32"/>
        </w:rPr>
      </w:pPr>
      <w:r w:rsidRPr="0067598D">
        <w:rPr>
          <w:rFonts w:asciiTheme="majorBidi" w:eastAsia="Calibri" w:hAnsiTheme="majorBidi" w:cstheme="majorBidi"/>
          <w:b/>
          <w:bCs/>
          <w:sz w:val="32"/>
          <w:szCs w:val="32"/>
        </w:rPr>
        <w:lastRenderedPageBreak/>
        <w:t>The efforts of Imam Al Tibi (who died: 749H) in cases of mysticism (an analytical study)</w:t>
      </w:r>
    </w:p>
    <w:p w14:paraId="33D697BB" w14:textId="77777777" w:rsidR="0067598D" w:rsidRPr="0067598D" w:rsidRDefault="0067598D" w:rsidP="0067598D">
      <w:pPr>
        <w:widowControl/>
        <w:bidi w:val="0"/>
        <w:adjustRightInd/>
        <w:spacing w:line="240" w:lineRule="auto"/>
        <w:jc w:val="lowKashida"/>
        <w:textAlignment w:val="auto"/>
        <w:rPr>
          <w:rFonts w:asciiTheme="majorBidi" w:eastAsia="Calibri" w:hAnsiTheme="majorBidi" w:cstheme="majorBidi"/>
          <w:sz w:val="28"/>
          <w:szCs w:val="28"/>
        </w:rPr>
      </w:pPr>
      <w:r w:rsidRPr="0067598D">
        <w:rPr>
          <w:rFonts w:asciiTheme="majorBidi" w:eastAsia="Calibri" w:hAnsiTheme="majorBidi" w:cstheme="majorBidi"/>
          <w:b/>
          <w:bCs/>
          <w:sz w:val="28"/>
          <w:szCs w:val="28"/>
        </w:rPr>
        <w:t>Ibrahim Khalid Ahmed Khalid</w:t>
      </w:r>
      <w:r w:rsidRPr="0067598D">
        <w:rPr>
          <w:rFonts w:asciiTheme="majorBidi" w:eastAsia="Calibri" w:hAnsiTheme="majorBidi" w:cstheme="majorBidi"/>
          <w:sz w:val="28"/>
          <w:szCs w:val="28"/>
        </w:rPr>
        <w:t xml:space="preserve">, </w:t>
      </w:r>
    </w:p>
    <w:p w14:paraId="4A87BE12" w14:textId="77777777" w:rsidR="0067598D" w:rsidRPr="0067598D" w:rsidRDefault="0067598D" w:rsidP="0067598D">
      <w:pPr>
        <w:widowControl/>
        <w:bidi w:val="0"/>
        <w:adjustRightInd/>
        <w:spacing w:line="240" w:lineRule="auto"/>
        <w:jc w:val="lowKashida"/>
        <w:textAlignment w:val="auto"/>
        <w:rPr>
          <w:rFonts w:asciiTheme="majorBidi" w:eastAsia="Calibri" w:hAnsiTheme="majorBidi" w:cstheme="majorBidi"/>
          <w:b/>
          <w:bCs/>
          <w:sz w:val="28"/>
          <w:szCs w:val="28"/>
        </w:rPr>
      </w:pPr>
      <w:r w:rsidRPr="0067598D">
        <w:rPr>
          <w:rFonts w:asciiTheme="majorBidi" w:eastAsia="Calibri" w:hAnsiTheme="majorBidi" w:cstheme="majorBidi"/>
          <w:b/>
          <w:bCs/>
          <w:sz w:val="28"/>
          <w:szCs w:val="28"/>
        </w:rPr>
        <w:t>Doctrine and Philosophy Department, Faculty of Islamic and Arab Studies for males, Al-Azhar University, New Damietta, Arab Republic of Egypt.</w:t>
      </w:r>
    </w:p>
    <w:p w14:paraId="549389E9" w14:textId="77777777" w:rsidR="0067598D" w:rsidRPr="0067598D" w:rsidRDefault="0067598D" w:rsidP="0067598D">
      <w:pPr>
        <w:widowControl/>
        <w:bidi w:val="0"/>
        <w:adjustRightInd/>
        <w:spacing w:line="240" w:lineRule="auto"/>
        <w:jc w:val="lowKashida"/>
        <w:textAlignment w:val="auto"/>
        <w:rPr>
          <w:rFonts w:asciiTheme="majorBidi" w:eastAsia="Calibri" w:hAnsiTheme="majorBidi" w:cstheme="majorBidi"/>
          <w:b/>
          <w:bCs/>
          <w:sz w:val="28"/>
          <w:szCs w:val="28"/>
        </w:rPr>
      </w:pPr>
      <w:r w:rsidRPr="0067598D">
        <w:rPr>
          <w:rFonts w:asciiTheme="majorBidi" w:eastAsia="Calibri" w:hAnsiTheme="majorBidi" w:cstheme="majorBidi"/>
          <w:b/>
          <w:bCs/>
          <w:sz w:val="28"/>
          <w:szCs w:val="28"/>
          <w:rtl/>
        </w:rPr>
        <w:t>‏</w:t>
      </w:r>
      <w:r w:rsidRPr="0067598D">
        <w:rPr>
          <w:rFonts w:asciiTheme="majorBidi" w:eastAsia="Calibri" w:hAnsiTheme="majorBidi" w:cstheme="majorBidi"/>
          <w:b/>
          <w:bCs/>
          <w:sz w:val="28"/>
          <w:szCs w:val="28"/>
        </w:rPr>
        <w:t xml:space="preserve">Email: </w:t>
      </w:r>
      <w:hyperlink r:id="rId12" w:history="1">
        <w:r w:rsidRPr="0067598D">
          <w:rPr>
            <w:rFonts w:asciiTheme="majorBidi" w:eastAsia="Calibri" w:hAnsiTheme="majorBidi" w:cstheme="majorBidi"/>
            <w:b/>
            <w:bCs/>
            <w:sz w:val="28"/>
            <w:szCs w:val="28"/>
          </w:rPr>
          <w:t>ebrahim_khaled@azhar.edu.e</w:t>
        </w:r>
      </w:hyperlink>
      <w:r w:rsidRPr="0067598D">
        <w:rPr>
          <w:rFonts w:asciiTheme="majorBidi" w:eastAsia="Calibri" w:hAnsiTheme="majorBidi" w:cstheme="majorBidi"/>
          <w:b/>
          <w:bCs/>
          <w:sz w:val="28"/>
          <w:szCs w:val="28"/>
        </w:rPr>
        <w:t xml:space="preserve"> </w:t>
      </w:r>
    </w:p>
    <w:p w14:paraId="3B1E9386" w14:textId="77777777" w:rsidR="0067598D" w:rsidRPr="0067598D" w:rsidRDefault="0067598D" w:rsidP="0067598D">
      <w:pPr>
        <w:widowControl/>
        <w:bidi w:val="0"/>
        <w:adjustRightInd/>
        <w:spacing w:line="240" w:lineRule="auto"/>
        <w:jc w:val="lowKashida"/>
        <w:textAlignment w:val="auto"/>
        <w:rPr>
          <w:rFonts w:asciiTheme="majorBidi" w:eastAsia="Calibri" w:hAnsiTheme="majorBidi" w:cstheme="majorBidi"/>
          <w:b/>
          <w:bCs/>
          <w:sz w:val="22"/>
          <w:szCs w:val="22"/>
          <w:rtl/>
        </w:rPr>
      </w:pPr>
      <w:r w:rsidRPr="0067598D">
        <w:rPr>
          <w:rFonts w:asciiTheme="majorBidi" w:eastAsia="Calibri" w:hAnsiTheme="majorBidi" w:cstheme="majorBidi"/>
          <w:b/>
          <w:bCs/>
          <w:sz w:val="28"/>
          <w:szCs w:val="28"/>
        </w:rPr>
        <w:t>Abstract</w:t>
      </w:r>
      <w:r w:rsidRPr="0067598D">
        <w:rPr>
          <w:rFonts w:asciiTheme="majorBidi" w:eastAsia="Calibri" w:hAnsiTheme="majorBidi" w:cstheme="majorBidi"/>
          <w:b/>
          <w:bCs/>
          <w:sz w:val="22"/>
          <w:szCs w:val="22"/>
          <w:rtl/>
        </w:rPr>
        <w:t>:</w:t>
      </w:r>
    </w:p>
    <w:p w14:paraId="1F0E5A64" w14:textId="77777777" w:rsidR="0067598D" w:rsidRPr="0067598D" w:rsidRDefault="0067598D" w:rsidP="0067598D">
      <w:pPr>
        <w:widowControl/>
        <w:bidi w:val="0"/>
        <w:adjustRightInd/>
        <w:spacing w:line="240" w:lineRule="auto"/>
        <w:jc w:val="lowKashida"/>
        <w:textAlignment w:val="auto"/>
        <w:rPr>
          <w:rFonts w:asciiTheme="majorBidi" w:eastAsia="Calibri" w:hAnsiTheme="majorBidi" w:cstheme="majorBidi"/>
          <w:sz w:val="28"/>
          <w:szCs w:val="28"/>
          <w:rtl/>
          <w:lang w:bidi="ar-EG"/>
        </w:rPr>
      </w:pPr>
      <w:r w:rsidRPr="0067598D">
        <w:rPr>
          <w:rFonts w:asciiTheme="majorBidi" w:eastAsia="Calibri" w:hAnsiTheme="majorBidi" w:cstheme="majorBidi"/>
          <w:sz w:val="28"/>
          <w:szCs w:val="28"/>
          <w:lang w:bidi="ar-EG"/>
        </w:rPr>
        <w:t>This research is one of the Islamic attempts at mysticism, it highlights the efforts of Imam Tibi in mysticism, shows how much he loves mysticism and mysticism scientists, and presents issues of mysticism that have a profound impact on Imam Sufi's tendency.</w:t>
      </w:r>
    </w:p>
    <w:p w14:paraId="04AE7896" w14:textId="77777777" w:rsidR="0067598D" w:rsidRPr="0067598D" w:rsidRDefault="0067598D" w:rsidP="0067598D">
      <w:pPr>
        <w:widowControl/>
        <w:bidi w:val="0"/>
        <w:adjustRightInd/>
        <w:spacing w:line="240" w:lineRule="auto"/>
        <w:jc w:val="lowKashida"/>
        <w:textAlignment w:val="auto"/>
        <w:rPr>
          <w:rFonts w:asciiTheme="majorBidi" w:eastAsia="Calibri" w:hAnsiTheme="majorBidi" w:cstheme="majorBidi"/>
          <w:sz w:val="28"/>
          <w:szCs w:val="28"/>
          <w:lang w:bidi="ar-EG"/>
        </w:rPr>
      </w:pPr>
      <w:r w:rsidRPr="0067598D">
        <w:rPr>
          <w:rFonts w:asciiTheme="majorBidi" w:eastAsia="Calibri" w:hAnsiTheme="majorBidi" w:cstheme="majorBidi"/>
          <w:sz w:val="28"/>
          <w:szCs w:val="28"/>
          <w:lang w:bidi="ar-EG"/>
        </w:rPr>
        <w:t>The research aims to demonstrate the concept of inspiration according to Al- Imam Tibi, the religious flag, and the state. The imam Tibi is a ring of Sunni mysticism that has begun, and it will not end until God inherits the earth and those on it.</w:t>
      </w:r>
    </w:p>
    <w:p w14:paraId="3454C632" w14:textId="77777777" w:rsidR="0067598D" w:rsidRPr="0067598D" w:rsidRDefault="0067598D" w:rsidP="0067598D">
      <w:pPr>
        <w:widowControl/>
        <w:bidi w:val="0"/>
        <w:adjustRightInd/>
        <w:spacing w:line="240" w:lineRule="auto"/>
        <w:jc w:val="lowKashida"/>
        <w:textAlignment w:val="auto"/>
        <w:rPr>
          <w:rFonts w:asciiTheme="majorBidi" w:eastAsia="Calibri" w:hAnsiTheme="majorBidi" w:cstheme="majorBidi"/>
          <w:sz w:val="28"/>
          <w:szCs w:val="28"/>
          <w:lang w:bidi="ar-EG"/>
        </w:rPr>
      </w:pPr>
      <w:r w:rsidRPr="0067598D">
        <w:rPr>
          <w:rFonts w:asciiTheme="majorBidi" w:eastAsia="Calibri" w:hAnsiTheme="majorBidi" w:cstheme="majorBidi"/>
          <w:sz w:val="28"/>
          <w:szCs w:val="28"/>
          <w:lang w:bidi="ar-EG"/>
        </w:rPr>
        <w:t>The approach to research is the analytical approach to the study of research-related issues such as the term "inspiration", " mystic ", "guardianship", positions, conditions, and other terminology and their thorough analysis through its own remarkable literature</w:t>
      </w:r>
      <w:r w:rsidRPr="0067598D">
        <w:rPr>
          <w:rFonts w:asciiTheme="majorBidi" w:eastAsia="Calibri" w:hAnsiTheme="majorBidi" w:cstheme="majorBidi"/>
          <w:sz w:val="28"/>
          <w:szCs w:val="28"/>
          <w:rtl/>
          <w:lang w:bidi="ar-EG"/>
        </w:rPr>
        <w:t>.</w:t>
      </w:r>
    </w:p>
    <w:p w14:paraId="33442C61" w14:textId="77777777" w:rsidR="0067598D" w:rsidRPr="0067598D" w:rsidRDefault="0067598D" w:rsidP="0067598D">
      <w:pPr>
        <w:widowControl/>
        <w:bidi w:val="0"/>
        <w:adjustRightInd/>
        <w:spacing w:line="240" w:lineRule="auto"/>
        <w:jc w:val="lowKashida"/>
        <w:textAlignment w:val="auto"/>
        <w:rPr>
          <w:rFonts w:asciiTheme="majorBidi" w:eastAsia="Calibri" w:hAnsiTheme="majorBidi" w:cstheme="majorBidi"/>
          <w:sz w:val="28"/>
          <w:szCs w:val="28"/>
          <w:lang w:bidi="ar-EG"/>
        </w:rPr>
      </w:pPr>
      <w:r w:rsidRPr="0067598D">
        <w:rPr>
          <w:rFonts w:asciiTheme="majorBidi" w:eastAsia="Calibri" w:hAnsiTheme="majorBidi" w:cstheme="majorBidi"/>
          <w:sz w:val="28"/>
          <w:szCs w:val="28"/>
          <w:lang w:bidi="ar-EG"/>
        </w:rPr>
        <w:t>One of the most important findings of the research: Imam Tibi has followed the doctrine of mysticists, when he offered inspiration that it is mercy, credit and refusal of God - Almighty - to give help to human souls, and the flood of God knowledge- The Almighty: There is no saving and no learning, and the state is that the same salad is left if it is revealed and God manifests it with good effects, positions, and conditions, which are the highest grades and winning in the world and the hereafter.</w:t>
      </w:r>
    </w:p>
    <w:p w14:paraId="59675243" w14:textId="77777777" w:rsidR="0067598D" w:rsidRPr="0067598D" w:rsidRDefault="0067598D" w:rsidP="0067598D">
      <w:pPr>
        <w:widowControl/>
        <w:bidi w:val="0"/>
        <w:adjustRightInd/>
        <w:spacing w:line="240" w:lineRule="auto"/>
        <w:jc w:val="lowKashida"/>
        <w:textAlignment w:val="auto"/>
        <w:rPr>
          <w:rFonts w:asciiTheme="majorBidi" w:eastAsia="Calibri" w:hAnsiTheme="majorBidi" w:cstheme="majorBidi"/>
          <w:sz w:val="28"/>
          <w:szCs w:val="28"/>
        </w:rPr>
      </w:pPr>
      <w:r w:rsidRPr="0067598D">
        <w:rPr>
          <w:rFonts w:asciiTheme="majorBidi" w:eastAsia="Calibri" w:hAnsiTheme="majorBidi" w:cstheme="majorBidi"/>
          <w:b/>
          <w:bCs/>
          <w:sz w:val="28"/>
          <w:szCs w:val="28"/>
        </w:rPr>
        <w:t>Keywords</w:t>
      </w:r>
      <w:r w:rsidRPr="0067598D">
        <w:rPr>
          <w:rFonts w:asciiTheme="majorBidi" w:eastAsia="Calibri" w:hAnsiTheme="majorBidi" w:cstheme="majorBidi"/>
          <w:sz w:val="28"/>
          <w:szCs w:val="28"/>
        </w:rPr>
        <w:t>: Efforts, Imam Al Tibi, Issues, Mysticism.</w:t>
      </w:r>
    </w:p>
    <w:p w14:paraId="1BEBDE10" w14:textId="77777777" w:rsidR="0067598D" w:rsidRDefault="0067598D" w:rsidP="0067598D">
      <w:pPr>
        <w:widowControl/>
        <w:adjustRightInd/>
        <w:spacing w:line="240" w:lineRule="auto"/>
        <w:jc w:val="left"/>
        <w:textAlignment w:val="auto"/>
        <w:rPr>
          <w:rFonts w:ascii="Tahoma" w:eastAsia="Calibri" w:hAnsi="Tahoma" w:cs="AGA Aladdin Regular"/>
          <w:sz w:val="32"/>
          <w:szCs w:val="32"/>
        </w:rPr>
      </w:pPr>
      <w:r>
        <w:rPr>
          <w:rFonts w:ascii="Tahoma" w:eastAsia="Calibri" w:hAnsi="Tahoma" w:cs="AGA Aladdin Regular"/>
          <w:sz w:val="32"/>
          <w:szCs w:val="32"/>
        </w:rPr>
        <w:br w:type="page"/>
      </w:r>
    </w:p>
    <w:p w14:paraId="6BCBCA0D" w14:textId="1451A9CD" w:rsidR="0067598D" w:rsidRPr="0067598D" w:rsidRDefault="0067598D" w:rsidP="0067598D">
      <w:pPr>
        <w:widowControl/>
        <w:bidi w:val="0"/>
        <w:adjustRightInd/>
        <w:spacing w:line="276" w:lineRule="auto"/>
        <w:jc w:val="center"/>
        <w:textAlignment w:val="auto"/>
        <w:rPr>
          <w:rFonts w:ascii="Tahoma" w:eastAsia="Calibri" w:hAnsi="Tahoma" w:cs="AGA Aladdin Regular"/>
          <w:sz w:val="28"/>
          <w:szCs w:val="28"/>
        </w:rPr>
      </w:pPr>
      <w:r w:rsidRPr="0067598D">
        <w:rPr>
          <w:rFonts w:ascii="Tahoma" w:eastAsia="Calibri" w:hAnsi="Tahoma" w:cs="AGA Aladdin Regular"/>
          <w:sz w:val="28"/>
          <w:szCs w:val="28"/>
          <w:rtl/>
        </w:rPr>
        <w:lastRenderedPageBreak/>
        <w:t>بسم الله الرحمن الرحيم</w:t>
      </w:r>
    </w:p>
    <w:p w14:paraId="04133C47" w14:textId="77777777" w:rsidR="0067598D" w:rsidRPr="0067598D" w:rsidRDefault="0067598D" w:rsidP="0067598D">
      <w:pPr>
        <w:widowControl/>
        <w:adjustRightInd/>
        <w:spacing w:line="240" w:lineRule="auto"/>
        <w:jc w:val="center"/>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t>المقدمة</w:t>
      </w:r>
    </w:p>
    <w:p w14:paraId="140FDDAC" w14:textId="6EE745C4"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الحمد لله رب العالمين حمداً يوافي نعمه ويكافئ مزيده ، وأشهد أن </w:t>
      </w:r>
      <w:r w:rsidR="008A47BE" w:rsidRPr="008A47BE">
        <w:rPr>
          <w:rFonts w:ascii="Simplified Arabic" w:hAnsi="Simplified Arabic" w:cs="Simplified Arabic" w:hint="cs"/>
          <w:sz w:val="28"/>
          <w:szCs w:val="28"/>
          <w:rtl/>
          <w:lang w:bidi="ar-EG"/>
        </w:rPr>
        <w:br/>
      </w:r>
      <w:r w:rsidRPr="0067598D">
        <w:rPr>
          <w:rFonts w:ascii="Simplified Arabic" w:hAnsi="Simplified Arabic" w:cs="Simplified Arabic"/>
          <w:sz w:val="28"/>
          <w:szCs w:val="28"/>
          <w:rtl/>
          <w:lang w:bidi="ar-EG"/>
        </w:rPr>
        <w:t>لا إله إلا الله الرحمن الرحيم خلق فسوى وقدر فهدى ، وأشهد أن سيدنا محمداً عبد الله ورسوله ، أرسله ربه رحمة للعالمين وداعياً إلى الله بإذنه وسراجاً منيراً ، صلى الله عليه وعلى آله وصحبه الطيبين الطاهرين ، ومن تبعهم بإحسان إلى يوم الدين .... وبعد:</w:t>
      </w:r>
    </w:p>
    <w:p w14:paraId="1A1826B8" w14:textId="49E10564" w:rsidR="0067598D" w:rsidRPr="0067598D" w:rsidRDefault="0067598D" w:rsidP="0067598D">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فإن علم التصوف معين لا ينضب ماؤه ولا يمل قارئه حيثما توجه في مشاربه العديد ، ولقد قيض الله </w:t>
      </w:r>
      <w:r w:rsidRPr="0067598D">
        <w:rPr>
          <w:rFonts w:ascii="Simplified Arabic" w:eastAsia="Calibri" w:hAnsi="Simplified Arabic" w:cs="Simplified Arabic"/>
          <w:sz w:val="28"/>
          <w:szCs w:val="28"/>
          <w:rtl/>
          <w:lang w:bidi="ar-EG"/>
        </w:rPr>
        <w:t>ـــــ تعالى ـــــ</w:t>
      </w:r>
      <w:r w:rsidRPr="0067598D">
        <w:rPr>
          <w:rFonts w:ascii="Simplified Arabic" w:hAnsi="Simplified Arabic" w:cs="Simplified Arabic"/>
          <w:sz w:val="28"/>
          <w:szCs w:val="28"/>
          <w:rtl/>
          <w:lang w:bidi="ar-EG"/>
        </w:rPr>
        <w:t xml:space="preserve"> لهذا العلم رجالا حملوا مشعله وساروا به عبر العصور ، فدحضوا آراء أعدائه وساهموا في إحياء ثورة التصوف الصحيحة قولاً وعملاً ، ولقد خلفوا وراءهم تراثا هائلا حفظه لنا التاريخ ؛ ليكون علامة بارزة في سماء العلم وهؤلاء الرجال ، ومن أبرز دعاة الصوفية الإمام الطيبي المفسر الكبير الذي ملأت كتبه الساحات الفكرية ، والذي وقف متأملا كتاب الله </w:t>
      </w:r>
      <w:r w:rsidRPr="0067598D">
        <w:rPr>
          <w:rFonts w:ascii="Simplified Arabic" w:eastAsia="Calibri" w:hAnsi="Simplified Arabic" w:cs="Simplified Arabic"/>
          <w:sz w:val="28"/>
          <w:szCs w:val="28"/>
          <w:rtl/>
          <w:lang w:bidi="ar-EG"/>
        </w:rPr>
        <w:t>ـــــ تعالى ـــــ</w:t>
      </w:r>
      <w:r w:rsidRPr="0067598D">
        <w:rPr>
          <w:rFonts w:ascii="Simplified Arabic" w:hAnsi="Simplified Arabic" w:cs="Simplified Arabic"/>
          <w:sz w:val="28"/>
          <w:szCs w:val="28"/>
          <w:rtl/>
          <w:lang w:bidi="ar-EG"/>
        </w:rPr>
        <w:t xml:space="preserve"> والمعاني والأسرار التي وفقه الله إليها ، والذي كان بحق موسوعة علمية كاملة.  </w:t>
      </w:r>
    </w:p>
    <w:p w14:paraId="1E813B32" w14:textId="1E03E637" w:rsidR="0067598D" w:rsidRPr="0067598D" w:rsidRDefault="0067598D" w:rsidP="0067598D">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ومن هنا فقد كان اتجاهي نحو هذا العالم البارز الجليل ، لأنهل من معينه ولأقطف من ثماره المتعددة ثمرة أضعها بين يدي القارئ الجليل . ولقد استقر بي الأمر إلى موضوع: </w:t>
      </w:r>
    </w:p>
    <w:p w14:paraId="545407E4" w14:textId="61AE6588" w:rsidR="0067598D" w:rsidRPr="0067598D" w:rsidRDefault="0067598D" w:rsidP="0067598D">
      <w:pPr>
        <w:widowControl/>
        <w:adjustRightInd/>
        <w:spacing w:line="240" w:lineRule="auto"/>
        <w:jc w:val="center"/>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t>جهود الإمام الطيبي (المتوفي: 749هـ) في قضايا التصوف</w:t>
      </w:r>
    </w:p>
    <w:p w14:paraId="36BFA6D2" w14:textId="34BEE3A9" w:rsidR="0067598D" w:rsidRPr="0067598D" w:rsidRDefault="0067598D" w:rsidP="0067598D">
      <w:pPr>
        <w:widowControl/>
        <w:adjustRightInd/>
        <w:spacing w:line="240" w:lineRule="auto"/>
        <w:jc w:val="center"/>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t>(دراسة تحليلية)</w:t>
      </w:r>
    </w:p>
    <w:p w14:paraId="61E06959" w14:textId="16A380CF" w:rsidR="0067598D" w:rsidRPr="0067598D" w:rsidRDefault="0067598D" w:rsidP="0067598D">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eastAsia="Calibri" w:hAnsi="Simplified Arabic" w:cs="Simplified Arabic"/>
          <w:sz w:val="28"/>
          <w:szCs w:val="28"/>
          <w:rtl/>
          <w:lang w:bidi="ar-EG"/>
        </w:rPr>
        <w:t>ومن خلال الصفحات التالية حاول الباحث التعرف على هذه المعاني</w:t>
      </w:r>
      <w:r w:rsidRPr="0067598D">
        <w:rPr>
          <w:rFonts w:ascii="Simplified Arabic" w:hAnsi="Simplified Arabic" w:cs="Simplified Arabic"/>
          <w:sz w:val="28"/>
          <w:szCs w:val="28"/>
          <w:rtl/>
          <w:lang w:bidi="ar-EG"/>
        </w:rPr>
        <w:t xml:space="preserve"> والاسرار التي استخرها الإمام الطيبي من القرآن الكريم والسنة النبوية الشريفة.</w:t>
      </w:r>
    </w:p>
    <w:p w14:paraId="0024F5BE" w14:textId="77777777" w:rsidR="004735AA" w:rsidRDefault="004735AA" w:rsidP="004735AA">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38901B11" w14:textId="3FD8EDBB" w:rsidR="0067598D" w:rsidRPr="0067598D" w:rsidRDefault="0067598D" w:rsidP="0067598D">
      <w:pPr>
        <w:widowControl/>
        <w:adjustRightInd/>
        <w:spacing w:line="240" w:lineRule="auto"/>
        <w:jc w:val="lowKashida"/>
        <w:textAlignment w:val="auto"/>
        <w:rPr>
          <w:rFonts w:ascii="Simplified Arabic" w:hAnsi="Simplified Arabic" w:cs="Simplified Arabic"/>
          <w:b/>
          <w:bCs/>
          <w:sz w:val="28"/>
          <w:szCs w:val="28"/>
          <w:rtl/>
        </w:rPr>
      </w:pPr>
      <w:r w:rsidRPr="0067598D">
        <w:rPr>
          <w:rFonts w:ascii="Simplified Arabic" w:hAnsi="Simplified Arabic" w:cs="Simplified Arabic"/>
          <w:b/>
          <w:bCs/>
          <w:sz w:val="28"/>
          <w:szCs w:val="28"/>
          <w:rtl/>
        </w:rPr>
        <w:lastRenderedPageBreak/>
        <w:t xml:space="preserve">المنهج المستخدم في البحث.  </w:t>
      </w:r>
    </w:p>
    <w:p w14:paraId="27C44FD2" w14:textId="19913ADA" w:rsidR="0067598D" w:rsidRPr="0067598D" w:rsidRDefault="0067598D" w:rsidP="0067598D">
      <w:pPr>
        <w:widowControl/>
        <w:adjustRightInd/>
        <w:spacing w:line="240" w:lineRule="auto"/>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 xml:space="preserve">وقد استخدمت في هذا البحث: </w:t>
      </w:r>
    </w:p>
    <w:p w14:paraId="24B5ECB7" w14:textId="77777777"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Pr>
      </w:pPr>
      <w:r w:rsidRPr="0067598D">
        <w:rPr>
          <w:rFonts w:ascii="Simplified Arabic" w:hAnsi="Simplified Arabic" w:cs="Simplified Arabic"/>
          <w:b/>
          <w:bCs/>
          <w:sz w:val="28"/>
          <w:szCs w:val="28"/>
          <w:rtl/>
        </w:rPr>
        <w:t>المنهج التحليلي:</w:t>
      </w:r>
      <w:r w:rsidRPr="0067598D">
        <w:rPr>
          <w:rFonts w:ascii="Simplified Arabic" w:hAnsi="Simplified Arabic" w:cs="Simplified Arabic"/>
          <w:sz w:val="28"/>
          <w:szCs w:val="28"/>
          <w:rtl/>
        </w:rPr>
        <w:t xml:space="preserve"> الذي يقوم الباحث فيه بتحليل النصوص الموضوعة تحليلاً زمانياً وموضوعياً من خلال الأصول التي تقوم عليها المذهب الصوفي. </w:t>
      </w:r>
    </w:p>
    <w:p w14:paraId="2902D788" w14:textId="77777777" w:rsidR="0067598D" w:rsidRPr="0067598D" w:rsidRDefault="0067598D" w:rsidP="008A47BE">
      <w:pPr>
        <w:widowControl/>
        <w:adjustRightInd/>
        <w:spacing w:line="240" w:lineRule="auto"/>
        <w:jc w:val="lowKashida"/>
        <w:textAlignment w:val="auto"/>
        <w:rPr>
          <w:rFonts w:ascii="Simplified Arabic" w:hAnsi="Simplified Arabic" w:cs="Simplified Arabic"/>
          <w:b/>
          <w:bCs/>
          <w:sz w:val="28"/>
          <w:szCs w:val="28"/>
          <w:rtl/>
        </w:rPr>
      </w:pPr>
      <w:r w:rsidRPr="0067598D">
        <w:rPr>
          <w:rFonts w:ascii="Simplified Arabic" w:hAnsi="Simplified Arabic" w:cs="Simplified Arabic"/>
          <w:b/>
          <w:bCs/>
          <w:sz w:val="28"/>
          <w:szCs w:val="28"/>
          <w:rtl/>
        </w:rPr>
        <w:t>أسباب اختيار الموضوع.</w:t>
      </w:r>
    </w:p>
    <w:p w14:paraId="183713B4" w14:textId="3124E162" w:rsidR="0067598D" w:rsidRPr="0067598D" w:rsidRDefault="0067598D" w:rsidP="004735AA">
      <w:pPr>
        <w:widowControl/>
        <w:adjustRightInd/>
        <w:spacing w:line="240" w:lineRule="auto"/>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وقد دفعني لاختيار هذا الموضوع أسباب منها:</w:t>
      </w:r>
    </w:p>
    <w:p w14:paraId="34C38490" w14:textId="77777777" w:rsidR="0067598D" w:rsidRPr="004735AA" w:rsidRDefault="0067598D" w:rsidP="008A47BE">
      <w:pPr>
        <w:widowControl/>
        <w:adjustRightInd/>
        <w:spacing w:line="240" w:lineRule="auto"/>
        <w:ind w:firstLine="567"/>
        <w:jc w:val="lowKashida"/>
        <w:textAlignment w:val="auto"/>
        <w:rPr>
          <w:rFonts w:ascii="Simplified Arabic" w:hAnsi="Simplified Arabic" w:cs="Simplified Arabic"/>
          <w:sz w:val="28"/>
          <w:szCs w:val="28"/>
          <w:rtl/>
        </w:rPr>
      </w:pPr>
      <w:r w:rsidRPr="004735AA">
        <w:rPr>
          <w:rFonts w:ascii="Simplified Arabic" w:hAnsi="Simplified Arabic" w:cs="Simplified Arabic"/>
          <w:b/>
          <w:bCs/>
          <w:sz w:val="28"/>
          <w:szCs w:val="28"/>
          <w:rtl/>
        </w:rPr>
        <w:t>أولاً:</w:t>
      </w:r>
      <w:r w:rsidRPr="004735AA">
        <w:rPr>
          <w:rFonts w:ascii="Simplified Arabic" w:hAnsi="Simplified Arabic" w:cs="Simplified Arabic"/>
          <w:sz w:val="28"/>
          <w:szCs w:val="28"/>
          <w:rtl/>
        </w:rPr>
        <w:t xml:space="preserve"> إثبات ما للتصوف الإسلامي من مميزات تعلي من شأنه بجانب العلوم الأخرى.</w:t>
      </w:r>
    </w:p>
    <w:p w14:paraId="54E50395" w14:textId="77777777" w:rsidR="0067598D" w:rsidRPr="004735AA" w:rsidRDefault="0067598D" w:rsidP="008A47BE">
      <w:pPr>
        <w:widowControl/>
        <w:adjustRightInd/>
        <w:spacing w:line="240" w:lineRule="auto"/>
        <w:ind w:firstLine="567"/>
        <w:jc w:val="lowKashida"/>
        <w:textAlignment w:val="auto"/>
        <w:rPr>
          <w:rFonts w:ascii="Simplified Arabic" w:hAnsi="Simplified Arabic" w:cs="Simplified Arabic"/>
          <w:sz w:val="28"/>
          <w:szCs w:val="28"/>
          <w:rtl/>
        </w:rPr>
      </w:pPr>
      <w:r w:rsidRPr="004735AA">
        <w:rPr>
          <w:rFonts w:ascii="Simplified Arabic" w:hAnsi="Simplified Arabic" w:cs="Simplified Arabic"/>
          <w:b/>
          <w:bCs/>
          <w:sz w:val="28"/>
          <w:szCs w:val="28"/>
          <w:rtl/>
        </w:rPr>
        <w:t>ثانياً:</w:t>
      </w:r>
      <w:r w:rsidRPr="004735AA">
        <w:rPr>
          <w:rFonts w:ascii="Simplified Arabic" w:hAnsi="Simplified Arabic" w:cs="Simplified Arabic"/>
          <w:sz w:val="28"/>
          <w:szCs w:val="28"/>
          <w:rtl/>
        </w:rPr>
        <w:t xml:space="preserve"> الدفاع عن التصوف الإسلامي وبيان أن منهجه هو الكتاب والسنة والصحابة والتابعين ـــــ رضي الله عنهم ـــــ .</w:t>
      </w:r>
    </w:p>
    <w:p w14:paraId="26603EC5" w14:textId="77777777" w:rsidR="0067598D" w:rsidRPr="004735AA" w:rsidRDefault="0067598D" w:rsidP="008A47BE">
      <w:pPr>
        <w:widowControl/>
        <w:adjustRightInd/>
        <w:spacing w:line="240" w:lineRule="auto"/>
        <w:ind w:firstLine="567"/>
        <w:jc w:val="lowKashida"/>
        <w:textAlignment w:val="auto"/>
        <w:rPr>
          <w:rFonts w:ascii="Simplified Arabic" w:hAnsi="Simplified Arabic" w:cs="Simplified Arabic"/>
          <w:sz w:val="28"/>
          <w:szCs w:val="28"/>
          <w:rtl/>
        </w:rPr>
      </w:pPr>
      <w:r w:rsidRPr="004735AA">
        <w:rPr>
          <w:rFonts w:ascii="Simplified Arabic" w:hAnsi="Simplified Arabic" w:cs="Simplified Arabic"/>
          <w:b/>
          <w:bCs/>
          <w:sz w:val="28"/>
          <w:szCs w:val="28"/>
          <w:rtl/>
        </w:rPr>
        <w:t>ثالثاً:</w:t>
      </w:r>
      <w:r w:rsidRPr="004735AA">
        <w:rPr>
          <w:rFonts w:ascii="Simplified Arabic" w:hAnsi="Simplified Arabic" w:cs="Simplified Arabic"/>
          <w:sz w:val="28"/>
          <w:szCs w:val="28"/>
          <w:rtl/>
        </w:rPr>
        <w:t xml:space="preserve"> مكانة الإمام الطيبي من بين سائر المفسرين ونزعته الصوفية وهذا واضح من خلال كلامة عن التصوف وعلماء التصوف وعرض مصطلحات التصوف.</w:t>
      </w:r>
    </w:p>
    <w:p w14:paraId="31CCBCAA" w14:textId="77777777"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rPr>
      </w:pPr>
      <w:r w:rsidRPr="004735AA">
        <w:rPr>
          <w:rFonts w:ascii="Simplified Arabic" w:hAnsi="Simplified Arabic" w:cs="Simplified Arabic"/>
          <w:b/>
          <w:bCs/>
          <w:sz w:val="28"/>
          <w:szCs w:val="28"/>
          <w:rtl/>
        </w:rPr>
        <w:t>رابعاً:</w:t>
      </w:r>
      <w:r w:rsidRPr="004735AA">
        <w:rPr>
          <w:rFonts w:ascii="Simplified Arabic" w:hAnsi="Simplified Arabic" w:cs="Simplified Arabic"/>
          <w:sz w:val="28"/>
          <w:szCs w:val="28"/>
          <w:rtl/>
        </w:rPr>
        <w:t xml:space="preserve"> إحياء التراث الإسلامي وإظهار مدى أصالة التراث الإسلامي وقوته مهما كاد الأخرون من اعداء الإسلام ليلاً ونهاراً سرا وعلانية فلن يستطيعوا طولاً هدم التراث واربابه الاعلام الكرام لأنهم يعادون فطرتهم</w:t>
      </w:r>
      <w:r w:rsidRPr="0067598D">
        <w:rPr>
          <w:rFonts w:ascii="Simplified Arabic" w:hAnsi="Simplified Arabic" w:cs="Simplified Arabic"/>
          <w:sz w:val="28"/>
          <w:szCs w:val="28"/>
          <w:rtl/>
        </w:rPr>
        <w:t xml:space="preserve"> ويخافون واقعهم وصدق الله الجليل إذ يقول </w:t>
      </w:r>
      <w:r w:rsidRPr="0067598D">
        <w:rPr>
          <w:rFonts w:ascii="QCF_BSML" w:eastAsia="Calibri" w:hAnsi="QCF_BSML" w:cs="QCF_BSML"/>
          <w:color w:val="000000"/>
          <w:sz w:val="28"/>
          <w:szCs w:val="28"/>
          <w:rtl/>
        </w:rPr>
        <w:t xml:space="preserve">ﭧ ﭨ ﭽ </w:t>
      </w:r>
      <w:r w:rsidRPr="0067598D">
        <w:rPr>
          <w:rFonts w:ascii="QCF_P563" w:eastAsia="Calibri" w:hAnsi="QCF_P563" w:cs="QCF_P563"/>
          <w:color w:val="000000"/>
          <w:sz w:val="28"/>
          <w:szCs w:val="28"/>
          <w:rtl/>
        </w:rPr>
        <w:t xml:space="preserve">ﭜ   ﭝ  ﭞ  ﭟ  ﭠ   ﭡ  ﭢ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vertAlign w:val="superscript"/>
          <w:rtl/>
          <w:lang w:bidi="ar-EG"/>
        </w:rPr>
        <w:footnoteReference w:id="2"/>
      </w:r>
      <w:r w:rsidRPr="0067598D">
        <w:rPr>
          <w:rFonts w:ascii="Simplified Arabic" w:eastAsia="Calibri" w:hAnsi="Simplified Arabic" w:cs="Simplified Arabic"/>
          <w:sz w:val="28"/>
          <w:szCs w:val="28"/>
          <w:vertAlign w:val="superscript"/>
          <w:rtl/>
          <w:lang w:bidi="ar-EG"/>
        </w:rPr>
        <w:t xml:space="preserve">) </w:t>
      </w:r>
      <w:r w:rsidRPr="0067598D">
        <w:rPr>
          <w:rFonts w:ascii="Simplified Arabic" w:eastAsia="Calibri" w:hAnsi="Simplified Arabic" w:cs="Simplified Arabic"/>
          <w:color w:val="000000"/>
          <w:sz w:val="28"/>
          <w:szCs w:val="28"/>
          <w:rtl/>
        </w:rPr>
        <w:t>.</w:t>
      </w:r>
      <w:r w:rsidRPr="0067598D">
        <w:rPr>
          <w:rFonts w:ascii="Simplified Arabic" w:eastAsia="Calibri" w:hAnsi="Simplified Arabic" w:cs="Simplified Arabic"/>
          <w:color w:val="000000"/>
          <w:sz w:val="28"/>
          <w:szCs w:val="28"/>
        </w:rPr>
        <w:t xml:space="preserve"> </w:t>
      </w:r>
    </w:p>
    <w:p w14:paraId="61B70F2C" w14:textId="77777777" w:rsidR="004735AA" w:rsidRDefault="004735AA" w:rsidP="004735AA">
      <w:pPr>
        <w:widowControl/>
        <w:adjustRightInd/>
        <w:spacing w:line="240" w:lineRule="auto"/>
        <w:jc w:val="left"/>
        <w:textAlignment w:val="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2D4F3DDC" w14:textId="7E035A95" w:rsidR="0067598D" w:rsidRPr="0067598D" w:rsidRDefault="0067598D" w:rsidP="0067598D">
      <w:pPr>
        <w:widowControl/>
        <w:adjustRightInd/>
        <w:spacing w:line="240" w:lineRule="auto"/>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lastRenderedPageBreak/>
        <w:t xml:space="preserve">وقد جعلت هذا البحث في مقدمة وتمهيد وخمسة مباحث وخاتمة: </w:t>
      </w:r>
    </w:p>
    <w:p w14:paraId="5A43887B" w14:textId="33110700"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خصصت المقدمة بالحديث عن الموضوع والمنهج المستخدم وأسباب اختيار</w:t>
      </w:r>
      <w:r w:rsidR="008A47BE">
        <w:rPr>
          <w:rFonts w:ascii="Simplified Arabic" w:hAnsi="Simplified Arabic" w:cs="Simplified Arabic" w:hint="cs"/>
          <w:sz w:val="28"/>
          <w:szCs w:val="28"/>
          <w:rtl/>
          <w:lang w:bidi="ar-EG"/>
        </w:rPr>
        <w:t xml:space="preserve"> </w:t>
      </w:r>
      <w:r w:rsidRPr="0067598D">
        <w:rPr>
          <w:rFonts w:ascii="Simplified Arabic" w:hAnsi="Simplified Arabic" w:cs="Simplified Arabic"/>
          <w:sz w:val="28"/>
          <w:szCs w:val="28"/>
          <w:rtl/>
          <w:lang w:bidi="ar-EG"/>
        </w:rPr>
        <w:t xml:space="preserve">الموضع وعرض المباحث ، والتمهيد بالحديث عن نبذة مختصرة عن تعريف التصوف. </w:t>
      </w:r>
    </w:p>
    <w:p w14:paraId="6BD7C427" w14:textId="77777777" w:rsidR="0067598D" w:rsidRPr="0067598D" w:rsidRDefault="0067598D" w:rsidP="008A47BE">
      <w:pPr>
        <w:widowControl/>
        <w:adjustRightInd/>
        <w:spacing w:line="240" w:lineRule="auto"/>
        <w:jc w:val="lowKashida"/>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t>المبحث الأول: الإمام الطيبي حياته ، وعقيدته ، ومؤلفاته.</w:t>
      </w:r>
    </w:p>
    <w:p w14:paraId="4F8CF478" w14:textId="4142AF21"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وفيه أشرت بإيجاز إلى حياة الإمام ،  وعقيدته ، ونزعته الصوفية ، وأهم مؤلفاته.</w:t>
      </w:r>
    </w:p>
    <w:p w14:paraId="6D8B7370" w14:textId="77777777" w:rsidR="0067598D" w:rsidRPr="0067598D" w:rsidRDefault="0067598D" w:rsidP="008A47BE">
      <w:pPr>
        <w:widowControl/>
        <w:adjustRightInd/>
        <w:spacing w:line="240" w:lineRule="auto"/>
        <w:jc w:val="lowKashida"/>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t>المبحث الثاني: الإلهام عند الإمام الطيبي.</w:t>
      </w:r>
    </w:p>
    <w:p w14:paraId="19D87358" w14:textId="36456C2A"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وفيه تكلمت عن تعريف الإلهام ، والفرق بين الإلهام والوحي ، وموقف الإمام الطيبي من الإلهام ، وشروط الإلهام عند الإمام الطيبي  ، وتعقيب. </w:t>
      </w:r>
    </w:p>
    <w:p w14:paraId="1FCDC0ED" w14:textId="77777777" w:rsidR="0067598D" w:rsidRPr="0067598D" w:rsidRDefault="0067598D" w:rsidP="008A47BE">
      <w:pPr>
        <w:widowControl/>
        <w:adjustRightInd/>
        <w:spacing w:line="240" w:lineRule="auto"/>
        <w:jc w:val="lowKashida"/>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t>المبحث الثالث: العلم اللدني عند الإمام الطيبي.</w:t>
      </w:r>
    </w:p>
    <w:p w14:paraId="336F024A" w14:textId="205365AB"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وفيه تكلمت عن تعريف العلم اللدني ، وموقف الإمام الطيبي من العلم اللدني وفوائد العلم اللدني عند الإمام الطيبي ، وتعقيب.   </w:t>
      </w:r>
    </w:p>
    <w:p w14:paraId="44B7A195" w14:textId="77777777" w:rsidR="0067598D" w:rsidRPr="0067598D" w:rsidRDefault="0067598D" w:rsidP="008A47BE">
      <w:pPr>
        <w:widowControl/>
        <w:adjustRightInd/>
        <w:spacing w:line="240" w:lineRule="auto"/>
        <w:jc w:val="lowKashida"/>
        <w:textAlignment w:val="auto"/>
        <w:rPr>
          <w:rFonts w:ascii="Simplified Arabic" w:eastAsia="Calibri" w:hAnsi="Simplified Arabic" w:cs="Simplified Arabic"/>
          <w:b/>
          <w:bCs/>
          <w:sz w:val="28"/>
          <w:szCs w:val="28"/>
          <w:rtl/>
          <w:lang w:bidi="ar-EG"/>
        </w:rPr>
      </w:pPr>
      <w:r w:rsidRPr="0067598D">
        <w:rPr>
          <w:rFonts w:ascii="Simplified Arabic" w:eastAsia="Calibri" w:hAnsi="Simplified Arabic" w:cs="Simplified Arabic"/>
          <w:b/>
          <w:bCs/>
          <w:sz w:val="28"/>
          <w:szCs w:val="28"/>
          <w:rtl/>
          <w:lang w:bidi="ar-EG"/>
        </w:rPr>
        <w:t>المبحث الرابع: الولاية عند الإمام الطيبي.</w:t>
      </w:r>
    </w:p>
    <w:p w14:paraId="53BE9CA8" w14:textId="3A7025DE"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وفيه تكلمت عن تعريف الولاية ، وموقف الإمام الطيبي من الولاية ، وعرض خصائص الولاية عند الإمام الطيبي ، وتعقيب.</w:t>
      </w:r>
    </w:p>
    <w:p w14:paraId="39DC862F" w14:textId="77777777" w:rsidR="008A47BE" w:rsidRDefault="008A47BE" w:rsidP="008A47BE">
      <w:pPr>
        <w:widowControl/>
        <w:adjustRightInd/>
        <w:spacing w:line="240" w:lineRule="auto"/>
        <w:jc w:val="left"/>
        <w:textAlignment w:val="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528CB677" w14:textId="2F465FF8" w:rsidR="0067598D" w:rsidRPr="0067598D" w:rsidRDefault="0067598D" w:rsidP="008A47BE">
      <w:pPr>
        <w:widowControl/>
        <w:adjustRightInd/>
        <w:spacing w:line="240" w:lineRule="auto"/>
        <w:jc w:val="lowKashida"/>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lastRenderedPageBreak/>
        <w:t>المبحث الخامس: المقامات والأحوال عند الإمام الطيبي</w:t>
      </w:r>
    </w:p>
    <w:p w14:paraId="7B40E079" w14:textId="7B6979D4"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وفيه تكلمت عن تعريف المقامات والأحوال، وموقف الإمام الطيبي من المقامات والأحوال ، وعرض أبرز المقامات والأحوال، مقام الزهد ، ومقام التوكل ، وحال الخوف ، وحال الرجاء ، وتعقيب. </w:t>
      </w:r>
    </w:p>
    <w:p w14:paraId="02F07BB8" w14:textId="77777777" w:rsidR="0067598D" w:rsidRPr="0067598D" w:rsidRDefault="0067598D" w:rsidP="008A47BE">
      <w:pPr>
        <w:widowControl/>
        <w:adjustRightInd/>
        <w:spacing w:line="240" w:lineRule="auto"/>
        <w:jc w:val="lowKashida"/>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t xml:space="preserve">وفي الخاتمة: </w:t>
      </w:r>
    </w:p>
    <w:p w14:paraId="5EC6FBC3" w14:textId="2C6AF4B1" w:rsidR="0067598D" w:rsidRPr="0067598D" w:rsidRDefault="0067598D" w:rsidP="008A47BE">
      <w:pPr>
        <w:widowControl/>
        <w:adjustRightInd/>
        <w:spacing w:line="240" w:lineRule="auto"/>
        <w:jc w:val="lowKashida"/>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t>عرضت لأهم ما توصلت إليه من نتائج.</w:t>
      </w:r>
    </w:p>
    <w:p w14:paraId="12B55158" w14:textId="1873C576"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والله أسأل أن يغفر لي خطيئتي يوم الدين وأن يعفو عني فيما زل فيه فكري وقلمي. وحسبي أنني أردت الخير وسع الاعتقاد وبذل الجهد قدر الطاقة، والله من وراء القصد، وهو حسبنا ونعم الوكيل، ونعم المولى ونعم النصير وصلى الله وسلم على سيدنا محمد وعلى آله وصحبه وسلم والحمد لله أولاً وآخراً.</w:t>
      </w:r>
    </w:p>
    <w:p w14:paraId="1C29CE9F" w14:textId="77777777" w:rsidR="008A47BE" w:rsidRDefault="008A47BE" w:rsidP="008A47BE">
      <w:pPr>
        <w:widowControl/>
        <w:adjustRightInd/>
        <w:spacing w:line="240" w:lineRule="auto"/>
        <w:jc w:val="left"/>
        <w:textAlignment w:val="auto"/>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rtl/>
          <w:lang w:bidi="ar-EG"/>
        </w:rPr>
        <w:br w:type="page"/>
      </w:r>
    </w:p>
    <w:p w14:paraId="092FEAD0" w14:textId="12C03722" w:rsidR="0067598D" w:rsidRPr="0067598D" w:rsidRDefault="0067598D" w:rsidP="008A47BE">
      <w:pPr>
        <w:widowControl/>
        <w:adjustRightInd/>
        <w:spacing w:line="240" w:lineRule="auto"/>
        <w:jc w:val="center"/>
        <w:textAlignment w:val="auto"/>
        <w:rPr>
          <w:rFonts w:ascii="Simplified Arabic" w:eastAsia="Calibri" w:hAnsi="Simplified Arabic" w:cs="Simplified Arabic"/>
          <w:b/>
          <w:bCs/>
          <w:sz w:val="28"/>
          <w:szCs w:val="28"/>
          <w:rtl/>
          <w:lang w:bidi="ar-EG"/>
        </w:rPr>
      </w:pPr>
      <w:r w:rsidRPr="0067598D">
        <w:rPr>
          <w:rFonts w:ascii="Simplified Arabic" w:hAnsi="Simplified Arabic" w:cs="Simplified Arabic"/>
          <w:b/>
          <w:bCs/>
          <w:sz w:val="28"/>
          <w:szCs w:val="28"/>
          <w:rtl/>
          <w:lang w:bidi="ar-EG"/>
        </w:rPr>
        <w:lastRenderedPageBreak/>
        <w:t>تمهيد</w:t>
      </w:r>
    </w:p>
    <w:p w14:paraId="0E4FF220" w14:textId="730FC733" w:rsidR="0067598D" w:rsidRPr="0067598D" w:rsidRDefault="0067598D" w:rsidP="008A47BE">
      <w:pPr>
        <w:widowControl/>
        <w:adjustRightInd/>
        <w:spacing w:line="240" w:lineRule="auto"/>
        <w:jc w:val="center"/>
        <w:textAlignment w:val="auto"/>
        <w:rPr>
          <w:rFonts w:ascii="Simplified Arabic" w:eastAsia="Calibri" w:hAnsi="Simplified Arabic" w:cs="Simplified Arabic"/>
          <w:b/>
          <w:bCs/>
          <w:sz w:val="28"/>
          <w:szCs w:val="28"/>
          <w:rtl/>
          <w:lang w:bidi="ar-EG"/>
        </w:rPr>
      </w:pPr>
      <w:r w:rsidRPr="0067598D">
        <w:rPr>
          <w:rFonts w:ascii="Simplified Arabic" w:eastAsia="Calibri" w:hAnsi="Simplified Arabic" w:cs="Simplified Arabic"/>
          <w:b/>
          <w:bCs/>
          <w:sz w:val="28"/>
          <w:szCs w:val="28"/>
          <w:rtl/>
          <w:lang w:bidi="ar-EG"/>
        </w:rPr>
        <w:t>التعريف بمصطلح (التصوف)</w:t>
      </w:r>
    </w:p>
    <w:p w14:paraId="5ADCEECC" w14:textId="3F59E40B" w:rsidR="0067598D" w:rsidRPr="0067598D" w:rsidRDefault="0067598D" w:rsidP="008A47B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b/>
          <w:bCs/>
          <w:sz w:val="28"/>
          <w:szCs w:val="28"/>
          <w:rtl/>
          <w:lang w:bidi="ar-EG"/>
        </w:rPr>
        <w:t>في دنيا التصوف كثير من علماء الصوفية</w:t>
      </w:r>
      <w:r w:rsidRPr="0067598D">
        <w:rPr>
          <w:rFonts w:ascii="Simplified Arabic" w:eastAsia="Calibri" w:hAnsi="Simplified Arabic" w:cs="Simplified Arabic"/>
          <w:sz w:val="28"/>
          <w:szCs w:val="28"/>
          <w:rtl/>
          <w:lang w:bidi="ar-EG"/>
        </w:rPr>
        <w:t xml:space="preserve"> ذكروا الله كثيراً فأحبوه وأحبهم وأخلصوا له فأرضاهم .. تركوا حياة المادة وما فيها من أحقاد وشهوات وبريق جذاب مدمر سيطرت عليه الشياطين ، تركوا هذه الحياة رغبة في رضا الله ورهبة منه سبحانه وطمعاً في حياة أفضل من الله ، فأعطاهم الله ما رغبوا فيه سيرة طيبة يذكرها لهم تاريخهم المجيد ، وعلماً واسعاً في الأدب والأخلاق يرى فيه الباحث ضالته الدسمة ، والأديب وما يسعد به ، والضال ما ينير طريقه إلى حياة أفضل ليس بها رمال مادية مدمرة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3"/>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7095DDFE" w14:textId="768E3EDA"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eastAsia="Calibri" w:hAnsi="Simplified Arabic" w:cs="Simplified Arabic"/>
          <w:b/>
          <w:bCs/>
          <w:sz w:val="28"/>
          <w:szCs w:val="28"/>
          <w:rtl/>
          <w:lang w:bidi="ar-EG"/>
        </w:rPr>
        <w:t>التصوف في اللغة:</w:t>
      </w:r>
      <w:r w:rsidRPr="0067598D">
        <w:rPr>
          <w:rFonts w:ascii="Simplified Arabic" w:hAnsi="Simplified Arabic" w:cs="Simplified Arabic"/>
          <w:sz w:val="28"/>
          <w:szCs w:val="28"/>
          <w:rtl/>
          <w:lang w:bidi="ar-EG"/>
        </w:rPr>
        <w:t xml:space="preserve"> اختلف العلماء في تعريف التصوف في اللغة والراجح هو مصدر تصوف خرقة التصوف "أقمشة صوفية": ما يلبسه المريد من يد شيخه الذي يدخل في إرادته ويتوب على يده، والصوف الشعر يغطي جلد الضأن ويمتاز بدقته وطوله وتموجه وأشهر الآراء في تسميته أنه سمي بذلك لأنه يفضل لبس الصوف تقشفا، </w:t>
      </w:r>
      <w:r w:rsidRPr="0067598D">
        <w:rPr>
          <w:rFonts w:ascii="Simplified Arabic" w:hAnsi="Simplified Arabic" w:cs="Simplified Arabic"/>
          <w:b/>
          <w:bCs/>
          <w:sz w:val="28"/>
          <w:szCs w:val="28"/>
          <w:rtl/>
          <w:lang w:bidi="ar-EG"/>
        </w:rPr>
        <w:t>ويرجح ذلك السراج الطوسي</w:t>
      </w:r>
      <w:r w:rsidRPr="0067598D">
        <w:rPr>
          <w:rFonts w:ascii="Simplified Arabic" w:hAnsi="Simplified Arabic" w:cs="Simplified Arabic"/>
          <w:sz w:val="28"/>
          <w:szCs w:val="28"/>
          <w:rtl/>
          <w:lang w:bidi="ar-EG"/>
        </w:rPr>
        <w:t xml:space="preserve"> فيقول: ونسبوا التصوف إلى ظاهر اللباس، لأن لبس الصوف كان دأب الأنبياء ــــــ عليهم السلام ــــــ والصديقين وشعار المساكين</w:t>
      </w:r>
      <w:r w:rsidRPr="0067598D">
        <w:rPr>
          <w:rFonts w:ascii="Simplified Arabic" w:eastAsia="Calibri" w:hAnsi="Simplified Arabic" w:cs="Simplified Arabic"/>
          <w:sz w:val="28"/>
          <w:szCs w:val="28"/>
          <w:rtl/>
          <w:lang w:bidi="ar-EG"/>
        </w:rPr>
        <w:t xml:space="preserve"> </w:t>
      </w:r>
      <w:r w:rsidRPr="0067598D">
        <w:rPr>
          <w:rFonts w:ascii="Simplified Arabic" w:hAnsi="Simplified Arabic" w:cs="Simplified Arabic"/>
          <w:b/>
          <w:bCs/>
          <w:sz w:val="28"/>
          <w:szCs w:val="28"/>
          <w:rtl/>
          <w:lang w:bidi="ar-EG"/>
        </w:rPr>
        <w:t>والدكتور مصطفى محمود</w:t>
      </w:r>
      <w:r w:rsidRPr="0067598D">
        <w:rPr>
          <w:rFonts w:ascii="Simplified Arabic" w:hAnsi="Simplified Arabic" w:cs="Simplified Arabic"/>
          <w:sz w:val="28"/>
          <w:szCs w:val="28"/>
          <w:rtl/>
          <w:lang w:bidi="ar-EG"/>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4"/>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r w:rsidRPr="0067598D">
        <w:rPr>
          <w:rFonts w:ascii="Simplified Arabic" w:hAnsi="Simplified Arabic" w:cs="Simplified Arabic"/>
          <w:sz w:val="28"/>
          <w:szCs w:val="28"/>
          <w:rtl/>
          <w:lang w:bidi="ar-EG"/>
        </w:rPr>
        <w:t xml:space="preserve"> </w:t>
      </w:r>
    </w:p>
    <w:p w14:paraId="407239EE" w14:textId="236E5751"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b/>
          <w:bCs/>
          <w:sz w:val="28"/>
          <w:szCs w:val="28"/>
          <w:rtl/>
          <w:lang w:bidi="ar-EG"/>
        </w:rPr>
      </w:pPr>
      <w:r w:rsidRPr="0067598D">
        <w:rPr>
          <w:rFonts w:ascii="Simplified Arabic" w:eastAsia="Calibri" w:hAnsi="Simplified Arabic" w:cs="Simplified Arabic"/>
          <w:b/>
          <w:bCs/>
          <w:sz w:val="28"/>
          <w:szCs w:val="28"/>
          <w:rtl/>
          <w:lang w:bidi="ar-EG"/>
        </w:rPr>
        <w:lastRenderedPageBreak/>
        <w:t>ويعرف الإمام القشيري التصوف اصطلاحاً فيقول:</w:t>
      </w:r>
      <w:r w:rsidRPr="0067598D">
        <w:rPr>
          <w:rFonts w:ascii="Simplified Arabic" w:eastAsia="Calibri" w:hAnsi="Simplified Arabic" w:cs="Simplified Arabic"/>
          <w:sz w:val="28"/>
          <w:szCs w:val="28"/>
          <w:rtl/>
          <w:lang w:bidi="ar-EG"/>
        </w:rPr>
        <w:t xml:space="preserve"> " فقد جعل الله هذه الطائفة صفوة أوليائه، وفضلهم على الكافة من عباده، بعد رسله وأنبيائه صلوات الله وسلامه عليهم ، وجعل قلوبهم معادن أسراره ، واختصهم من بين الأمة بطوالع أنواره. فهم الغياث للخلق، والدائرون في عموم أحوالهم مع الحق بالحق. صفاهم من كدورات البشرية ، ورقاهم إلى محال المشاهدات بما تجلى لهم من حقائق الأحدية. ووفقهم للقيام بآداب العبودية، وأشهد مجارى أحكام الربوبية. فقاموا بأداء ما عليهم من واجبات تكليف ، وتحققوا بما منه سبحانه لهم من التقليب والتصريف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5"/>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79254596" w14:textId="3D68DA5E" w:rsidR="0067598D" w:rsidRPr="0067598D" w:rsidRDefault="0067598D" w:rsidP="008A47B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hAnsi="Simplified Arabic" w:cs="Simplified Arabic"/>
          <w:b/>
          <w:bCs/>
          <w:sz w:val="28"/>
          <w:szCs w:val="28"/>
          <w:rtl/>
          <w:lang w:bidi="ar-EG"/>
        </w:rPr>
        <w:t>فالتصوف:</w:t>
      </w:r>
      <w:r w:rsidRPr="0067598D">
        <w:rPr>
          <w:rFonts w:ascii="Simplified Arabic" w:hAnsi="Simplified Arabic" w:cs="Simplified Arabic"/>
          <w:sz w:val="28"/>
          <w:szCs w:val="28"/>
          <w:rtl/>
          <w:lang w:bidi="ar-EG"/>
        </w:rPr>
        <w:t xml:space="preserve"> ثمرة جميع علوم الشريعة وليس قواعد مخصوصة مدونة ، وهو علم بأصول يعرف بها إصلاح القلب وسائر الحواس، </w:t>
      </w:r>
      <w:r w:rsidRPr="0067598D">
        <w:rPr>
          <w:rFonts w:ascii="Simplified Arabic" w:hAnsi="Simplified Arabic" w:cs="Simplified Arabic"/>
          <w:b/>
          <w:bCs/>
          <w:sz w:val="28"/>
          <w:szCs w:val="28"/>
          <w:rtl/>
          <w:lang w:bidi="ar-EG"/>
        </w:rPr>
        <w:t>وفائدته:</w:t>
      </w:r>
      <w:r w:rsidRPr="0067598D">
        <w:rPr>
          <w:rFonts w:ascii="Simplified Arabic" w:hAnsi="Simplified Arabic" w:cs="Simplified Arabic"/>
          <w:sz w:val="28"/>
          <w:szCs w:val="28"/>
          <w:rtl/>
          <w:lang w:bidi="ar-EG"/>
        </w:rPr>
        <w:t xml:space="preserve"> إصلاح أحوال الإنسان لما فيه من الحسن على تصفية الاعتقاد وكمال الأعمال بالسداد </w:t>
      </w:r>
      <w:r w:rsidRPr="0067598D">
        <w:rPr>
          <w:rFonts w:ascii="Simplified Arabic" w:hAnsi="Simplified Arabic" w:cs="Simplified Arabic"/>
          <w:sz w:val="28"/>
          <w:szCs w:val="28"/>
          <w:vertAlign w:val="superscript"/>
          <w:rtl/>
          <w:lang w:bidi="ar-EG"/>
        </w:rPr>
        <w:t>(</w:t>
      </w:r>
      <w:r w:rsidRPr="008A47BE">
        <w:rPr>
          <w:rFonts w:ascii="Simplified Arabic" w:hAnsi="Simplified Arabic" w:cs="Simplified Arabic"/>
          <w:sz w:val="28"/>
          <w:szCs w:val="28"/>
          <w:vertAlign w:val="superscript"/>
          <w:rtl/>
          <w:lang w:bidi="ar-EG"/>
        </w:rPr>
        <w:footnoteReference w:id="6"/>
      </w:r>
      <w:r w:rsidRPr="0067598D">
        <w:rPr>
          <w:rFonts w:ascii="Simplified Arabic"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25EB7B70" w14:textId="7A8E1878" w:rsidR="0067598D" w:rsidRPr="0067598D" w:rsidRDefault="0067598D" w:rsidP="008A47B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b/>
          <w:bCs/>
          <w:sz w:val="28"/>
          <w:szCs w:val="28"/>
          <w:rtl/>
          <w:lang w:bidi="ar-EG"/>
        </w:rPr>
        <w:t>فالحديث عن التصوف دقيق وخطير معاً ،</w:t>
      </w:r>
      <w:r w:rsidRPr="0067598D">
        <w:rPr>
          <w:rFonts w:ascii="Simplified Arabic" w:eastAsia="Calibri" w:hAnsi="Simplified Arabic" w:cs="Simplified Arabic"/>
          <w:sz w:val="28"/>
          <w:szCs w:val="28"/>
          <w:rtl/>
          <w:lang w:bidi="ar-EG"/>
        </w:rPr>
        <w:t xml:space="preserve"> ومصدر دقته أن التصوف يتصل بالقلوب، وأسرار القلوب وخلجاتها أدق من أن تظهر لكل باحث، ومصدر خطورته أن التصوف عمل وسلوك ومجاهدة ومكابدة، وليس كتباً تقرأ وكلاماً يحفظ وهو يختلف من طائفة إلى أخرى ومن شخص إلى آخر بل ربما اختلف من الشخص نفسه من وقت لآخر حسب الواردات </w:t>
      </w:r>
      <w:r w:rsidRPr="0067598D">
        <w:rPr>
          <w:rFonts w:ascii="Simplified Arabic" w:eastAsia="Calibri" w:hAnsi="Simplified Arabic" w:cs="Simplified Arabic"/>
          <w:sz w:val="28"/>
          <w:szCs w:val="28"/>
          <w:rtl/>
          <w:lang w:bidi="ar-EG"/>
        </w:rPr>
        <w:lastRenderedPageBreak/>
        <w:t>عليه، ومن ثم فالكتابة فيه يجب أن تتسم بالحذر وخاصة من غير سالكي طريقه ؛ حتى لا يظلموا القوم أو يظلموا أنفسهم وإذا كان سالكو الطريق أنفسهم يخشون ذلك فما بال غيرهم.</w:t>
      </w:r>
    </w:p>
    <w:p w14:paraId="55EB398C" w14:textId="77777777" w:rsidR="0067598D" w:rsidRPr="0067598D" w:rsidRDefault="0067598D" w:rsidP="008A47BE">
      <w:pPr>
        <w:widowControl/>
        <w:adjustRightInd/>
        <w:spacing w:line="240" w:lineRule="auto"/>
        <w:jc w:val="lowKashida"/>
        <w:textAlignment w:val="auto"/>
        <w:rPr>
          <w:rFonts w:ascii="Simplified Arabic" w:hAnsi="Simplified Arabic" w:cs="Simplified Arabic"/>
          <w:b/>
          <w:bCs/>
          <w:sz w:val="28"/>
          <w:szCs w:val="28"/>
          <w:rtl/>
          <w:lang w:bidi="ar-EG"/>
        </w:rPr>
      </w:pPr>
      <w:r w:rsidRPr="0067598D">
        <w:rPr>
          <w:rFonts w:ascii="Simplified Arabic" w:hAnsi="Simplified Arabic" w:cs="Simplified Arabic"/>
          <w:b/>
          <w:bCs/>
          <w:sz w:val="28"/>
          <w:szCs w:val="28"/>
          <w:rtl/>
          <w:lang w:bidi="ar-EG"/>
        </w:rPr>
        <w:t>المبحث الأول: الإمام الطيبي حياته ، وعقيدته ، ومؤلفاته.</w:t>
      </w:r>
    </w:p>
    <w:p w14:paraId="3C0BA31A" w14:textId="77777777" w:rsidR="0067598D" w:rsidRPr="0067598D" w:rsidRDefault="0067598D" w:rsidP="008A47BE">
      <w:pPr>
        <w:widowControl/>
        <w:adjustRightInd/>
        <w:spacing w:line="240" w:lineRule="auto"/>
        <w:jc w:val="lowKashida"/>
        <w:textAlignment w:val="auto"/>
        <w:rPr>
          <w:rFonts w:ascii="Simplified Arabic" w:hAnsi="Simplified Arabic" w:cs="Simplified Arabic"/>
          <w:b/>
          <w:bCs/>
          <w:sz w:val="28"/>
          <w:szCs w:val="28"/>
          <w:rtl/>
          <w:lang w:bidi="ar-EG"/>
        </w:rPr>
      </w:pPr>
      <w:r w:rsidRPr="0067598D">
        <w:rPr>
          <w:rFonts w:ascii="Simplified Arabic" w:eastAsia="Calibri" w:hAnsi="Simplified Arabic" w:cs="Simplified Arabic"/>
          <w:b/>
          <w:bCs/>
          <w:sz w:val="28"/>
          <w:szCs w:val="28"/>
          <w:u w:val="single"/>
          <w:rtl/>
        </w:rPr>
        <w:t>التعريف بالإمام</w:t>
      </w:r>
      <w:r w:rsidRPr="0067598D">
        <w:rPr>
          <w:rFonts w:ascii="Simplified Arabic" w:hAnsi="Simplified Arabic" w:cs="Simplified Arabic"/>
          <w:b/>
          <w:bCs/>
          <w:sz w:val="28"/>
          <w:szCs w:val="28"/>
          <w:u w:val="single"/>
          <w:rtl/>
          <w:lang w:bidi="ar-EG"/>
        </w:rPr>
        <w:t>:</w:t>
      </w:r>
      <w:r w:rsidRPr="0067598D">
        <w:rPr>
          <w:rFonts w:ascii="Simplified Arabic" w:hAnsi="Simplified Arabic" w:cs="Simplified Arabic"/>
          <w:b/>
          <w:bCs/>
          <w:sz w:val="28"/>
          <w:szCs w:val="28"/>
          <w:rtl/>
          <w:lang w:bidi="ar-EG"/>
        </w:rPr>
        <w:t xml:space="preserve"> </w:t>
      </w:r>
    </w:p>
    <w:p w14:paraId="257CDDDC" w14:textId="5B1884C8"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eastAsia="Calibri" w:hAnsi="Simplified Arabic" w:cs="Simplified Arabic"/>
          <w:sz w:val="28"/>
          <w:szCs w:val="28"/>
          <w:rtl/>
          <w:lang w:bidi="ar-EG"/>
        </w:rPr>
        <w:t xml:space="preserve">الحسين بن محمد بن عبد الله شرف الدين الطيبي: مولده: فلم تعين كتب التراجم تاريخ مولده ، ولكن ارخ تاريخ وفاته سنة ( 743 ــــــ 1342م ) من علماء الحديث والتفسير والبيان. من أهل تبريز من إيران ، كانت له ثروة طائلة من الإرث والتجارة، فأنفقها في وجوه الخير، حتى افتقر في آخر عمره.  وكان كريما متواضعا، ضعيف البصر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7"/>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42580A5A" w14:textId="77777777" w:rsidR="0067598D" w:rsidRPr="0067598D" w:rsidRDefault="0067598D" w:rsidP="008A47BE">
      <w:pPr>
        <w:widowControl/>
        <w:adjustRightInd/>
        <w:spacing w:line="240" w:lineRule="auto"/>
        <w:jc w:val="lowKashida"/>
        <w:textAlignment w:val="auto"/>
        <w:rPr>
          <w:rFonts w:ascii="Simplified Arabic" w:eastAsia="Calibri" w:hAnsi="Simplified Arabic" w:cs="Simplified Arabic"/>
          <w:b/>
          <w:bCs/>
          <w:sz w:val="28"/>
          <w:szCs w:val="28"/>
          <w:rtl/>
          <w:lang w:bidi="ar-EG"/>
        </w:rPr>
      </w:pPr>
      <w:r w:rsidRPr="0067598D">
        <w:rPr>
          <w:rFonts w:ascii="Simplified Arabic" w:eastAsia="Calibri" w:hAnsi="Simplified Arabic" w:cs="Simplified Arabic"/>
          <w:b/>
          <w:bCs/>
          <w:sz w:val="28"/>
          <w:szCs w:val="28"/>
          <w:u w:val="single"/>
          <w:rtl/>
          <w:lang w:bidi="ar-EG"/>
        </w:rPr>
        <w:t>شخصيته ومكانته العلمية:</w:t>
      </w:r>
      <w:r w:rsidRPr="0067598D">
        <w:rPr>
          <w:rFonts w:ascii="Simplified Arabic" w:eastAsia="Calibri" w:hAnsi="Simplified Arabic" w:cs="Simplified Arabic"/>
          <w:b/>
          <w:bCs/>
          <w:sz w:val="28"/>
          <w:szCs w:val="28"/>
          <w:rtl/>
          <w:lang w:bidi="ar-EG"/>
        </w:rPr>
        <w:t xml:space="preserve"> </w:t>
      </w:r>
    </w:p>
    <w:p w14:paraId="4691F8D5" w14:textId="56AADC00" w:rsidR="0067598D" w:rsidRPr="0067598D" w:rsidRDefault="0067598D" w:rsidP="008A47B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 xml:space="preserve">الإمام الطيبي كان ذا منزلة علمية ومكانه رفيعة بين أقرانه من العلماء فقد وصفته كتب التراجم بالإمام المشهور، وذكر ابن حجر العسقلاني أنه كان آية في استخراج الدقائق من الكتاب والسنة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8"/>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6903F0EC" w14:textId="77777777" w:rsidR="0067598D" w:rsidRPr="0067598D" w:rsidRDefault="0067598D" w:rsidP="008A47BE">
      <w:pPr>
        <w:widowControl/>
        <w:adjustRightInd/>
        <w:spacing w:line="240" w:lineRule="auto"/>
        <w:jc w:val="lowKashida"/>
        <w:textAlignment w:val="auto"/>
        <w:rPr>
          <w:rFonts w:ascii="Simplified Arabic" w:eastAsia="Calibri" w:hAnsi="Simplified Arabic" w:cs="Simplified Arabic"/>
          <w:b/>
          <w:bCs/>
          <w:sz w:val="28"/>
          <w:szCs w:val="28"/>
          <w:rtl/>
          <w:lang w:bidi="ar-EG"/>
        </w:rPr>
      </w:pPr>
      <w:r w:rsidRPr="0067598D">
        <w:rPr>
          <w:rFonts w:ascii="Simplified Arabic" w:eastAsia="Calibri" w:hAnsi="Simplified Arabic" w:cs="Simplified Arabic"/>
          <w:b/>
          <w:bCs/>
          <w:sz w:val="28"/>
          <w:szCs w:val="28"/>
          <w:u w:val="single"/>
          <w:rtl/>
          <w:lang w:bidi="ar-EG"/>
        </w:rPr>
        <w:lastRenderedPageBreak/>
        <w:t>عقيدته:</w:t>
      </w:r>
      <w:r w:rsidRPr="0067598D">
        <w:rPr>
          <w:rFonts w:ascii="Simplified Arabic" w:eastAsia="Calibri" w:hAnsi="Simplified Arabic" w:cs="Simplified Arabic"/>
          <w:b/>
          <w:bCs/>
          <w:sz w:val="28"/>
          <w:szCs w:val="28"/>
          <w:rtl/>
          <w:lang w:bidi="ar-EG"/>
        </w:rPr>
        <w:t xml:space="preserve">  </w:t>
      </w:r>
    </w:p>
    <w:p w14:paraId="573E7D00" w14:textId="73C6C2B0" w:rsidR="0067598D" w:rsidRPr="0067598D" w:rsidRDefault="0067598D" w:rsidP="008A47B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يذكر ابن حجر</w:t>
      </w:r>
      <w:r w:rsidRPr="0067598D">
        <w:rPr>
          <w:rFonts w:ascii="Simplified Arabic" w:eastAsia="Calibri" w:hAnsi="Simplified Arabic" w:cs="Simplified Arabic"/>
          <w:sz w:val="28"/>
          <w:szCs w:val="28"/>
          <w:rtl/>
        </w:rPr>
        <w:t xml:space="preserve"> </w:t>
      </w:r>
      <w:r w:rsidRPr="0067598D">
        <w:rPr>
          <w:rFonts w:ascii="Simplified Arabic" w:eastAsia="Calibri" w:hAnsi="Simplified Arabic" w:cs="Simplified Arabic"/>
          <w:sz w:val="28"/>
          <w:szCs w:val="28"/>
          <w:rtl/>
          <w:lang w:bidi="ar-EG"/>
        </w:rPr>
        <w:t xml:space="preserve">أن الطيبي كان: حسن المعتقد شديد الرد على المبتدعة مظهرا فضائحهم مع استيلائهم في بلاد المسلمين وأجاب عما خالف مذهب السنة حينئذ شديد الحب لله ورسوله ـــــ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 xml:space="preserve">ـــــ كثير الحياء ملازما للجماعة ليلا ونهارا شتاء وصيفا ملازما لأشغال الطلبة في العلوم الإسلامية بغير طمع بل يعينهم ويعير الكتب النفيسة لأهل بلده ، وغيرهم من أهل البلدان من يعرف ، ومن لا يعرف محبا لمن عرف منه تعظيم الشريعة مقبلا على نشر العلم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9"/>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134E5F17" w14:textId="77777777" w:rsidR="0067598D" w:rsidRPr="0067598D" w:rsidRDefault="0067598D" w:rsidP="008A47BE">
      <w:pPr>
        <w:widowControl/>
        <w:adjustRightInd/>
        <w:spacing w:line="240" w:lineRule="auto"/>
        <w:jc w:val="lowKashida"/>
        <w:textAlignment w:val="auto"/>
        <w:rPr>
          <w:rFonts w:ascii="Simplified Arabic" w:eastAsia="Calibri" w:hAnsi="Simplified Arabic" w:cs="Simplified Arabic"/>
          <w:b/>
          <w:bCs/>
          <w:sz w:val="28"/>
          <w:szCs w:val="28"/>
          <w:rtl/>
          <w:lang w:bidi="ar-EG"/>
        </w:rPr>
      </w:pPr>
      <w:r w:rsidRPr="0067598D">
        <w:rPr>
          <w:rFonts w:ascii="Simplified Arabic" w:eastAsia="Calibri" w:hAnsi="Simplified Arabic" w:cs="Simplified Arabic"/>
          <w:b/>
          <w:bCs/>
          <w:sz w:val="28"/>
          <w:szCs w:val="28"/>
          <w:u w:val="single"/>
          <w:rtl/>
          <w:lang w:bidi="ar-EG"/>
        </w:rPr>
        <w:t>نزعته الصوفية:</w:t>
      </w:r>
      <w:r w:rsidRPr="0067598D">
        <w:rPr>
          <w:rFonts w:ascii="Simplified Arabic" w:eastAsia="Calibri" w:hAnsi="Simplified Arabic" w:cs="Simplified Arabic"/>
          <w:b/>
          <w:bCs/>
          <w:sz w:val="28"/>
          <w:szCs w:val="28"/>
          <w:rtl/>
          <w:lang w:bidi="ar-EG"/>
        </w:rPr>
        <w:t xml:space="preserve"> </w:t>
      </w:r>
    </w:p>
    <w:p w14:paraId="3CBAB377" w14:textId="2B27E036" w:rsidR="0067598D" w:rsidRPr="0067598D" w:rsidRDefault="0067598D" w:rsidP="008A47BE">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 xml:space="preserve">حسن معتقد الطيبي من كونه على مذهب الأشاعرة ، ودفاعه عنهم. يضاف إلى ذلك نزعة روحانية صافية ، ومسحة صوفية خالصة ، تبدو أحياناً في نقله عن بعض أعلام الصوفية ، مقدراً إياهم، كالغزالي ، وأبي القاسم القشيري وغيرهم، وأحياناً بما يشيع في كلام الطيبي نفسه من ألفاظ الصوفية ومصطلحاتهم ، وهو يعزز ذلك كله بورعه وتقواه ، وميله إلى الزهد في الدنيا مع قدرته وغناه ، ولكنه ظل ينفق في وجوه الخيرات حتى صار إلى الفقر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115A8B57" w14:textId="77777777" w:rsidR="0067598D" w:rsidRPr="0067598D" w:rsidRDefault="0067598D" w:rsidP="008A47BE">
      <w:pPr>
        <w:widowControl/>
        <w:adjustRightInd/>
        <w:spacing w:line="240" w:lineRule="auto"/>
        <w:jc w:val="lowKashida"/>
        <w:textAlignment w:val="auto"/>
        <w:rPr>
          <w:rFonts w:ascii="Simplified Arabic" w:eastAsia="Calibri" w:hAnsi="Simplified Arabic" w:cs="Simplified Arabic"/>
          <w:b/>
          <w:bCs/>
          <w:sz w:val="28"/>
          <w:szCs w:val="28"/>
          <w:rtl/>
          <w:lang w:bidi="ar-EG"/>
        </w:rPr>
      </w:pPr>
      <w:r w:rsidRPr="0067598D">
        <w:rPr>
          <w:rFonts w:ascii="Simplified Arabic" w:hAnsi="Simplified Arabic" w:cs="Simplified Arabic"/>
          <w:b/>
          <w:bCs/>
          <w:sz w:val="28"/>
          <w:szCs w:val="28"/>
          <w:u w:val="single"/>
          <w:rtl/>
          <w:lang w:bidi="ar-EG"/>
        </w:rPr>
        <w:lastRenderedPageBreak/>
        <w:t>بعض مؤلفاتــه:</w:t>
      </w:r>
    </w:p>
    <w:p w14:paraId="41359F7F" w14:textId="4CE42CB9" w:rsidR="0067598D" w:rsidRPr="0067598D" w:rsidRDefault="0067598D" w:rsidP="008A47BE">
      <w:pPr>
        <w:widowControl/>
        <w:adjustRightInd/>
        <w:spacing w:line="240" w:lineRule="auto"/>
        <w:ind w:left="460" w:hanging="460"/>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lang w:bidi="ar-EG"/>
        </w:rPr>
        <w:t xml:space="preserve">1)ـــــ </w:t>
      </w:r>
      <w:r w:rsidRPr="0067598D">
        <w:rPr>
          <w:rFonts w:ascii="Simplified Arabic" w:hAnsi="Simplified Arabic" w:cs="Simplified Arabic"/>
          <w:sz w:val="28"/>
          <w:szCs w:val="28"/>
          <w:rtl/>
        </w:rPr>
        <w:t xml:space="preserve">فتوح الغيب في الكشف عن قناع الريب (حاشية الطيبي على الكشاف). كتاب في تفسير القرآن الكريم حاشية الإمام الطيبي على الكشاف هي أنفس حواشيه على الإطلاق (مطبوع). </w:t>
      </w:r>
    </w:p>
    <w:p w14:paraId="1ABE2719" w14:textId="77777777" w:rsidR="0067598D" w:rsidRPr="0067598D" w:rsidRDefault="0067598D" w:rsidP="008A47BE">
      <w:pPr>
        <w:widowControl/>
        <w:adjustRightInd/>
        <w:spacing w:line="240" w:lineRule="auto"/>
        <w:ind w:left="460" w:hanging="460"/>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2)ـــــ شرح الطيبي على مشكاة المصابيح المسمى بـ (الكاشف عن حقائق السنن).</w:t>
      </w:r>
    </w:p>
    <w:p w14:paraId="0BEEBC22" w14:textId="5731FEBA" w:rsidR="0067598D" w:rsidRPr="0067598D" w:rsidRDefault="0067598D" w:rsidP="008A47BE">
      <w:pPr>
        <w:widowControl/>
        <w:adjustRightInd/>
        <w:spacing w:line="240" w:lineRule="auto"/>
        <w:ind w:firstLine="567"/>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كتاب في الحديث شرح فيه الإمام الطيبي (مشكاة المصابيح) عرف الإمام الطيبي (صاحب شرح المشكاة)(مطبوع).</w:t>
      </w:r>
    </w:p>
    <w:p w14:paraId="4F6ADA1F" w14:textId="77777777" w:rsidR="0067598D" w:rsidRPr="0067598D" w:rsidRDefault="0067598D" w:rsidP="008A47BE">
      <w:pPr>
        <w:widowControl/>
        <w:adjustRightInd/>
        <w:spacing w:line="240" w:lineRule="auto"/>
        <w:ind w:left="284" w:hanging="284"/>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3)ـــــ أسماء رجال المشكاة. (مطبوع) موجود في مكتبة نور عثمانية برقم (656) ، والظاهرية بدمشق برقم (1213).</w:t>
      </w:r>
    </w:p>
    <w:p w14:paraId="2E81DA3B" w14:textId="68949BA2" w:rsidR="0067598D" w:rsidRPr="0067598D" w:rsidRDefault="0067598D" w:rsidP="008A47BE">
      <w:pPr>
        <w:widowControl/>
        <w:adjustRightInd/>
        <w:spacing w:line="240" w:lineRule="auto"/>
        <w:ind w:left="284" w:hanging="284"/>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4)ـــــ الخلاصة في أصول الحديث. وقيل الخلاصة في معرفة الحديث وهو كتاب في علوم الحديث ومصطلحه ، أصدرت رئاسة ديوان الأوقاف في الجمهورية العراقية ضمن سلسلة ( إحياء التراث الإسلامي ) سنة (1391هـ) ، وبذلك يكون هذا الكتاب أول كتب الإمام الطيبي ظهور (مطبوع).</w:t>
      </w:r>
    </w:p>
    <w:p w14:paraId="0B27775D" w14:textId="77777777" w:rsidR="0067598D" w:rsidRPr="0067598D" w:rsidRDefault="0067598D" w:rsidP="008A47BE">
      <w:pPr>
        <w:widowControl/>
        <w:adjustRightInd/>
        <w:spacing w:line="240" w:lineRule="auto"/>
        <w:ind w:left="284" w:hanging="284"/>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 xml:space="preserve">5)ـــــ شرح أسماء الله الحسنى. كان ضمن كتاب الطيبي (الكاشف عن حقائق السنن) ثم جمعة في كتاب مستقل(مخطوط) .   </w:t>
      </w:r>
    </w:p>
    <w:p w14:paraId="13FEB6D6" w14:textId="77777777" w:rsidR="0067598D" w:rsidRPr="0067598D" w:rsidRDefault="0067598D" w:rsidP="008A47BE">
      <w:pPr>
        <w:widowControl/>
        <w:adjustRightInd/>
        <w:spacing w:line="240" w:lineRule="auto"/>
        <w:ind w:left="284" w:hanging="284"/>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lastRenderedPageBreak/>
        <w:t>6)ـــــ التبيان في البيان. كتاب في علوم البلاغة (المعاني والبيان والبديع)(رسالة دكتوراه كلية اللغة العربية بجامعة الأزهر).</w:t>
      </w:r>
    </w:p>
    <w:p w14:paraId="506945FD" w14:textId="77777777" w:rsidR="0067598D" w:rsidRPr="0067598D" w:rsidRDefault="0067598D" w:rsidP="008A47BE">
      <w:pPr>
        <w:widowControl/>
        <w:adjustRightInd/>
        <w:spacing w:line="240" w:lineRule="auto"/>
        <w:ind w:left="284" w:hanging="284"/>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 xml:space="preserve">7)ـــــ شرح التبيان. وصف في (المعاني والبيان والتبيان) وشرحة(مخطوط).  </w:t>
      </w:r>
    </w:p>
    <w:p w14:paraId="225F5549" w14:textId="77777777" w:rsidR="0067598D" w:rsidRPr="0067598D" w:rsidRDefault="0067598D" w:rsidP="008A47BE">
      <w:pPr>
        <w:widowControl/>
        <w:adjustRightInd/>
        <w:spacing w:line="240" w:lineRule="auto"/>
        <w:ind w:left="284" w:hanging="284"/>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8)ـــــ لطائف التبيان في المعاني والبيان. كتاب في المعاني والبيان وهو كتاب في علوم البلاغة ايضاً ، لكنه غير كتاب (التبيان) كما يتضح من مقدمتي الكتابين وموضوعاتها (مخطوط).</w:t>
      </w:r>
    </w:p>
    <w:p w14:paraId="421F1354" w14:textId="77777777" w:rsidR="0067598D" w:rsidRPr="004735AA" w:rsidRDefault="0067598D" w:rsidP="008A47BE">
      <w:pPr>
        <w:widowControl/>
        <w:adjustRightInd/>
        <w:spacing w:line="240" w:lineRule="auto"/>
        <w:ind w:left="284" w:hanging="284"/>
        <w:jc w:val="lowKashida"/>
        <w:textAlignment w:val="auto"/>
        <w:rPr>
          <w:rFonts w:ascii="Simplified Arabic" w:hAnsi="Simplified Arabic" w:cs="Simplified Arabic"/>
          <w:sz w:val="28"/>
          <w:szCs w:val="28"/>
          <w:rtl/>
        </w:rPr>
      </w:pPr>
      <w:r w:rsidRPr="0067598D">
        <w:rPr>
          <w:rFonts w:ascii="Simplified Arabic" w:hAnsi="Simplified Arabic" w:cs="Simplified Arabic"/>
          <w:sz w:val="28"/>
          <w:szCs w:val="28"/>
          <w:rtl/>
        </w:rPr>
        <w:t xml:space="preserve">9)ـــــ مقدمات في علم الحساب. رسالة صغيرة في الرياضيات (قوامها 24 </w:t>
      </w:r>
      <w:r w:rsidRPr="004735AA">
        <w:rPr>
          <w:rFonts w:ascii="Simplified Arabic" w:hAnsi="Simplified Arabic" w:cs="Simplified Arabic"/>
          <w:sz w:val="28"/>
          <w:szCs w:val="28"/>
          <w:rtl/>
        </w:rPr>
        <w:t xml:space="preserve">صفحة) </w:t>
      </w:r>
      <w:r w:rsidRPr="004735AA">
        <w:rPr>
          <w:rFonts w:ascii="Simplified Arabic" w:hAnsi="Simplified Arabic" w:cs="Simplified Arabic"/>
          <w:sz w:val="28"/>
          <w:szCs w:val="28"/>
          <w:vertAlign w:val="superscript"/>
          <w:rtl/>
        </w:rPr>
        <w:t>(</w:t>
      </w:r>
      <w:r w:rsidRPr="004735AA">
        <w:rPr>
          <w:rFonts w:ascii="Simplified Arabic" w:hAnsi="Simplified Arabic" w:cs="Simplified Arabic"/>
          <w:sz w:val="28"/>
          <w:szCs w:val="28"/>
          <w:vertAlign w:val="superscript"/>
          <w:rtl/>
        </w:rPr>
        <w:footnoteReference w:id="11"/>
      </w:r>
      <w:r w:rsidRPr="004735AA">
        <w:rPr>
          <w:rFonts w:ascii="Simplified Arabic" w:hAnsi="Simplified Arabic" w:cs="Simplified Arabic"/>
          <w:sz w:val="28"/>
          <w:szCs w:val="28"/>
          <w:vertAlign w:val="superscript"/>
          <w:rtl/>
        </w:rPr>
        <w:t>)</w:t>
      </w:r>
      <w:r w:rsidRPr="004735AA">
        <w:rPr>
          <w:rFonts w:ascii="Simplified Arabic" w:hAnsi="Simplified Arabic" w:cs="Simplified Arabic"/>
          <w:sz w:val="28"/>
          <w:szCs w:val="28"/>
          <w:rtl/>
        </w:rPr>
        <w:t>.</w:t>
      </w:r>
    </w:p>
    <w:p w14:paraId="2C4CA173" w14:textId="77777777" w:rsidR="0067598D" w:rsidRPr="004735AA" w:rsidRDefault="0067598D" w:rsidP="0067598D">
      <w:pPr>
        <w:widowControl/>
        <w:adjustRightInd/>
        <w:spacing w:line="240" w:lineRule="auto"/>
        <w:jc w:val="left"/>
        <w:textAlignment w:val="auto"/>
        <w:rPr>
          <w:rFonts w:ascii="Simplified Arabic" w:hAnsi="Simplified Arabic" w:cs="Simplified Arabic"/>
          <w:sz w:val="28"/>
          <w:szCs w:val="28"/>
          <w:rtl/>
        </w:rPr>
      </w:pPr>
      <w:r w:rsidRPr="004735AA">
        <w:rPr>
          <w:rFonts w:ascii="Simplified Arabic" w:hAnsi="Simplified Arabic" w:cs="Simplified Arabic"/>
          <w:b/>
          <w:bCs/>
          <w:sz w:val="28"/>
          <w:szCs w:val="28"/>
          <w:rtl/>
          <w:lang w:bidi="ar-EG"/>
        </w:rPr>
        <w:t>المبحث الثاني: الإلهام عند الإمام الطيبي.</w:t>
      </w:r>
    </w:p>
    <w:p w14:paraId="12DA8A01" w14:textId="04FCEC07" w:rsidR="0067598D" w:rsidRPr="004735AA" w:rsidRDefault="0067598D" w:rsidP="004735A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735AA">
        <w:rPr>
          <w:rFonts w:ascii="Simplified Arabic" w:eastAsia="Calibri" w:hAnsi="Simplified Arabic" w:cs="Simplified Arabic"/>
          <w:sz w:val="28"/>
          <w:szCs w:val="28"/>
          <w:rtl/>
        </w:rPr>
        <w:t xml:space="preserve">قبل الدخول في </w:t>
      </w:r>
      <w:r w:rsidRPr="004735AA">
        <w:rPr>
          <w:rFonts w:ascii="Simplified Arabic" w:eastAsia="Calibri" w:hAnsi="Simplified Arabic" w:cs="Simplified Arabic"/>
          <w:sz w:val="28"/>
          <w:szCs w:val="28"/>
          <w:rtl/>
          <w:lang w:bidi="ar-EG"/>
        </w:rPr>
        <w:t>الإلهام عند الإمام الطيبي</w:t>
      </w:r>
      <w:r w:rsidRPr="004735AA">
        <w:rPr>
          <w:rFonts w:ascii="Simplified Arabic" w:eastAsia="Calibri" w:hAnsi="Simplified Arabic" w:cs="Simplified Arabic"/>
          <w:sz w:val="28"/>
          <w:szCs w:val="28"/>
          <w:rtl/>
        </w:rPr>
        <w:t xml:space="preserve"> نعرض أولا تعريف الإلهام، والفرق بين الوحي والإلهام ، وبعد ذلك ننتقل إلى عرض موقف الإمام الطيبي.</w:t>
      </w:r>
    </w:p>
    <w:p w14:paraId="64ECF7F1" w14:textId="77777777" w:rsidR="0067598D" w:rsidRPr="004735AA" w:rsidRDefault="0067598D" w:rsidP="0067598D">
      <w:pPr>
        <w:widowControl/>
        <w:adjustRightInd/>
        <w:spacing w:line="228" w:lineRule="auto"/>
        <w:jc w:val="left"/>
        <w:textAlignment w:val="auto"/>
        <w:rPr>
          <w:rFonts w:ascii="Simplified Arabic" w:hAnsi="Simplified Arabic" w:cs="Simplified Arabic"/>
          <w:b/>
          <w:bCs/>
          <w:sz w:val="28"/>
          <w:szCs w:val="28"/>
          <w:rtl/>
          <w:lang w:bidi="ar-EG"/>
        </w:rPr>
      </w:pPr>
      <w:r w:rsidRPr="004735AA">
        <w:rPr>
          <w:rFonts w:ascii="Simplified Arabic" w:hAnsi="Simplified Arabic" w:cs="Simplified Arabic"/>
          <w:b/>
          <w:bCs/>
          <w:sz w:val="28"/>
          <w:szCs w:val="28"/>
          <w:rtl/>
          <w:lang w:bidi="ar-EG"/>
        </w:rPr>
        <w:t>المطلب الأول: الإلهام لغة واصطلاحاً:</w:t>
      </w:r>
    </w:p>
    <w:p w14:paraId="71F0BF80" w14:textId="77777777" w:rsidR="0067598D" w:rsidRPr="004735AA" w:rsidRDefault="0067598D" w:rsidP="0067598D">
      <w:pPr>
        <w:widowControl/>
        <w:adjustRightInd/>
        <w:spacing w:line="228" w:lineRule="auto"/>
        <w:textAlignment w:val="auto"/>
        <w:rPr>
          <w:rFonts w:ascii="Simplified Arabic" w:hAnsi="Simplified Arabic" w:cs="Simplified Arabic"/>
          <w:b/>
          <w:bCs/>
          <w:sz w:val="28"/>
          <w:szCs w:val="28"/>
          <w:rtl/>
          <w:lang w:bidi="ar-EG"/>
        </w:rPr>
      </w:pPr>
      <w:r w:rsidRPr="004735AA">
        <w:rPr>
          <w:rFonts w:ascii="Simplified Arabic" w:hAnsi="Simplified Arabic" w:cs="Simplified Arabic"/>
          <w:b/>
          <w:bCs/>
          <w:sz w:val="28"/>
          <w:szCs w:val="28"/>
          <w:rtl/>
          <w:lang w:bidi="ar-EG"/>
        </w:rPr>
        <w:t>أولاً: الإلهام في اللغة:</w:t>
      </w:r>
    </w:p>
    <w:p w14:paraId="3BEF815E" w14:textId="75F78BAD" w:rsidR="0067598D" w:rsidRPr="004735AA" w:rsidRDefault="0067598D" w:rsidP="004735AA">
      <w:pPr>
        <w:widowControl/>
        <w:adjustRightInd/>
        <w:spacing w:line="228" w:lineRule="auto"/>
        <w:ind w:firstLine="567"/>
        <w:jc w:val="lowKashida"/>
        <w:textAlignment w:val="auto"/>
        <w:rPr>
          <w:rFonts w:ascii="Simplified Arabic" w:hAnsi="Simplified Arabic" w:cs="Simplified Arabic"/>
          <w:sz w:val="28"/>
          <w:szCs w:val="28"/>
          <w:rtl/>
          <w:lang w:bidi="ar-EG"/>
        </w:rPr>
      </w:pPr>
      <w:r w:rsidRPr="004735AA">
        <w:rPr>
          <w:rFonts w:ascii="Simplified Arabic" w:hAnsi="Simplified Arabic" w:cs="Simplified Arabic"/>
          <w:b/>
          <w:bCs/>
          <w:sz w:val="28"/>
          <w:szCs w:val="28"/>
          <w:rtl/>
          <w:lang w:bidi="ar-EG"/>
        </w:rPr>
        <w:t>يقول ابن منظور:</w:t>
      </w:r>
      <w:r w:rsidRPr="004735AA">
        <w:rPr>
          <w:rFonts w:ascii="Simplified Arabic" w:hAnsi="Simplified Arabic" w:cs="Simplified Arabic"/>
          <w:sz w:val="28"/>
          <w:szCs w:val="28"/>
          <w:rtl/>
          <w:lang w:bidi="ar-EG"/>
        </w:rPr>
        <w:t xml:space="preserve"> " الإلهام أن يلقي الله في النفس أمرًا يبعثه على الفعل أو الترك، وهو نوع من الوحي ، يخص الله به من يشاء من </w:t>
      </w:r>
      <w:r w:rsidR="004735AA">
        <w:rPr>
          <w:rFonts w:ascii="Simplified Arabic" w:hAnsi="Simplified Arabic" w:cs="Simplified Arabic" w:hint="cs"/>
          <w:sz w:val="28"/>
          <w:szCs w:val="28"/>
          <w:rtl/>
          <w:lang w:bidi="ar-EG"/>
        </w:rPr>
        <w:br/>
      </w:r>
      <w:r w:rsidRPr="004735AA">
        <w:rPr>
          <w:rFonts w:ascii="Simplified Arabic" w:hAnsi="Simplified Arabic" w:cs="Simplified Arabic"/>
          <w:sz w:val="28"/>
          <w:szCs w:val="28"/>
          <w:rtl/>
          <w:lang w:bidi="ar-EG"/>
        </w:rPr>
        <w:t xml:space="preserve">عباده " </w:t>
      </w:r>
      <w:r w:rsidRPr="004735AA">
        <w:rPr>
          <w:rFonts w:ascii="Simplified Arabic" w:hAnsi="Simplified Arabic" w:cs="Simplified Arabic"/>
          <w:sz w:val="28"/>
          <w:szCs w:val="28"/>
          <w:vertAlign w:val="superscript"/>
          <w:rtl/>
          <w:lang w:bidi="ar-EG"/>
        </w:rPr>
        <w:t>(</w:t>
      </w:r>
      <w:r w:rsidRPr="004735AA">
        <w:rPr>
          <w:rFonts w:ascii="Simplified Arabic" w:hAnsi="Simplified Arabic" w:cs="Simplified Arabic"/>
          <w:sz w:val="28"/>
          <w:szCs w:val="28"/>
          <w:vertAlign w:val="superscript"/>
          <w:rtl/>
          <w:lang w:bidi="ar-EG"/>
        </w:rPr>
        <w:footnoteReference w:id="12"/>
      </w:r>
      <w:r w:rsidRPr="004735AA">
        <w:rPr>
          <w:rFonts w:ascii="Simplified Arabic" w:hAnsi="Simplified Arabic" w:cs="Simplified Arabic"/>
          <w:sz w:val="28"/>
          <w:szCs w:val="28"/>
          <w:vertAlign w:val="superscript"/>
          <w:rtl/>
          <w:lang w:bidi="ar-EG"/>
        </w:rPr>
        <w:t>)</w:t>
      </w:r>
      <w:r w:rsidRPr="004735AA">
        <w:rPr>
          <w:rFonts w:ascii="Simplified Arabic" w:hAnsi="Simplified Arabic" w:cs="Simplified Arabic"/>
          <w:sz w:val="28"/>
          <w:szCs w:val="28"/>
          <w:rtl/>
          <w:lang w:bidi="ar-EG"/>
        </w:rPr>
        <w:t>.</w:t>
      </w:r>
    </w:p>
    <w:p w14:paraId="53EC1106" w14:textId="77777777" w:rsidR="004735AA" w:rsidRDefault="004735AA" w:rsidP="004735AA">
      <w:pPr>
        <w:widowControl/>
        <w:adjustRightInd/>
        <w:spacing w:line="240" w:lineRule="auto"/>
        <w:ind w:firstLine="567"/>
        <w:jc w:val="left"/>
        <w:textAlignment w:val="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6E42D454" w14:textId="34B66276" w:rsidR="0067598D" w:rsidRPr="004735AA" w:rsidRDefault="0067598D" w:rsidP="004735AA">
      <w:pPr>
        <w:widowControl/>
        <w:adjustRightInd/>
        <w:spacing w:line="240" w:lineRule="auto"/>
        <w:textAlignment w:val="auto"/>
        <w:rPr>
          <w:rFonts w:ascii="Simplified Arabic" w:eastAsia="Calibri" w:hAnsi="Simplified Arabic" w:cs="Simplified Arabic"/>
          <w:b/>
          <w:bCs/>
          <w:sz w:val="28"/>
          <w:szCs w:val="28"/>
          <w:rtl/>
          <w:lang w:bidi="ar-EG"/>
        </w:rPr>
      </w:pPr>
      <w:r w:rsidRPr="004735AA">
        <w:rPr>
          <w:rFonts w:ascii="Simplified Arabic" w:hAnsi="Simplified Arabic" w:cs="Simplified Arabic"/>
          <w:b/>
          <w:bCs/>
          <w:sz w:val="28"/>
          <w:szCs w:val="28"/>
          <w:rtl/>
          <w:lang w:bidi="ar-EG"/>
        </w:rPr>
        <w:lastRenderedPageBreak/>
        <w:t xml:space="preserve">ثانياً: الإلهام </w:t>
      </w:r>
      <w:r w:rsidRPr="004735AA">
        <w:rPr>
          <w:rFonts w:ascii="Simplified Arabic" w:eastAsia="Calibri" w:hAnsi="Simplified Arabic" w:cs="Simplified Arabic"/>
          <w:b/>
          <w:bCs/>
          <w:sz w:val="28"/>
          <w:szCs w:val="28"/>
          <w:rtl/>
          <w:lang w:bidi="ar-EG"/>
        </w:rPr>
        <w:t xml:space="preserve">اصطلاحاً: </w:t>
      </w:r>
    </w:p>
    <w:p w14:paraId="14D88AE9" w14:textId="5A0E51E0" w:rsidR="0067598D" w:rsidRPr="004735AA" w:rsidRDefault="0067598D" w:rsidP="004735AA">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4735AA">
        <w:rPr>
          <w:rFonts w:ascii="Simplified Arabic" w:eastAsia="Calibri" w:hAnsi="Simplified Arabic" w:cs="Simplified Arabic"/>
          <w:sz w:val="28"/>
          <w:szCs w:val="28"/>
          <w:rtl/>
          <w:lang w:bidi="ar-EG"/>
        </w:rPr>
        <w:t xml:space="preserve">هو ما يلقى في الروع بطريق الفيض، وقيل: ما وقع في القلب من علم، وهو يدعو إلى العمل من غير استدلال بآية، ولا نظر في حجة، وقيل: إلقاء معنى في القلب يطمئن له الصدر يخص الله به بعض أصفيائه </w:t>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vertAlign w:val="superscript"/>
          <w:rtl/>
          <w:lang w:bidi="ar-EG"/>
        </w:rPr>
        <w:footnoteReference w:id="13"/>
      </w:r>
      <w:r w:rsidRPr="004735AA">
        <w:rPr>
          <w:rFonts w:ascii="Simplified Arabic" w:eastAsia="Calibri" w:hAnsi="Simplified Arabic" w:cs="Simplified Arabic"/>
          <w:sz w:val="28"/>
          <w:szCs w:val="28"/>
          <w:vertAlign w:val="superscript"/>
          <w:rtl/>
          <w:lang w:bidi="ar-EG"/>
        </w:rPr>
        <w:t>)</w:t>
      </w:r>
      <w:r w:rsidRPr="004735AA">
        <w:rPr>
          <w:rFonts w:ascii="Simplified Arabic" w:hAnsi="Simplified Arabic" w:cs="Simplified Arabic"/>
          <w:sz w:val="28"/>
          <w:szCs w:val="28"/>
          <w:rtl/>
          <w:lang w:bidi="ar-EG"/>
        </w:rPr>
        <w:t xml:space="preserve">، </w:t>
      </w:r>
      <w:r w:rsidRPr="004735AA">
        <w:rPr>
          <w:rFonts w:ascii="Simplified Arabic" w:hAnsi="Simplified Arabic" w:cs="Simplified Arabic"/>
          <w:b/>
          <w:bCs/>
          <w:sz w:val="28"/>
          <w:szCs w:val="28"/>
          <w:rtl/>
          <w:lang w:bidi="ar-EG"/>
        </w:rPr>
        <w:t>ويعرف الإمام الغزالي الإلهام</w:t>
      </w:r>
      <w:r w:rsidRPr="004735AA">
        <w:rPr>
          <w:rFonts w:ascii="Simplified Arabic" w:hAnsi="Simplified Arabic" w:cs="Simplified Arabic"/>
          <w:sz w:val="28"/>
          <w:szCs w:val="28"/>
          <w:rtl/>
          <w:lang w:bidi="ar-EG"/>
        </w:rPr>
        <w:t xml:space="preserve"> فيقول: " نور يقذف في القلب به يستعد لإدراك الأشياء " </w:t>
      </w:r>
      <w:r w:rsidRPr="004735AA">
        <w:rPr>
          <w:rFonts w:ascii="Simplified Arabic" w:hAnsi="Simplified Arabic" w:cs="Simplified Arabic"/>
          <w:sz w:val="28"/>
          <w:szCs w:val="28"/>
          <w:vertAlign w:val="superscript"/>
          <w:rtl/>
          <w:lang w:bidi="ar-EG"/>
        </w:rPr>
        <w:t>(</w:t>
      </w:r>
      <w:r w:rsidRPr="004735AA">
        <w:rPr>
          <w:rFonts w:ascii="Simplified Arabic" w:hAnsi="Simplified Arabic" w:cs="Simplified Arabic"/>
          <w:sz w:val="28"/>
          <w:szCs w:val="28"/>
          <w:vertAlign w:val="superscript"/>
          <w:rtl/>
          <w:lang w:bidi="ar-EG"/>
        </w:rPr>
        <w:footnoteReference w:id="14"/>
      </w:r>
      <w:r w:rsidRPr="004735AA">
        <w:rPr>
          <w:rFonts w:ascii="Simplified Arabic" w:hAnsi="Simplified Arabic" w:cs="Simplified Arabic"/>
          <w:sz w:val="28"/>
          <w:szCs w:val="28"/>
          <w:vertAlign w:val="superscript"/>
          <w:rtl/>
          <w:lang w:bidi="ar-EG"/>
        </w:rPr>
        <w:t>)</w:t>
      </w:r>
      <w:r w:rsidRPr="004735AA">
        <w:rPr>
          <w:rFonts w:ascii="Simplified Arabic" w:hAnsi="Simplified Arabic" w:cs="Simplified Arabic"/>
          <w:sz w:val="28"/>
          <w:szCs w:val="28"/>
          <w:rtl/>
          <w:lang w:bidi="ar-EG"/>
        </w:rPr>
        <w:t xml:space="preserve">.  </w:t>
      </w:r>
    </w:p>
    <w:p w14:paraId="415E986A" w14:textId="7267E147" w:rsidR="0067598D" w:rsidRPr="004735AA" w:rsidRDefault="0067598D" w:rsidP="004735AA">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4735AA">
        <w:rPr>
          <w:rFonts w:ascii="Simplified Arabic" w:eastAsia="Calibri" w:hAnsi="Simplified Arabic" w:cs="Simplified Arabic"/>
          <w:b/>
          <w:bCs/>
          <w:sz w:val="28"/>
          <w:szCs w:val="28"/>
          <w:rtl/>
          <w:lang w:bidi="ar-EG"/>
        </w:rPr>
        <w:t>ويرى الباحث:</w:t>
      </w:r>
      <w:r w:rsidRPr="004735AA">
        <w:rPr>
          <w:rFonts w:ascii="Simplified Arabic" w:eastAsia="Calibri" w:hAnsi="Simplified Arabic" w:cs="Simplified Arabic"/>
          <w:sz w:val="28"/>
          <w:szCs w:val="28"/>
          <w:rtl/>
          <w:lang w:bidi="ar-EG"/>
        </w:rPr>
        <w:t xml:space="preserve">  أن الإلهام يدور حول ما يلقي الله - عز وجل - في القلب ويطمئن له الصدر فالله - عز وجل - يختص به من يشاء من عباده. </w:t>
      </w:r>
    </w:p>
    <w:p w14:paraId="6509E669" w14:textId="77777777" w:rsidR="0067598D" w:rsidRPr="004735AA" w:rsidRDefault="0067598D" w:rsidP="004735AA">
      <w:pPr>
        <w:widowControl/>
        <w:adjustRightInd/>
        <w:spacing w:line="240" w:lineRule="auto"/>
        <w:jc w:val="lowKashida"/>
        <w:textAlignment w:val="auto"/>
        <w:rPr>
          <w:rFonts w:ascii="Simplified Arabic" w:eastAsia="Calibri" w:hAnsi="Simplified Arabic" w:cs="Simplified Arabic"/>
          <w:b/>
          <w:bCs/>
          <w:sz w:val="28"/>
          <w:szCs w:val="28"/>
          <w:rtl/>
          <w:lang w:bidi="ar-EG"/>
        </w:rPr>
      </w:pPr>
      <w:r w:rsidRPr="004735AA">
        <w:rPr>
          <w:rFonts w:ascii="Simplified Arabic" w:eastAsia="Calibri" w:hAnsi="Simplified Arabic" w:cs="Simplified Arabic"/>
          <w:b/>
          <w:bCs/>
          <w:sz w:val="28"/>
          <w:szCs w:val="28"/>
          <w:rtl/>
          <w:lang w:bidi="ar-EG"/>
        </w:rPr>
        <w:t>ثالثاً:  الفرق بين الوحي والإلهام.</w:t>
      </w:r>
    </w:p>
    <w:p w14:paraId="47D9240F" w14:textId="574EF7E7" w:rsidR="0067598D" w:rsidRPr="004735AA" w:rsidRDefault="0067598D" w:rsidP="004735AA">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4735AA">
        <w:rPr>
          <w:rFonts w:ascii="Simplified Arabic" w:eastAsia="Calibri" w:hAnsi="Simplified Arabic" w:cs="Simplified Arabic"/>
          <w:b/>
          <w:bCs/>
          <w:sz w:val="28"/>
          <w:szCs w:val="28"/>
          <w:rtl/>
          <w:lang w:bidi="ar-EG"/>
        </w:rPr>
        <w:t>فالوحي لغة:</w:t>
      </w:r>
      <w:r w:rsidRPr="004735AA">
        <w:rPr>
          <w:rFonts w:ascii="Simplified Arabic" w:eastAsia="Calibri" w:hAnsi="Simplified Arabic" w:cs="Simplified Arabic"/>
          <w:sz w:val="28"/>
          <w:szCs w:val="28"/>
          <w:rtl/>
          <w:lang w:bidi="ar-EG"/>
        </w:rPr>
        <w:t xml:space="preserve"> هو الإعلام بسرعة وخفاء، والإشارة والإلهام </w:t>
      </w:r>
      <w:r w:rsidRPr="004735AA">
        <w:rPr>
          <w:rFonts w:ascii="Simplified Arabic" w:eastAsia="Calibri" w:hAnsi="Simplified Arabic" w:cs="Simplified Arabic"/>
          <w:b/>
          <w:bCs/>
          <w:sz w:val="28"/>
          <w:szCs w:val="28"/>
          <w:rtl/>
          <w:lang w:bidi="ar-EG"/>
        </w:rPr>
        <w:t xml:space="preserve">والوحي اصطلاحاً: </w:t>
      </w:r>
      <w:r w:rsidRPr="004735AA">
        <w:rPr>
          <w:rFonts w:ascii="Simplified Arabic" w:eastAsia="Calibri" w:hAnsi="Simplified Arabic" w:cs="Simplified Arabic"/>
          <w:sz w:val="28"/>
          <w:szCs w:val="28"/>
          <w:rtl/>
          <w:lang w:bidi="ar-EG"/>
        </w:rPr>
        <w:t xml:space="preserve">كل ما يلقى إلى الغير ليعلمه، وما يلقيه الله ـــــ تعالى ـــــ على قلب نبي من الأنبياء بواسطة ملك مثل جبريل-عليه السلام- أو بغير </w:t>
      </w:r>
      <w:r w:rsidR="004735AA">
        <w:rPr>
          <w:rFonts w:ascii="Simplified Arabic" w:eastAsia="Calibri" w:hAnsi="Simplified Arabic" w:cs="Simplified Arabic" w:hint="cs"/>
          <w:sz w:val="28"/>
          <w:szCs w:val="28"/>
          <w:rtl/>
          <w:lang w:bidi="ar-EG"/>
        </w:rPr>
        <w:br/>
      </w:r>
      <w:r w:rsidRPr="004735AA">
        <w:rPr>
          <w:rFonts w:ascii="Simplified Arabic" w:eastAsia="Calibri" w:hAnsi="Simplified Arabic" w:cs="Simplified Arabic"/>
          <w:sz w:val="28"/>
          <w:szCs w:val="28"/>
          <w:rtl/>
          <w:lang w:bidi="ar-EG"/>
        </w:rPr>
        <w:t xml:space="preserve">واسطة </w:t>
      </w:r>
      <w:r w:rsidRPr="004735AA">
        <w:rPr>
          <w:rFonts w:ascii="Simplified Arabic" w:eastAsia="Calibri" w:hAnsi="Simplified Arabic" w:cs="Simplified Arabic"/>
          <w:sz w:val="28"/>
          <w:szCs w:val="28"/>
          <w:vertAlign w:val="superscript"/>
          <w:rtl/>
          <w:lang w:bidi="ar-EG"/>
        </w:rPr>
        <w:t>(</w:t>
      </w:r>
      <w:r w:rsidRPr="004735AA">
        <w:rPr>
          <w:rFonts w:ascii="Simplified Arabic" w:hAnsi="Simplified Arabic" w:cs="Simplified Arabic"/>
          <w:sz w:val="28"/>
          <w:szCs w:val="28"/>
          <w:vertAlign w:val="superscript"/>
          <w:rtl/>
          <w:lang w:bidi="ar-EG"/>
        </w:rPr>
        <w:footnoteReference w:id="15"/>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rtl/>
          <w:lang w:bidi="ar-EG"/>
        </w:rPr>
        <w:t>.</w:t>
      </w:r>
    </w:p>
    <w:p w14:paraId="29C62A24" w14:textId="77777777" w:rsidR="004735AA" w:rsidRDefault="004735AA" w:rsidP="004735AA">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70492C16" w14:textId="0B893515" w:rsidR="0067598D" w:rsidRPr="004735AA"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4735AA">
        <w:rPr>
          <w:rFonts w:ascii="Simplified Arabic" w:eastAsia="Calibri" w:hAnsi="Simplified Arabic" w:cs="Simplified Arabic"/>
          <w:b/>
          <w:bCs/>
          <w:sz w:val="28"/>
          <w:szCs w:val="28"/>
          <w:rtl/>
          <w:lang w:bidi="ar-EG"/>
        </w:rPr>
        <w:lastRenderedPageBreak/>
        <w:t xml:space="preserve">ويفرق الإمام الغزالي بين الوحي والإلهام فيقول: </w:t>
      </w:r>
    </w:p>
    <w:p w14:paraId="422D43A0" w14:textId="77777777" w:rsidR="0067598D" w:rsidRPr="004735AA" w:rsidRDefault="0067598D" w:rsidP="004735AA">
      <w:pPr>
        <w:widowControl/>
        <w:adjustRightInd/>
        <w:spacing w:line="240" w:lineRule="auto"/>
        <w:ind w:left="362" w:hanging="362"/>
        <w:jc w:val="lowKashida"/>
        <w:textAlignment w:val="auto"/>
        <w:rPr>
          <w:rFonts w:ascii="Simplified Arabic" w:eastAsia="Calibri" w:hAnsi="Simplified Arabic" w:cs="Simplified Arabic"/>
          <w:sz w:val="28"/>
          <w:szCs w:val="28"/>
          <w:rtl/>
          <w:lang w:bidi="ar-EG"/>
        </w:rPr>
      </w:pPr>
      <w:r w:rsidRPr="004735AA">
        <w:rPr>
          <w:rFonts w:ascii="Simplified Arabic" w:eastAsia="Calibri" w:hAnsi="Simplified Arabic" w:cs="Simplified Arabic"/>
          <w:sz w:val="28"/>
          <w:szCs w:val="28"/>
          <w:rtl/>
          <w:lang w:bidi="ar-EG"/>
        </w:rPr>
        <w:t xml:space="preserve">1- العلم الحاصل عن الوحي يسمى علما نبويّا. والذي يحصل عن الإلهام يسمى علما لدنّيّا. والعلم اللدنّي هو الذي لا واسطة في حصوله بين النفس وبين الباري. وإنما هو كالضوء من سراج الغيب يقع على قلب صاف فارغ لطيف. </w:t>
      </w:r>
    </w:p>
    <w:p w14:paraId="5D881FE0" w14:textId="77777777" w:rsidR="0067598D" w:rsidRPr="004735AA" w:rsidRDefault="0067598D" w:rsidP="004735AA">
      <w:pPr>
        <w:widowControl/>
        <w:adjustRightInd/>
        <w:spacing w:line="240" w:lineRule="auto"/>
        <w:ind w:left="362" w:hanging="362"/>
        <w:jc w:val="lowKashida"/>
        <w:textAlignment w:val="auto"/>
        <w:rPr>
          <w:rFonts w:ascii="Simplified Arabic" w:eastAsia="Calibri" w:hAnsi="Simplified Arabic" w:cs="Simplified Arabic"/>
          <w:sz w:val="28"/>
          <w:szCs w:val="28"/>
          <w:rtl/>
          <w:lang w:bidi="ar-EG"/>
        </w:rPr>
      </w:pPr>
      <w:r w:rsidRPr="004735AA">
        <w:rPr>
          <w:rFonts w:ascii="Simplified Arabic" w:eastAsia="Calibri" w:hAnsi="Simplified Arabic" w:cs="Simplified Arabic"/>
          <w:sz w:val="28"/>
          <w:szCs w:val="28"/>
          <w:rtl/>
          <w:lang w:bidi="ar-EG"/>
        </w:rPr>
        <w:t xml:space="preserve">2- وذلك أن العلوم كلها محصولة في جوهر النفس الكليّ الأوّليّ الذي هو من الجواهر المفارقة الأولية المحضة، بالنسبة إلى العقل الأول كنسبة حواء إلى آدم  ـــــ عليهما السلام ـــــ وقد تبيَّن أن العقل الكليّ أشرف وأكمل وأقوى وأقرب إلى البارئ ـــــ تعالى ـــــ من النفس الكليّ. والنفس الكليّ أعز وألطف وأشرف من سائر المخلوقات، فمن إفاضة العقل الكليّ يتولد الوحي، ومن إشراقة النفس الكلية يتولد الإلهام.   فالوحي حلية الأنبياء ، والإلهام زينة الأولياء </w:t>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vertAlign w:val="superscript"/>
          <w:rtl/>
          <w:lang w:bidi="ar-EG"/>
        </w:rPr>
        <w:footnoteReference w:id="16"/>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rtl/>
          <w:lang w:bidi="ar-EG"/>
        </w:rPr>
        <w:t>.</w:t>
      </w:r>
    </w:p>
    <w:p w14:paraId="4A3BAA8B" w14:textId="324B73CE" w:rsidR="0067598D" w:rsidRPr="004735AA" w:rsidRDefault="0067598D" w:rsidP="004735AA">
      <w:pPr>
        <w:widowControl/>
        <w:adjustRightInd/>
        <w:spacing w:line="228" w:lineRule="auto"/>
        <w:ind w:firstLine="567"/>
        <w:jc w:val="lowKashida"/>
        <w:textAlignment w:val="auto"/>
        <w:rPr>
          <w:rFonts w:ascii="Simplified Arabic" w:hAnsi="Simplified Arabic" w:cs="Simplified Arabic"/>
          <w:sz w:val="28"/>
          <w:szCs w:val="28"/>
          <w:rtl/>
          <w:lang w:bidi="ar-EG"/>
        </w:rPr>
      </w:pPr>
      <w:r w:rsidRPr="004735AA">
        <w:rPr>
          <w:rFonts w:ascii="Simplified Arabic" w:hAnsi="Simplified Arabic" w:cs="Simplified Arabic"/>
          <w:b/>
          <w:bCs/>
          <w:sz w:val="28"/>
          <w:szCs w:val="28"/>
          <w:rtl/>
          <w:lang w:bidi="ar-EG"/>
        </w:rPr>
        <w:t>ويرى الباحث:</w:t>
      </w:r>
      <w:r w:rsidRPr="004735AA">
        <w:rPr>
          <w:rFonts w:ascii="Simplified Arabic" w:hAnsi="Simplified Arabic" w:cs="Simplified Arabic"/>
          <w:sz w:val="28"/>
          <w:szCs w:val="28"/>
          <w:rtl/>
          <w:lang w:bidi="ar-EG"/>
        </w:rPr>
        <w:t xml:space="preserve"> أن الوحي والإلهام يتفقان في أن كليهما ألقى إلى القلب ، ولكن الإلهام إيقاع الشيء في القلب من علم يدعو إلى العمل به من غير استدلال تام ولا نظر في حجة شرعية من غير واسطة ملك، بخلاف الوحي يحصل بواسطة الملك، ويحتاج إلى نظر واستدلال في حجة شرعية، والإلهام أحد أنواع الوحي.</w:t>
      </w:r>
    </w:p>
    <w:p w14:paraId="52E484B4" w14:textId="77777777" w:rsidR="004735AA" w:rsidRDefault="004735AA" w:rsidP="004735AA">
      <w:pPr>
        <w:widowControl/>
        <w:adjustRightInd/>
        <w:spacing w:line="240" w:lineRule="auto"/>
        <w:jc w:val="left"/>
        <w:textAlignment w:val="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6E0A6BFD" w14:textId="757CE184" w:rsidR="0067598D" w:rsidRPr="004735AA" w:rsidRDefault="0067598D" w:rsidP="004735AA">
      <w:pPr>
        <w:widowControl/>
        <w:adjustRightInd/>
        <w:spacing w:line="228" w:lineRule="auto"/>
        <w:jc w:val="lowKashida"/>
        <w:textAlignment w:val="auto"/>
        <w:rPr>
          <w:rFonts w:ascii="Simplified Arabic" w:hAnsi="Simplified Arabic" w:cs="Simplified Arabic"/>
          <w:b/>
          <w:bCs/>
          <w:sz w:val="28"/>
          <w:szCs w:val="28"/>
          <w:rtl/>
          <w:lang w:bidi="ar-EG"/>
        </w:rPr>
      </w:pPr>
      <w:r w:rsidRPr="004735AA">
        <w:rPr>
          <w:rFonts w:ascii="Simplified Arabic" w:hAnsi="Simplified Arabic" w:cs="Simplified Arabic"/>
          <w:b/>
          <w:bCs/>
          <w:sz w:val="28"/>
          <w:szCs w:val="28"/>
          <w:rtl/>
          <w:lang w:bidi="ar-EG"/>
        </w:rPr>
        <w:lastRenderedPageBreak/>
        <w:t>المطلب الثاني: موقف الإمام الطيبي من الإلهام.</w:t>
      </w:r>
    </w:p>
    <w:p w14:paraId="20DDAC6B" w14:textId="13A67FAE" w:rsidR="0067598D" w:rsidRPr="004735AA" w:rsidRDefault="0067598D" w:rsidP="004735AA">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4735AA">
        <w:rPr>
          <w:rFonts w:ascii="Simplified Arabic" w:eastAsia="Calibri" w:hAnsi="Simplified Arabic" w:cs="Simplified Arabic"/>
          <w:sz w:val="28"/>
          <w:szCs w:val="28"/>
          <w:rtl/>
          <w:lang w:bidi="ar-EG"/>
        </w:rPr>
        <w:t xml:space="preserve">قد عنى الإمام الطيبي بقضايا التصوف عموماً وبقضية الإلهام خصوصاً </w:t>
      </w:r>
    </w:p>
    <w:p w14:paraId="732C40BC" w14:textId="3D09F816" w:rsidR="0067598D" w:rsidRPr="004735AA" w:rsidRDefault="0067598D" w:rsidP="004735AA">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4735AA">
        <w:rPr>
          <w:rFonts w:ascii="Simplified Arabic" w:eastAsia="Calibri" w:hAnsi="Simplified Arabic" w:cs="Simplified Arabic"/>
          <w:sz w:val="28"/>
          <w:szCs w:val="28"/>
          <w:rtl/>
          <w:lang w:bidi="ar-EG"/>
        </w:rPr>
        <w:t>ويعتمد موقف الإمام الطيبي في الإلهام على العناصر الآتية:-</w:t>
      </w:r>
    </w:p>
    <w:p w14:paraId="03BC7186" w14:textId="77777777" w:rsidR="0067598D" w:rsidRPr="004735AA" w:rsidRDefault="0067598D" w:rsidP="004735AA">
      <w:pPr>
        <w:widowControl/>
        <w:adjustRightInd/>
        <w:spacing w:line="240" w:lineRule="auto"/>
        <w:jc w:val="lowKashida"/>
        <w:textAlignment w:val="auto"/>
        <w:rPr>
          <w:rFonts w:ascii="Simplified Arabic" w:eastAsia="Calibri" w:hAnsi="Simplified Arabic" w:cs="Simplified Arabic"/>
          <w:b/>
          <w:bCs/>
          <w:sz w:val="28"/>
          <w:szCs w:val="28"/>
          <w:rtl/>
          <w:lang w:bidi="ar-EG"/>
        </w:rPr>
      </w:pPr>
      <w:r w:rsidRPr="004735AA">
        <w:rPr>
          <w:rFonts w:ascii="Simplified Arabic" w:eastAsia="Calibri" w:hAnsi="Simplified Arabic" w:cs="Simplified Arabic"/>
          <w:b/>
          <w:bCs/>
          <w:sz w:val="28"/>
          <w:szCs w:val="28"/>
          <w:rtl/>
          <w:lang w:bidi="ar-EG"/>
        </w:rPr>
        <w:t>أولاً: تعريف الإلهام عند الإمام الطيبي:</w:t>
      </w:r>
    </w:p>
    <w:p w14:paraId="6F5BD3A8" w14:textId="427F2D1F" w:rsidR="0067598D" w:rsidRPr="004735AA" w:rsidRDefault="0067598D" w:rsidP="004735AA">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4735AA">
        <w:rPr>
          <w:rFonts w:ascii="Simplified Arabic" w:hAnsi="Simplified Arabic" w:cs="Simplified Arabic"/>
          <w:sz w:val="28"/>
          <w:szCs w:val="28"/>
          <w:rtl/>
          <w:lang w:bidi="ar-EG"/>
        </w:rPr>
        <w:t xml:space="preserve">يعرف الإمام الطيبي الإلهام فيقول: " </w:t>
      </w:r>
      <w:r w:rsidRPr="004735AA">
        <w:rPr>
          <w:rFonts w:ascii="Simplified Arabic" w:eastAsia="Calibri" w:hAnsi="Simplified Arabic" w:cs="Simplified Arabic"/>
          <w:sz w:val="28"/>
          <w:szCs w:val="28"/>
          <w:rtl/>
          <w:lang w:bidi="ar-EG"/>
        </w:rPr>
        <w:t xml:space="preserve">الإلهام: أن يلقي الله في النفس أمرا يبعثه على الفعل أو الترك، وهو نوع من الوحي " </w:t>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vertAlign w:val="superscript"/>
          <w:rtl/>
          <w:lang w:bidi="ar-EG"/>
        </w:rPr>
        <w:footnoteReference w:id="17"/>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rtl/>
          <w:lang w:bidi="ar-EG"/>
        </w:rPr>
        <w:t>.</w:t>
      </w:r>
    </w:p>
    <w:p w14:paraId="30D3B3CA" w14:textId="23F2E2E4" w:rsidR="0067598D" w:rsidRPr="004735AA"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4735AA">
        <w:rPr>
          <w:rFonts w:ascii="Simplified Arabic" w:eastAsia="Calibri" w:hAnsi="Simplified Arabic" w:cs="Simplified Arabic"/>
          <w:b/>
          <w:bCs/>
          <w:sz w:val="28"/>
          <w:szCs w:val="28"/>
          <w:rtl/>
          <w:lang w:bidi="ar-EG"/>
        </w:rPr>
        <w:t>فطريق الإلهام هو القلب وهو فيض من الله لا يحصل بطريق الاكتساب.</w:t>
      </w:r>
    </w:p>
    <w:p w14:paraId="44A52B9E" w14:textId="77777777" w:rsidR="0067598D" w:rsidRPr="004735AA" w:rsidRDefault="0067598D" w:rsidP="00182487">
      <w:pPr>
        <w:widowControl/>
        <w:adjustRightInd/>
        <w:spacing w:line="240" w:lineRule="auto"/>
        <w:ind w:left="474" w:hanging="474"/>
        <w:jc w:val="lowKashida"/>
        <w:textAlignment w:val="auto"/>
        <w:rPr>
          <w:rFonts w:ascii="Simplified Arabic" w:eastAsia="Calibri" w:hAnsi="Simplified Arabic" w:cs="Simplified Arabic"/>
          <w:sz w:val="28"/>
          <w:szCs w:val="28"/>
          <w:rtl/>
          <w:lang w:bidi="ar-EG"/>
        </w:rPr>
      </w:pPr>
      <w:r w:rsidRPr="004735AA">
        <w:rPr>
          <w:rFonts w:ascii="Simplified Arabic" w:eastAsia="Calibri" w:hAnsi="Simplified Arabic" w:cs="Simplified Arabic"/>
          <w:b/>
          <w:bCs/>
          <w:sz w:val="28"/>
          <w:szCs w:val="28"/>
          <w:rtl/>
          <w:lang w:bidi="ar-EG"/>
        </w:rPr>
        <w:t>1)ـــ مثال على أن الإلهام فيض من الله في الدنيا:</w:t>
      </w:r>
      <w:r w:rsidRPr="004735AA">
        <w:rPr>
          <w:rFonts w:ascii="Simplified Arabic" w:eastAsia="Calibri" w:hAnsi="Simplified Arabic" w:cs="Simplified Arabic"/>
          <w:sz w:val="28"/>
          <w:szCs w:val="28"/>
          <w:rtl/>
          <w:lang w:bidi="ar-EG"/>
        </w:rPr>
        <w:t xml:space="preserve"> وهو علم الصيد وأن العالم وأن كان متبحراً في العلوم ينبغي أن يكون محدثاً ملهماً من عند الله فيقول الإمام الطيبي: " علم التكليب ، لأنه إلهام من الله ـــــ تعالى ـــــ ومكتسب بالعقل ، أو مما عرفكم الله أن تعلموه إلى آخره ، فدلت الحال الأولى على أن معلم الكلب ينبغي أن يكون مدرباً في تلك الصفة ، يعلم لطائف الحيل وطرق التأديب فيها كما عليه جملة الصيادين، ولا شك أن ذلك لا يتم إلا بالإلهام والعقل الذي منحه الله ـــــ تعالى ـــــ ، والحال الثانية على أنه ينبغي أن يكون فقيهاً عالماً بالشرائط المعتبرة في الشرع من اتباع الصيد بإرسال صاحبه، وانزجاره بزجره...، وفيه إدماج لتلك الفائدة الجليلة التي ذكرها مع الإشارة إلى أن العالم وإن كان أوحدي متبحراً في العلوم ينبغي أن يكون محدثاً ملهماً من عند الله ـــــ تعالى ـــــ ، مجانباً مشارب علمه عن كدوره الهوى </w:t>
      </w:r>
      <w:r w:rsidRPr="004735AA">
        <w:rPr>
          <w:rFonts w:ascii="Simplified Arabic" w:eastAsia="Calibri" w:hAnsi="Simplified Arabic" w:cs="Simplified Arabic"/>
          <w:sz w:val="28"/>
          <w:szCs w:val="28"/>
          <w:rtl/>
          <w:lang w:bidi="ar-EG"/>
        </w:rPr>
        <w:lastRenderedPageBreak/>
        <w:t xml:space="preserve">ولوث النفس الأمارة، مستعداً لفيضان العلوم اللدنية، مقتبساً من مشكاة الأنوار النبوية " </w:t>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vertAlign w:val="superscript"/>
          <w:rtl/>
          <w:lang w:bidi="ar-EG"/>
        </w:rPr>
        <w:footnoteReference w:id="18"/>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rtl/>
          <w:lang w:bidi="ar-EG"/>
        </w:rPr>
        <w:t>.</w:t>
      </w:r>
    </w:p>
    <w:p w14:paraId="0F872112" w14:textId="632F28F4" w:rsidR="0067598D" w:rsidRPr="004735AA" w:rsidRDefault="0067598D" w:rsidP="00182487">
      <w:pPr>
        <w:widowControl/>
        <w:adjustRightInd/>
        <w:spacing w:line="240" w:lineRule="auto"/>
        <w:ind w:left="474" w:hanging="474"/>
        <w:jc w:val="lowKashida"/>
        <w:textAlignment w:val="auto"/>
        <w:rPr>
          <w:rFonts w:ascii="Simplified Arabic" w:eastAsia="Calibri" w:hAnsi="Simplified Arabic" w:cs="Simplified Arabic"/>
          <w:sz w:val="28"/>
          <w:szCs w:val="28"/>
          <w:rtl/>
          <w:lang w:bidi="ar-EG"/>
        </w:rPr>
      </w:pPr>
      <w:r w:rsidRPr="004735AA">
        <w:rPr>
          <w:rFonts w:ascii="Simplified Arabic" w:eastAsia="Calibri" w:hAnsi="Simplified Arabic" w:cs="Simplified Arabic"/>
          <w:b/>
          <w:bCs/>
          <w:sz w:val="28"/>
          <w:szCs w:val="28"/>
          <w:rtl/>
          <w:lang w:bidi="ar-EG"/>
        </w:rPr>
        <w:t xml:space="preserve">2)ـــ مثال على أن الإلهام فيض من الله في الآخرة: </w:t>
      </w:r>
      <w:r w:rsidRPr="004735AA">
        <w:rPr>
          <w:rFonts w:ascii="Simplified Arabic" w:eastAsia="Calibri" w:hAnsi="Simplified Arabic" w:cs="Simplified Arabic"/>
          <w:sz w:val="28"/>
          <w:szCs w:val="28"/>
          <w:rtl/>
          <w:lang w:bidi="ar-EG"/>
        </w:rPr>
        <w:t xml:space="preserve">وهو أن أهل الجنة يلهمون التسبيح والتحميد فطريق الإلهام هو القلب وهو فيض من الله فيقول الإمام الطيبي: " وإن أهل الجنة يلهمون التسبيح والتحميد في الجنة عن جابر، قال: سمعت النبي صلى الله عليه وسلم، يقول: «إن أهل الجنة يأكلون فيها ويشربون ولا يتفلون ولا يبولون ولا يتغوطون </w:t>
      </w:r>
      <w:r w:rsidR="008B031C">
        <w:rPr>
          <w:rFonts w:ascii="Simplified Arabic" w:eastAsia="Calibri" w:hAnsi="Simplified Arabic" w:cs="Simplified Arabic" w:hint="cs"/>
          <w:sz w:val="28"/>
          <w:szCs w:val="28"/>
          <w:rtl/>
          <w:lang w:bidi="ar-EG"/>
        </w:rPr>
        <w:br/>
      </w:r>
      <w:r w:rsidRPr="004735AA">
        <w:rPr>
          <w:rFonts w:ascii="Simplified Arabic" w:eastAsia="Calibri" w:hAnsi="Simplified Arabic" w:cs="Simplified Arabic"/>
          <w:sz w:val="28"/>
          <w:szCs w:val="28"/>
          <w:rtl/>
          <w:lang w:bidi="ar-EG"/>
        </w:rPr>
        <w:t>ولا يمتخطون» قالوا: فما بال الطعام؟ قال: «جشاء ورشح كرشح المسك، يلهمون التسبيح والتحميد، كما تلهمون النفس»</w:t>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vertAlign w:val="superscript"/>
          <w:rtl/>
          <w:lang w:bidi="ar-EG"/>
        </w:rPr>
        <w:footnoteReference w:id="19"/>
      </w:r>
      <w:r w:rsidRPr="004735AA">
        <w:rPr>
          <w:rFonts w:ascii="Simplified Arabic" w:eastAsia="Calibri" w:hAnsi="Simplified Arabic" w:cs="Simplified Arabic"/>
          <w:sz w:val="28"/>
          <w:szCs w:val="28"/>
          <w:vertAlign w:val="superscript"/>
          <w:rtl/>
          <w:lang w:bidi="ar-EG"/>
        </w:rPr>
        <w:t>)</w:t>
      </w:r>
      <w:r w:rsidRPr="004735AA">
        <w:rPr>
          <w:rFonts w:ascii="Simplified Arabic" w:eastAsia="Calibri" w:hAnsi="Simplified Arabic" w:cs="Simplified Arabic"/>
          <w:sz w:val="28"/>
          <w:szCs w:val="28"/>
          <w:rtl/>
          <w:lang w:bidi="ar-EG"/>
        </w:rPr>
        <w:t>.</w:t>
      </w:r>
    </w:p>
    <w:p w14:paraId="4E0C6CC1" w14:textId="77777777" w:rsidR="0067598D" w:rsidRPr="004735AA"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4735AA">
        <w:rPr>
          <w:rFonts w:ascii="Simplified Arabic" w:eastAsia="Calibri" w:hAnsi="Simplified Arabic" w:cs="Simplified Arabic"/>
          <w:b/>
          <w:bCs/>
          <w:sz w:val="28"/>
          <w:szCs w:val="28"/>
          <w:rtl/>
          <w:lang w:bidi="ar-EG"/>
        </w:rPr>
        <w:t>ثانياً: الفرق بين الوحي والإلهام عند الإمام الطيبي.</w:t>
      </w:r>
    </w:p>
    <w:p w14:paraId="4DB51150" w14:textId="64D38751" w:rsidR="0067598D" w:rsidRPr="0067598D" w:rsidRDefault="0067598D" w:rsidP="00182487">
      <w:pPr>
        <w:widowControl/>
        <w:adjustRightInd/>
        <w:spacing w:line="240" w:lineRule="auto"/>
        <w:ind w:firstLine="567"/>
        <w:jc w:val="lowKashida"/>
        <w:textAlignment w:val="auto"/>
        <w:rPr>
          <w:rFonts w:ascii="Calibri" w:eastAsia="Calibri" w:hAnsi="Calibri" w:cs="Arial"/>
          <w:sz w:val="28"/>
          <w:szCs w:val="28"/>
          <w:rtl/>
          <w:lang w:bidi="ar-EG"/>
        </w:rPr>
      </w:pPr>
      <w:r w:rsidRPr="0067598D">
        <w:rPr>
          <w:rFonts w:ascii="Simplified Arabic" w:eastAsia="Calibri" w:hAnsi="Simplified Arabic" w:cs="Simplified Arabic"/>
          <w:sz w:val="28"/>
          <w:szCs w:val="28"/>
          <w:rtl/>
          <w:lang w:bidi="ar-EG"/>
        </w:rPr>
        <w:t>يعرف الإمام الطيبي الوحي فيقول: الإشارة السريعة، إما بالكلام رمزًا وتعريضًا</w:t>
      </w:r>
      <w:r w:rsidRPr="0067598D">
        <w:rPr>
          <w:rFonts w:ascii="Calibri" w:eastAsia="Calibri" w:hAnsi="Calibri" w:cs="Arial"/>
          <w:sz w:val="28"/>
          <w:szCs w:val="28"/>
          <w:rtl/>
          <w:lang w:bidi="ar-EG"/>
        </w:rPr>
        <w:t xml:space="preserve">، </w:t>
      </w:r>
      <w:r w:rsidRPr="0067598D">
        <w:rPr>
          <w:rFonts w:ascii="QCF_BSML" w:eastAsia="Calibri" w:hAnsi="QCF_BSML" w:cs="QCF_BSML"/>
          <w:color w:val="000000"/>
          <w:sz w:val="28"/>
          <w:szCs w:val="28"/>
          <w:rtl/>
        </w:rPr>
        <w:t>ﭧ ﭨ ﭽ</w:t>
      </w:r>
      <w:r w:rsidRPr="0067598D">
        <w:rPr>
          <w:rFonts w:ascii="QCF_P488" w:eastAsia="Calibri" w:hAnsi="QCF_P488" w:cs="QCF_P488"/>
          <w:color w:val="000000"/>
          <w:sz w:val="28"/>
          <w:szCs w:val="28"/>
          <w:rtl/>
        </w:rPr>
        <w:t xml:space="preserve">  ﯹ  ﯺ          ﯻ   ﯼ  ﯽ  ﯾ  ﯿ    ﰀ  ﰁ  ﰂ  ﰃ  ﰄ  ﰅ  ﰆ   ﰇ  ﰈ  ﰉ   ﰊ  ﰋﰌ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20"/>
      </w:r>
      <w:r w:rsidRPr="0067598D">
        <w:rPr>
          <w:rFonts w:ascii="Simplified Arabic" w:eastAsia="Calibri" w:hAnsi="Simplified Arabic" w:cs="Simplified Arabic"/>
          <w:sz w:val="28"/>
          <w:szCs w:val="28"/>
          <w:vertAlign w:val="superscript"/>
          <w:rtl/>
          <w:lang w:bidi="ar-EG"/>
        </w:rPr>
        <w:t>)</w:t>
      </w:r>
      <w:r w:rsidRPr="0067598D">
        <w:rPr>
          <w:rFonts w:ascii="Calibri" w:eastAsia="Calibri" w:hAnsi="Calibri" w:cs="Arial"/>
          <w:sz w:val="28"/>
          <w:szCs w:val="28"/>
          <w:rtl/>
          <w:lang w:bidi="ar-EG"/>
        </w:rPr>
        <w:t xml:space="preserve">، </w:t>
      </w:r>
      <w:r w:rsidRPr="0067598D">
        <w:rPr>
          <w:rFonts w:ascii="Simplified Arabic" w:eastAsia="Calibri" w:hAnsi="Simplified Arabic" w:cs="Simplified Arabic"/>
          <w:sz w:val="28"/>
          <w:szCs w:val="28"/>
          <w:rtl/>
          <w:lang w:bidi="ar-EG"/>
        </w:rPr>
        <w:t>وذلك إما برسول مشاهد يرى ذاته ويسمع كلامه؛ كتبليغ جبريل عليه السلام لرسول الله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 في صورة معينة، وإما بسماع كلام من غير معاينة؛ كسماع موسى عليه السلام كلام الله، وإما بإلقاء في الروع، كما قال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 xml:space="preserve">ـــــ: " إن روح القدس نفث في </w:t>
      </w:r>
      <w:r w:rsidRPr="0067598D">
        <w:rPr>
          <w:rFonts w:ascii="Simplified Arabic" w:eastAsia="Calibri" w:hAnsi="Simplified Arabic" w:cs="Simplified Arabic"/>
          <w:sz w:val="28"/>
          <w:szCs w:val="28"/>
          <w:rtl/>
          <w:lang w:bidi="ar-EG"/>
        </w:rPr>
        <w:lastRenderedPageBreak/>
        <w:t xml:space="preserve">روعي"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21"/>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وإما بإلهام نحو</w:t>
      </w:r>
      <w:r w:rsidRPr="0067598D">
        <w:rPr>
          <w:rFonts w:ascii="Calibri" w:eastAsia="Calibri" w:hAnsi="Calibri" w:cs="Arial"/>
          <w:sz w:val="28"/>
          <w:szCs w:val="28"/>
          <w:rtl/>
          <w:lang w:bidi="ar-EG"/>
        </w:rPr>
        <w:t xml:space="preserve">: </w:t>
      </w:r>
      <w:r w:rsidRPr="0067598D">
        <w:rPr>
          <w:rFonts w:ascii="QCF_BSML" w:eastAsia="Calibri" w:hAnsi="QCF_BSML" w:cs="QCF_BSML"/>
          <w:color w:val="000000"/>
          <w:sz w:val="28"/>
          <w:szCs w:val="28"/>
          <w:rtl/>
        </w:rPr>
        <w:t xml:space="preserve">ﭧ ﭨ ﭽ </w:t>
      </w:r>
      <w:r w:rsidRPr="00182487">
        <w:rPr>
          <w:rFonts w:ascii="QCF_P386" w:eastAsia="Calibri" w:hAnsi="QCF_P386" w:cs="QCF_P386"/>
          <w:color w:val="000000"/>
          <w:sz w:val="28"/>
          <w:szCs w:val="28"/>
          <w:rtl/>
        </w:rPr>
        <w:t xml:space="preserve">ﭞ  ﭟ     ﭠ     ﭡ   ﭢ </w:t>
      </w:r>
      <w:r w:rsidR="00182487">
        <w:rPr>
          <w:rFonts w:ascii="QCF_P386" w:eastAsia="Calibri" w:hAnsi="QCF_P386" w:cs="QCF_P386" w:hint="cs"/>
          <w:color w:val="000000"/>
          <w:sz w:val="28"/>
          <w:szCs w:val="28"/>
          <w:rtl/>
        </w:rPr>
        <w:br/>
      </w:r>
      <w:r w:rsidRPr="00182487">
        <w:rPr>
          <w:rFonts w:ascii="QCF_P386" w:eastAsia="Calibri" w:hAnsi="QCF_P386" w:cs="QCF_P386"/>
          <w:color w:val="000000"/>
          <w:sz w:val="28"/>
          <w:szCs w:val="28"/>
          <w:rtl/>
        </w:rPr>
        <w:t xml:space="preserve"> ﭣﭤ     </w:t>
      </w:r>
      <w:r w:rsidRPr="0067598D">
        <w:rPr>
          <w:rFonts w:ascii="QCF_BSML" w:eastAsia="Calibri" w:hAnsi="QCF_BSML" w:cs="QCF_BSML"/>
          <w:color w:val="000000"/>
          <w:sz w:val="28"/>
          <w:szCs w:val="28"/>
          <w:rtl/>
        </w:rPr>
        <w:t>ﭼ</w:t>
      </w:r>
      <w:r w:rsidRPr="0067598D">
        <w:rPr>
          <w:rFonts w:ascii="Simplified Arabic" w:eastAsia="Calibri" w:hAnsi="Simplified Arabic" w:cs="Simplified Arabic"/>
          <w:color w:val="000000"/>
          <w:sz w:val="28"/>
          <w:szCs w:val="28"/>
          <w:rtl/>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22"/>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366604CD" w14:textId="53530E73" w:rsidR="0067598D" w:rsidRPr="0067598D" w:rsidRDefault="0067598D" w:rsidP="00182487">
      <w:pPr>
        <w:widowControl/>
        <w:adjustRightInd/>
        <w:spacing w:line="23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والإلهام نوع من أنواع الوحي </w:t>
      </w:r>
      <w:r w:rsidRPr="0067598D">
        <w:rPr>
          <w:rFonts w:ascii="Simplified Arabic" w:hAnsi="Simplified Arabic" w:cs="Simplified Arabic"/>
          <w:sz w:val="28"/>
          <w:szCs w:val="28"/>
          <w:rtl/>
          <w:lang w:bidi="ar-EG"/>
        </w:rPr>
        <w:t>فيقول</w:t>
      </w:r>
      <w:r w:rsidRPr="0067598D">
        <w:rPr>
          <w:rFonts w:ascii="Simplified Arabic" w:hAnsi="Simplified Arabic" w:cs="Simplified Arabic" w:hint="cs"/>
          <w:sz w:val="28"/>
          <w:szCs w:val="28"/>
          <w:rtl/>
          <w:lang w:bidi="ar-EG"/>
        </w:rPr>
        <w:t xml:space="preserve"> الإمام الطيبي</w:t>
      </w:r>
      <w:r w:rsidRPr="0067598D">
        <w:rPr>
          <w:rFonts w:ascii="Simplified Arabic" w:hAnsi="Simplified Arabic" w:cs="Simplified Arabic"/>
          <w:sz w:val="28"/>
          <w:szCs w:val="28"/>
          <w:rtl/>
          <w:lang w:bidi="ar-EG"/>
        </w:rPr>
        <w:t xml:space="preserve">: " </w:t>
      </w:r>
      <w:r w:rsidRPr="0067598D">
        <w:rPr>
          <w:rFonts w:ascii="Simplified Arabic" w:eastAsia="Calibri" w:hAnsi="Simplified Arabic" w:cs="Simplified Arabic"/>
          <w:sz w:val="28"/>
          <w:szCs w:val="28"/>
          <w:rtl/>
          <w:lang w:bidi="ar-EG"/>
        </w:rPr>
        <w:t>الإلهام: أن يلقي الله في النفس أمرا يبعثه على الفعل أو الترك، وهو نوع من الوحي</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23"/>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Monotype Koufi" w:hint="cs"/>
          <w:sz w:val="28"/>
          <w:szCs w:val="28"/>
          <w:rtl/>
          <w:lang w:bidi="ar-EG"/>
        </w:rPr>
        <w:t xml:space="preserve"> </w:t>
      </w:r>
    </w:p>
    <w:p w14:paraId="02D3050B" w14:textId="77777777" w:rsidR="0067598D" w:rsidRPr="00182487" w:rsidRDefault="0067598D" w:rsidP="00182487">
      <w:pPr>
        <w:widowControl/>
        <w:adjustRightInd/>
        <w:spacing w:line="23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 xml:space="preserve">ثالثاً: يعرض الإمام الطيبي الإلهام عند الصوفية:  </w:t>
      </w:r>
    </w:p>
    <w:p w14:paraId="74751EEE" w14:textId="21FB1874" w:rsidR="0067598D" w:rsidRPr="0067598D" w:rsidRDefault="0067598D" w:rsidP="00182487">
      <w:pPr>
        <w:widowControl/>
        <w:adjustRightInd/>
        <w:spacing w:line="23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يرى الإمام الطيبي أن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عالى أغلق باب الوحي بحكمته وفتح باب الإلهام رحمة وفضلاً من الله بعباده. </w:t>
      </w:r>
      <w:r w:rsidRPr="0067598D">
        <w:rPr>
          <w:rFonts w:ascii="Simplified Arabic" w:eastAsia="Calibri" w:hAnsi="Simplified Arabic" w:cs="Simplified Arabic"/>
          <w:sz w:val="28"/>
          <w:szCs w:val="28"/>
          <w:rtl/>
          <w:lang w:bidi="ar-EG"/>
        </w:rPr>
        <w:t>فيقول:</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أغلق باب الوحي وقطع طريق الرسالة وسد، وأخبر باستغناء الناس عن الرسل وإظهار الدعوة بعد تصحيح الحجة وتكميل الدين </w:t>
      </w:r>
      <w:r w:rsidRPr="0067598D">
        <w:rPr>
          <w:rFonts w:ascii="QCF_BSML" w:eastAsia="Calibri" w:hAnsi="QCF_BSML" w:cs="QCF_BSML"/>
          <w:color w:val="000000"/>
          <w:sz w:val="28"/>
          <w:szCs w:val="28"/>
          <w:rtl/>
        </w:rPr>
        <w:t xml:space="preserve">ﭧ ﭨ ﭽ </w:t>
      </w:r>
      <w:r w:rsidRPr="0067598D">
        <w:rPr>
          <w:rFonts w:ascii="QCF_P107" w:eastAsia="Calibri" w:hAnsi="QCF_P107" w:cs="QCF_P107"/>
          <w:color w:val="000000"/>
          <w:sz w:val="28"/>
          <w:szCs w:val="28"/>
          <w:rtl/>
        </w:rPr>
        <w:t xml:space="preserve">ﭺ  </w:t>
      </w:r>
      <w:r w:rsidRPr="00182487">
        <w:rPr>
          <w:rFonts w:ascii="QCF_P107" w:eastAsia="Calibri" w:hAnsi="QCF_P107" w:cs="QCF_P107"/>
          <w:color w:val="000000"/>
          <w:rtl/>
        </w:rPr>
        <w:t xml:space="preserve">ﭻ  ﭼ  ﭽ  ﭾ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24"/>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 xml:space="preserve">، </w:t>
      </w:r>
      <w:r w:rsidRPr="0067598D">
        <w:rPr>
          <w:rFonts w:ascii="Simplified Arabic" w:eastAsia="Calibri" w:hAnsi="Simplified Arabic" w:cs="Simplified Arabic"/>
          <w:sz w:val="28"/>
          <w:szCs w:val="28"/>
          <w:rtl/>
          <w:lang w:bidi="ar-EG"/>
        </w:rPr>
        <w:t xml:space="preserve">أما باب الإلهام فلا ينسد وهو مدد يعين النفوس الكاملة فلا ينقطع لدوام الضرورة وحاجتها إلى تأكيد وتجديد وتذكير، وكما أن الناس استغنوا عن الرسالة والدعوة احتاجوا إلى التذكير والتنبيه لاستغراقهم في الوساوس وانهماكهم في الشهوات، فالله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أغلق باب الوحي بحكمته وفتح باب الإلهام برحمته لطفاً منه بعباده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25"/>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4C30898C" w14:textId="77777777" w:rsidR="0067598D" w:rsidRPr="0067598D" w:rsidRDefault="0067598D" w:rsidP="0018248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lastRenderedPageBreak/>
        <w:t xml:space="preserve">    وأهل التصوف يميلون إلى العلوم القلبية، والإلهام من العلوم القلبية،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ولذلك يقول الإمام الطيبي نقلا عن الإمام الواحدي: " قال الواحدي: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الإلهام أن يوقع في القلب التوفيق والخذلان؛ فإذا أوقع في قلب عبد شيئاً، فقد ألزمه ذلك الشيء</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26"/>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7D199ECA" w14:textId="4C9F5C17" w:rsidR="0067598D" w:rsidRPr="00182487" w:rsidRDefault="0067598D" w:rsidP="00182487">
      <w:pPr>
        <w:widowControl/>
        <w:adjustRightInd/>
        <w:spacing w:line="240" w:lineRule="auto"/>
        <w:jc w:val="left"/>
        <w:textAlignment w:val="auto"/>
        <w:rPr>
          <w:rFonts w:ascii="Simplified Arabic" w:eastAsia="Calibri" w:hAnsi="Simplified Arabic" w:cs="Simplified Arabic"/>
          <w:b/>
          <w:bCs/>
          <w:sz w:val="26"/>
          <w:szCs w:val="26"/>
          <w:rtl/>
          <w:lang w:bidi="ar-EG"/>
        </w:rPr>
      </w:pPr>
      <w:r w:rsidRPr="00182487">
        <w:rPr>
          <w:rFonts w:ascii="Simplified Arabic" w:eastAsia="Calibri" w:hAnsi="Simplified Arabic" w:cs="Simplified Arabic"/>
          <w:b/>
          <w:bCs/>
          <w:sz w:val="26"/>
          <w:szCs w:val="26"/>
          <w:rtl/>
          <w:lang w:bidi="ar-EG"/>
        </w:rPr>
        <w:t>ويذكر الإمام الطيب</w:t>
      </w:r>
      <w:r w:rsidRPr="00182487">
        <w:rPr>
          <w:rFonts w:ascii="Simplified Arabic" w:eastAsia="Calibri" w:hAnsi="Simplified Arabic" w:cs="Simplified Arabic" w:hint="cs"/>
          <w:b/>
          <w:bCs/>
          <w:sz w:val="26"/>
          <w:szCs w:val="26"/>
          <w:rtl/>
          <w:lang w:bidi="ar-EG"/>
        </w:rPr>
        <w:t>ي</w:t>
      </w:r>
      <w:r w:rsidRPr="00182487">
        <w:rPr>
          <w:rFonts w:ascii="Simplified Arabic" w:eastAsia="Calibri" w:hAnsi="Simplified Arabic" w:cs="Simplified Arabic"/>
          <w:b/>
          <w:bCs/>
          <w:sz w:val="26"/>
          <w:szCs w:val="26"/>
          <w:rtl/>
          <w:lang w:bidi="ar-EG"/>
        </w:rPr>
        <w:t xml:space="preserve"> بأن الرؤيا الصالحة من صور الإلهام</w:t>
      </w:r>
      <w:r w:rsidRPr="00182487">
        <w:rPr>
          <w:rFonts w:ascii="Simplified Arabic" w:eastAsia="Calibri" w:hAnsi="Simplified Arabic" w:cs="Simplified Arabic" w:hint="cs"/>
          <w:b/>
          <w:bCs/>
          <w:sz w:val="26"/>
          <w:szCs w:val="26"/>
          <w:rtl/>
          <w:lang w:bidi="ar-EG"/>
        </w:rPr>
        <w:t xml:space="preserve"> ومن ذلك ما يلي:</w:t>
      </w:r>
    </w:p>
    <w:p w14:paraId="5AEDB0E7" w14:textId="77777777" w:rsidR="0067598D" w:rsidRPr="0067598D" w:rsidRDefault="0067598D" w:rsidP="00182487">
      <w:pPr>
        <w:widowControl/>
        <w:adjustRightInd/>
        <w:spacing w:line="240" w:lineRule="auto"/>
        <w:ind w:left="418" w:hanging="418"/>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1)ـــــ يقول الإمام الطيبي نقلاً عن نفسه أن سبب كتابة كتاب فتوح الغيب هو: "</w:t>
      </w:r>
      <w:r w:rsidRPr="0067598D">
        <w:rPr>
          <w:rFonts w:ascii="Simplified Arabic" w:eastAsia="Calibri" w:hAnsi="Simplified Arabic" w:cs="Simplified Arabic"/>
          <w:b/>
          <w:bCs/>
          <w:sz w:val="28"/>
          <w:szCs w:val="28"/>
          <w:rtl/>
          <w:lang w:bidi="ar-EG"/>
        </w:rPr>
        <w:t xml:space="preserve"> </w:t>
      </w:r>
      <w:r w:rsidRPr="0067598D">
        <w:rPr>
          <w:rFonts w:ascii="Simplified Arabic" w:eastAsia="Calibri" w:hAnsi="Simplified Arabic" w:cs="Simplified Arabic" w:hint="cs"/>
          <w:sz w:val="28"/>
          <w:szCs w:val="28"/>
          <w:rtl/>
          <w:lang w:bidi="ar-EG"/>
        </w:rPr>
        <w:t>أ</w:t>
      </w:r>
      <w:r w:rsidRPr="0067598D">
        <w:rPr>
          <w:rFonts w:ascii="Simplified Arabic" w:eastAsia="Calibri" w:hAnsi="Simplified Arabic" w:cs="Simplified Arabic"/>
          <w:sz w:val="28"/>
          <w:szCs w:val="28"/>
          <w:rtl/>
          <w:lang w:bidi="ar-EG"/>
        </w:rPr>
        <w:t>نه رأى رؤيا مباركة إبان شروعه في الكتاب قال: فإني رأيت- والله الواهب- فيما يرى النائم في أثناء الشروع أو قبيله أنه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 ناولني قدحاً من اللبن وأشار إلي، فأصبت منه، ثم ناولته صلوات الله عليه وسلامه فأصاب منه وسميت الكتاب بـ: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فتوح الغيب في الكشف عن قناع الريب</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27"/>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6BA88221" w14:textId="77777777" w:rsidR="0067598D" w:rsidRPr="0067598D" w:rsidRDefault="0067598D" w:rsidP="00182487">
      <w:pPr>
        <w:widowControl/>
        <w:adjustRightInd/>
        <w:spacing w:line="240" w:lineRule="auto"/>
        <w:ind w:left="418" w:hanging="418"/>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2)ـــــ وعن زيد ابن ثابت، قال: أمرنا أن نسبح في دبر كل صلاة ثلاثاً وثلاثين، ونحمد ثلاثاً وثلاثين، ونكبر أربعاً وثلاثين، فأتي رجل في المنام من الأنصار، فقيل له: أمركم رسول الله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 xml:space="preserve">ـــــ أن تسبحوا في دبر كل صلاة كذا وكذا؟ قال الأنصاري في منامه: نعم. قال: فاجعلوها خمساً وعشرين، خمساً وعشرين واجعلوا فيها التهليل. فلما أصبح غدا </w:t>
      </w:r>
      <w:r w:rsidRPr="0067598D">
        <w:rPr>
          <w:rFonts w:ascii="Simplified Arabic" w:eastAsia="Calibri" w:hAnsi="Simplified Arabic" w:cs="Simplified Arabic"/>
          <w:sz w:val="28"/>
          <w:szCs w:val="28"/>
          <w:rtl/>
          <w:lang w:bidi="ar-EG"/>
        </w:rPr>
        <w:lastRenderedPageBreak/>
        <w:t>علي النبي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 ، فأخبره فقال رسول الله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 xml:space="preserve">ـــــ: ((فافعلوا)). رواه أحمد، والنسائي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28"/>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0637D7DC" w14:textId="189CC60F" w:rsidR="0067598D" w:rsidRPr="0067598D" w:rsidRDefault="0067598D" w:rsidP="0018248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ويؤكد الإمام الطيبي على أن الرؤيا الصالحة من الإلهام والدليل على ذلك أن النبي المصطفى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 أقر وقال ((فافعلوا)) فيقول: " قوله: ((فأتى رجل)) لعل هذا الآتي في المنام من قبيل الإلهام نحو من كان يأتي لتعليم رسول الله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 في المنام، ولذلك قرره رسول الله بقوله: ((فافعلوا)) وهذه الصلاة أجمع من تلك لاشتمالها علي التسبيح، والتمجيد، والتكبير،</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والتهليل، والعدد</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29"/>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3BBCB478" w14:textId="77777777" w:rsidR="008B031C" w:rsidRDefault="008B031C" w:rsidP="008B031C">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2760D982" w14:textId="3BC2D045" w:rsidR="0067598D" w:rsidRPr="00182487"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lastRenderedPageBreak/>
        <w:t>أبرز شروط الإلهام عند الإمام الطيبي:ـــ</w:t>
      </w:r>
    </w:p>
    <w:p w14:paraId="498507C0" w14:textId="5166EFE9" w:rsidR="0067598D" w:rsidRPr="0067598D" w:rsidRDefault="0067598D" w:rsidP="0067598D">
      <w:pPr>
        <w:widowControl/>
        <w:adjustRightInd/>
        <w:spacing w:line="240" w:lineRule="auto"/>
        <w:jc w:val="left"/>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وضع الإمام الطيبي للإلهام شروط</w:t>
      </w:r>
      <w:r w:rsidRPr="0067598D">
        <w:rPr>
          <w:rFonts w:ascii="Simplified Arabic" w:eastAsia="Calibri" w:hAnsi="Simplified Arabic" w:cs="Simplified Arabic" w:hint="cs"/>
          <w:sz w:val="28"/>
          <w:szCs w:val="28"/>
          <w:rtl/>
          <w:lang w:bidi="ar-EG"/>
        </w:rPr>
        <w:t>اً</w:t>
      </w:r>
      <w:r w:rsidRPr="0067598D">
        <w:rPr>
          <w:rFonts w:ascii="Simplified Arabic" w:eastAsia="Calibri" w:hAnsi="Simplified Arabic" w:cs="Simplified Arabic"/>
          <w:sz w:val="28"/>
          <w:szCs w:val="28"/>
          <w:rtl/>
          <w:lang w:bidi="ar-EG"/>
        </w:rPr>
        <w:t xml:space="preserve"> في من يفيض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عليه</w:t>
      </w:r>
      <w:r w:rsidRPr="0067598D">
        <w:rPr>
          <w:rFonts w:ascii="Simplified Arabic" w:eastAsia="Calibri" w:hAnsi="Simplified Arabic" w:cs="Simplified Arabic"/>
          <w:sz w:val="28"/>
          <w:szCs w:val="28"/>
          <w:rtl/>
          <w:lang w:bidi="ar-EG"/>
        </w:rPr>
        <w:t>:</w:t>
      </w:r>
    </w:p>
    <w:p w14:paraId="0F871B15" w14:textId="77777777" w:rsidR="0067598D" w:rsidRPr="00182487"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1)ـــ يجب أن يكون المرء طيب المطعم.</w:t>
      </w:r>
    </w:p>
    <w:p w14:paraId="4D26AF4C" w14:textId="750E9BE7" w:rsidR="0067598D" w:rsidRPr="0067598D" w:rsidRDefault="0067598D" w:rsidP="00182487">
      <w:pPr>
        <w:widowControl/>
        <w:adjustRightInd/>
        <w:spacing w:line="240" w:lineRule="auto"/>
        <w:ind w:firstLine="567"/>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أول شروط الإلهام يجب </w:t>
      </w:r>
      <w:r w:rsidRPr="0067598D">
        <w:rPr>
          <w:rFonts w:ascii="Simplified Arabic" w:eastAsia="Calibri" w:hAnsi="Simplified Arabic" w:cs="Simplified Arabic"/>
          <w:sz w:val="28"/>
          <w:szCs w:val="28"/>
          <w:rtl/>
          <w:lang w:bidi="ar-EG"/>
        </w:rPr>
        <w:t>أن يكون المرء أكله من حلال فمن أكل من حرام لا يفرق بين الإلهام ووساوس الشيطان نقل الإمام الطيبي هذا القول عن علماء التصوف فيقول</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واتفق المشايخ على أن من كا</w:t>
      </w:r>
      <w:r w:rsidRPr="0067598D">
        <w:rPr>
          <w:rFonts w:ascii="Simplified Arabic" w:eastAsia="Calibri" w:hAnsi="Simplified Arabic" w:cs="Simplified Arabic" w:hint="cs"/>
          <w:sz w:val="28"/>
          <w:szCs w:val="28"/>
          <w:rtl/>
          <w:lang w:bidi="ar-EG"/>
        </w:rPr>
        <w:t>ن</w:t>
      </w:r>
      <w:r w:rsidRPr="0067598D">
        <w:rPr>
          <w:rFonts w:ascii="Simplified Arabic" w:eastAsia="Calibri" w:hAnsi="Simplified Arabic" w:cs="Simplified Arabic"/>
          <w:sz w:val="28"/>
          <w:szCs w:val="28"/>
          <w:rtl/>
          <w:lang w:bidi="ar-EG"/>
        </w:rPr>
        <w:t xml:space="preserve"> أكله من الحرام، لا يفرق بين الإلهام والوسوسة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30"/>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601FD910" w14:textId="77777777" w:rsidR="0067598D" w:rsidRPr="00182487"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2)ـــ تقوى الله ـــ تعالى ـــ .</w:t>
      </w:r>
    </w:p>
    <w:p w14:paraId="40D72E94" w14:textId="4C7FDA17" w:rsidR="0067598D" w:rsidRPr="0067598D" w:rsidRDefault="0067598D" w:rsidP="008B031C">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تقوى الله وهي البعد الهوى وارتكاب الفجور والفواحش يقول الإمام الطيبي عند تفسير التقوى: " ينبغي أن تفسر التقوى بما يقابل الفجور في قوله</w:t>
      </w:r>
      <w:r w:rsidRPr="0067598D">
        <w:rPr>
          <w:rFonts w:ascii="Simplified Arabic" w:eastAsia="Calibri" w:hAnsi="Simplified Arabic" w:cs="Simplified Arabic"/>
          <w:b/>
          <w:bCs/>
          <w:sz w:val="28"/>
          <w:szCs w:val="28"/>
          <w:rtl/>
          <w:lang w:bidi="ar-EG"/>
        </w:rPr>
        <w:t xml:space="preserve"> </w:t>
      </w:r>
      <w:r w:rsidRPr="0067598D">
        <w:rPr>
          <w:rFonts w:ascii="QCF_BSML" w:eastAsia="Calibri" w:hAnsi="QCF_BSML" w:cs="QCF_BSML"/>
          <w:color w:val="000000"/>
          <w:sz w:val="28"/>
          <w:szCs w:val="28"/>
          <w:rtl/>
        </w:rPr>
        <w:t xml:space="preserve">ﭧ ﭨ ﭽ </w:t>
      </w:r>
      <w:r w:rsidRPr="0067598D">
        <w:rPr>
          <w:rFonts w:ascii="QCF_P595" w:eastAsia="Calibri" w:hAnsi="QCF_P595" w:cs="QCF_P595"/>
          <w:color w:val="000000"/>
          <w:sz w:val="28"/>
          <w:szCs w:val="28"/>
          <w:rtl/>
        </w:rPr>
        <w:t xml:space="preserve">ﭬ  ﭭ  ﭮ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31"/>
      </w:r>
      <w:r w:rsidRPr="0067598D">
        <w:rPr>
          <w:rFonts w:ascii="Simplified Arabic" w:eastAsia="Calibri" w:hAnsi="Simplified Arabic" w:cs="Simplified Arabic"/>
          <w:color w:val="000000"/>
          <w:sz w:val="28"/>
          <w:szCs w:val="28"/>
          <w:vertAlign w:val="superscript"/>
          <w:rtl/>
        </w:rPr>
        <w:t>)</w:t>
      </w:r>
      <w:r w:rsidRPr="0067598D">
        <w:rPr>
          <w:rFonts w:ascii="Simplified Arabic" w:eastAsia="Calibri" w:hAnsi="Simplified Arabic" w:cs="Simplified Arabic"/>
          <w:sz w:val="28"/>
          <w:szCs w:val="28"/>
          <w:rtl/>
          <w:lang w:bidi="ar-EG"/>
        </w:rPr>
        <w:t xml:space="preserve"> وهي الاحتراز عن متابعة الهوى، وارتكاب الفجور والفواحش؛ لأن الحديث كالتفسير والبيان للآية، فدل قوله: ((آت)) علي أن الإلهام في الآية هو خلق الداعية الباعث علي اجتناب عن الم</w:t>
      </w:r>
      <w:r w:rsidRPr="0067598D">
        <w:rPr>
          <w:rFonts w:ascii="Simplified Arabic" w:eastAsia="Calibri" w:hAnsi="Simplified Arabic" w:cs="Simplified Arabic" w:hint="cs"/>
          <w:sz w:val="28"/>
          <w:szCs w:val="28"/>
          <w:rtl/>
          <w:lang w:bidi="ar-EG"/>
        </w:rPr>
        <w:t>ن</w:t>
      </w:r>
      <w:r w:rsidRPr="0067598D">
        <w:rPr>
          <w:rFonts w:ascii="Simplified Arabic" w:eastAsia="Calibri" w:hAnsi="Simplified Arabic" w:cs="Simplified Arabic"/>
          <w:sz w:val="28"/>
          <w:szCs w:val="28"/>
          <w:rtl/>
          <w:lang w:bidi="ar-EG"/>
        </w:rPr>
        <w:t>كرات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32"/>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1A22AF98" w14:textId="77777777" w:rsidR="0067598D" w:rsidRPr="00182487" w:rsidRDefault="0067598D" w:rsidP="00182487">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b/>
          <w:bCs/>
          <w:sz w:val="28"/>
          <w:szCs w:val="28"/>
          <w:rtl/>
          <w:lang w:bidi="ar-EG"/>
        </w:rPr>
        <w:t>3)ـــ صفاء القلوب.</w:t>
      </w:r>
    </w:p>
    <w:p w14:paraId="3FB72D2A" w14:textId="5FDE70DB" w:rsidR="0067598D" w:rsidRPr="0067598D" w:rsidRDefault="0067598D" w:rsidP="0018248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ويشترط الإمام الطيبي في الإلهام صفاء القلوب لا على التقليد الأعمى فيقول نقلا عن حجة الإسلام الإمام الغزال</w:t>
      </w:r>
      <w:r w:rsidRPr="0067598D">
        <w:rPr>
          <w:rFonts w:ascii="Simplified Arabic" w:eastAsia="Calibri" w:hAnsi="Simplified Arabic" w:cs="Simplified Arabic" w:hint="cs"/>
          <w:sz w:val="28"/>
          <w:szCs w:val="28"/>
          <w:rtl/>
          <w:lang w:bidi="ar-EG"/>
        </w:rPr>
        <w:t>ي</w:t>
      </w:r>
      <w:r w:rsidRPr="0067598D">
        <w:rPr>
          <w:rFonts w:ascii="Simplified Arabic" w:eastAsia="Calibri" w:hAnsi="Simplified Arabic" w:cs="Simplified Arabic"/>
          <w:sz w:val="28"/>
          <w:szCs w:val="28"/>
          <w:rtl/>
          <w:lang w:bidi="ar-EG"/>
        </w:rPr>
        <w:t xml:space="preserve"> : " وقال حجة الإسلام في "الإحياء": ينبغي أن يكون اعتماد العلماء في العلوم على بصيرتهم </w:t>
      </w:r>
      <w:r w:rsidRPr="0067598D">
        <w:rPr>
          <w:rFonts w:ascii="Simplified Arabic" w:eastAsia="Calibri" w:hAnsi="Simplified Arabic" w:cs="Simplified Arabic"/>
          <w:sz w:val="28"/>
          <w:szCs w:val="28"/>
          <w:rtl/>
          <w:lang w:bidi="ar-EG"/>
        </w:rPr>
        <w:lastRenderedPageBreak/>
        <w:t>وإدراكهم بصفاء قلبهم، لا على الصحف والكتب، ولا على تقليد ما سمعوا من غيرهم، فإنه إن اكتفى بحفظ ما يقال كان وعاء للعلم لا عالما</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33"/>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714C8104" w14:textId="77777777" w:rsidR="0067598D" w:rsidRPr="00182487"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تعقيب:</w:t>
      </w:r>
    </w:p>
    <w:p w14:paraId="1EFE71B6" w14:textId="739C6CDA" w:rsidR="0067598D" w:rsidRPr="0067598D" w:rsidRDefault="0067598D" w:rsidP="0018248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من خلال عرض الإلهام عند الإمام الطيبي </w:t>
      </w:r>
      <w:r w:rsidRPr="0067598D">
        <w:rPr>
          <w:rFonts w:ascii="Simplified Arabic" w:eastAsia="Calibri" w:hAnsi="Simplified Arabic" w:cs="Simplified Arabic"/>
          <w:sz w:val="28"/>
          <w:szCs w:val="28"/>
          <w:rtl/>
          <w:lang w:bidi="ar-EG"/>
        </w:rPr>
        <w:t>يتضح مدى حبه</w:t>
      </w:r>
      <w:r w:rsidRPr="0067598D">
        <w:rPr>
          <w:rFonts w:ascii="Simplified Arabic" w:eastAsia="Calibri" w:hAnsi="Simplified Arabic" w:cs="Simplified Arabic" w:hint="cs"/>
          <w:sz w:val="28"/>
          <w:szCs w:val="28"/>
          <w:rtl/>
          <w:lang w:bidi="ar-EG"/>
        </w:rPr>
        <w:t xml:space="preserve"> للتصوف ومكانة الإلهام عنده ،</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rtl/>
          <w:lang w:bidi="ar-EG"/>
        </w:rPr>
        <w:t>ف</w:t>
      </w:r>
      <w:r w:rsidRPr="0067598D">
        <w:rPr>
          <w:rFonts w:ascii="Simplified Arabic" w:eastAsia="Calibri" w:hAnsi="Simplified Arabic" w:cs="Simplified Arabic"/>
          <w:sz w:val="28"/>
          <w:szCs w:val="28"/>
          <w:rtl/>
          <w:lang w:bidi="ar-EG"/>
        </w:rPr>
        <w:t xml:space="preserve">الإلهام رحمة وفضل ومدد من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w:t>
      </w:r>
      <w:r w:rsidRPr="0067598D">
        <w:rPr>
          <w:rFonts w:ascii="Simplified Arabic" w:eastAsia="Calibri" w:hAnsi="Simplified Arabic" w:cs="Simplified Arabic"/>
          <w:sz w:val="28"/>
          <w:szCs w:val="28"/>
          <w:rtl/>
          <w:lang w:bidi="ar-EG"/>
        </w:rPr>
        <w:t>الى يعين به النفوس</w:t>
      </w:r>
      <w:r w:rsidRPr="0067598D">
        <w:rPr>
          <w:rFonts w:ascii="Simplified Arabic" w:eastAsia="Calibri" w:hAnsi="Simplified Arabic" w:cs="Simplified Arabic" w:hint="cs"/>
          <w:sz w:val="28"/>
          <w:szCs w:val="28"/>
          <w:rtl/>
          <w:lang w:bidi="ar-EG"/>
        </w:rPr>
        <w:t xml:space="preserve">، وهو موافق الأشاعرة ، </w:t>
      </w:r>
      <w:r w:rsidRPr="0067598D">
        <w:rPr>
          <w:rFonts w:ascii="Simplified Arabic" w:eastAsia="Calibri" w:hAnsi="Simplified Arabic" w:cs="Simplified Arabic"/>
          <w:sz w:val="28"/>
          <w:szCs w:val="28"/>
          <w:rtl/>
          <w:lang w:bidi="ar-EG"/>
        </w:rPr>
        <w:t>ومما يدل على ذلك على سبيل المثال:ـــــ</w:t>
      </w:r>
    </w:p>
    <w:p w14:paraId="225D2551" w14:textId="77777777" w:rsidR="0067598D" w:rsidRPr="0067598D" w:rsidRDefault="0067598D" w:rsidP="00182487">
      <w:pPr>
        <w:widowControl/>
        <w:adjustRightInd/>
        <w:spacing w:line="240" w:lineRule="auto"/>
        <w:ind w:left="488" w:hanging="488"/>
        <w:jc w:val="lowKashida"/>
        <w:textAlignment w:val="auto"/>
        <w:rPr>
          <w:rFonts w:ascii="Simplified Arabic" w:eastAsia="Calibri" w:hAnsi="Simplified Arabic" w:cs="Simplified Arabic"/>
          <w:sz w:val="28"/>
          <w:szCs w:val="28"/>
          <w:rtl/>
          <w:lang w:bidi="ar-EG"/>
        </w:rPr>
      </w:pPr>
      <w:r w:rsidRPr="00182487">
        <w:rPr>
          <w:rFonts w:ascii="Simplified Arabic" w:eastAsia="Calibri" w:hAnsi="Simplified Arabic" w:cs="Simplified Arabic"/>
          <w:b/>
          <w:bCs/>
          <w:sz w:val="28"/>
          <w:szCs w:val="28"/>
          <w:rtl/>
          <w:lang w:bidi="ar-EG"/>
        </w:rPr>
        <w:t xml:space="preserve">1)ـــ موقف الإمام الغزالي في الإلهام </w:t>
      </w:r>
      <w:r w:rsidRPr="0067598D">
        <w:rPr>
          <w:rFonts w:ascii="Simplified Arabic" w:eastAsia="Calibri" w:hAnsi="Simplified Arabic" w:cs="Simplified Arabic"/>
          <w:sz w:val="28"/>
          <w:szCs w:val="28"/>
          <w:rtl/>
          <w:lang w:bidi="ar-EG"/>
        </w:rPr>
        <w:t xml:space="preserve">وأن أهل التصوف يميلون إلى العلوم الإلهامية دون العلوم التعليمية فيقول: " فاعلم أن ميل أهل التصوف إلى العلوم الإلهامية دون التعليمية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فلذلك لم يحرصوا على دراسة العلم وتحصيل ما صنفه المصنفون والبحث عن الأقاويل والأدلة المذكورة بل قالوا الطريق « طريق الإلهام »...، فالأنبياء والأولياء انكشف لهم الأمر وفاض على صدورهم النور لا بالتعلم والدراسة والكتابة للكتب بل بالزهد في الدنيا والتبري من علائقها وتفريغ القلب من شواغلها والإقبال بكنه الهمة على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فمن كان لله كان الله له "</w:t>
      </w:r>
      <w:r w:rsidRPr="0067598D">
        <w:rPr>
          <w:rFonts w:ascii="Simplified Arabic" w:eastAsia="Calibri" w:hAnsi="Simplified Arabic" w:cs="Simplified Arabic"/>
          <w:sz w:val="28"/>
          <w:szCs w:val="28"/>
          <w:vertAlign w:val="superscript"/>
          <w:rtl/>
          <w:lang w:bidi="ar-EG"/>
        </w:rPr>
        <w:t xml:space="preserve"> (</w:t>
      </w:r>
      <w:r w:rsidRPr="0067598D">
        <w:rPr>
          <w:rFonts w:ascii="Simplified Arabic" w:eastAsia="Calibri" w:hAnsi="Simplified Arabic" w:cs="Simplified Arabic"/>
          <w:sz w:val="28"/>
          <w:szCs w:val="28"/>
          <w:vertAlign w:val="superscript"/>
          <w:rtl/>
          <w:lang w:bidi="ar-EG"/>
        </w:rPr>
        <w:footnoteReference w:id="34"/>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6A6D51DD" w14:textId="77777777" w:rsidR="0067598D" w:rsidRPr="0067598D" w:rsidRDefault="0067598D" w:rsidP="00D068C1">
      <w:pPr>
        <w:widowControl/>
        <w:adjustRightInd/>
        <w:spacing w:line="216" w:lineRule="auto"/>
        <w:ind w:left="488" w:hanging="488"/>
        <w:jc w:val="lowKashida"/>
        <w:textAlignment w:val="auto"/>
        <w:rPr>
          <w:rFonts w:ascii="Simplified Arabic" w:hAnsi="Simplified Arabic" w:cs="Simplified Arabic"/>
          <w:sz w:val="28"/>
          <w:szCs w:val="28"/>
          <w:lang w:bidi="ar-EG"/>
        </w:rPr>
      </w:pPr>
      <w:r w:rsidRPr="00182487">
        <w:rPr>
          <w:rFonts w:ascii="Simplified Arabic" w:eastAsia="Calibri" w:hAnsi="Simplified Arabic" w:cs="Simplified Arabic" w:hint="cs"/>
          <w:b/>
          <w:bCs/>
          <w:sz w:val="28"/>
          <w:szCs w:val="28"/>
          <w:rtl/>
          <w:lang w:bidi="ar-EG"/>
        </w:rPr>
        <w:t xml:space="preserve">2)ـــ الأشاعرة </w:t>
      </w:r>
      <w:r w:rsidRPr="00182487">
        <w:rPr>
          <w:rFonts w:ascii="Simplified Arabic" w:eastAsia="Calibri" w:hAnsi="Simplified Arabic" w:cs="Simplified Arabic"/>
          <w:b/>
          <w:bCs/>
          <w:sz w:val="28"/>
          <w:szCs w:val="28"/>
          <w:rtl/>
          <w:lang w:bidi="ar-EG"/>
        </w:rPr>
        <w:t>لم تنكر الإلهام بصف</w:t>
      </w:r>
      <w:r w:rsidRPr="00182487">
        <w:rPr>
          <w:rFonts w:ascii="Simplified Arabic" w:eastAsia="Calibri" w:hAnsi="Simplified Arabic" w:cs="Simplified Arabic" w:hint="cs"/>
          <w:b/>
          <w:bCs/>
          <w:sz w:val="28"/>
          <w:szCs w:val="28"/>
          <w:rtl/>
          <w:lang w:bidi="ar-EG"/>
        </w:rPr>
        <w:t>ة</w:t>
      </w:r>
      <w:r w:rsidRPr="00182487">
        <w:rPr>
          <w:rFonts w:ascii="Simplified Arabic" w:eastAsia="Calibri" w:hAnsi="Simplified Arabic" w:cs="Simplified Arabic"/>
          <w:b/>
          <w:bCs/>
          <w:sz w:val="28"/>
          <w:szCs w:val="28"/>
          <w:rtl/>
          <w:lang w:bidi="ar-EG"/>
        </w:rPr>
        <w:t xml:space="preserve"> عامة ولكنهم أنكروا ما يخالف كتاب الله والسنة</w:t>
      </w:r>
      <w:r w:rsidRPr="00182487">
        <w:rPr>
          <w:rFonts w:ascii="Simplified Arabic" w:eastAsia="Calibri" w:hAnsi="Simplified Arabic" w:cs="Simplified Arabic" w:hint="cs"/>
          <w:b/>
          <w:bCs/>
          <w:sz w:val="28"/>
          <w:szCs w:val="28"/>
          <w:rtl/>
          <w:lang w:bidi="ar-EG"/>
        </w:rPr>
        <w:t xml:space="preserve">: </w:t>
      </w:r>
      <w:r w:rsidRPr="0067598D">
        <w:rPr>
          <w:rFonts w:ascii="Simplified Arabic" w:hAnsi="Simplified Arabic" w:cs="Simplified Arabic" w:hint="cs"/>
          <w:sz w:val="28"/>
          <w:szCs w:val="28"/>
          <w:rtl/>
        </w:rPr>
        <w:t>ف</w:t>
      </w:r>
      <w:r w:rsidRPr="0067598D">
        <w:rPr>
          <w:rFonts w:ascii="Simplified Arabic" w:hAnsi="Simplified Arabic" w:cs="Simplified Arabic"/>
          <w:sz w:val="28"/>
          <w:szCs w:val="28"/>
          <w:rtl/>
          <w:lang w:bidi="ar-EG"/>
        </w:rPr>
        <w:t xml:space="preserve">قد يستشكل بعض الناس الفرق بين الإلهام لمن صفت نفوسهم بطاعة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hAnsi="Simplified Arabic" w:cs="Simplified Arabic"/>
          <w:sz w:val="28"/>
          <w:szCs w:val="28"/>
          <w:rtl/>
          <w:lang w:bidi="ar-EG"/>
        </w:rPr>
        <w:t xml:space="preserve"> وكمل إخلاصهم له , وبين من يدَّعي تلك الصفة مِمَّن هو متبع لهواه, مُصِرٌّ على المعاصي والفساد, والواقع أن الإلهام الحق الذي يؤمن به المؤمنون هو غير الإلهام الذي </w:t>
      </w:r>
      <w:r w:rsidRPr="0067598D">
        <w:rPr>
          <w:rFonts w:ascii="Simplified Arabic" w:hAnsi="Simplified Arabic" w:cs="Simplified Arabic"/>
          <w:sz w:val="28"/>
          <w:szCs w:val="28"/>
          <w:rtl/>
          <w:lang w:bidi="ar-EG"/>
        </w:rPr>
        <w:lastRenderedPageBreak/>
        <w:t xml:space="preserve">يأتي عن طريق الشياطين أو الاحتيال, فقد أخبر </w:t>
      </w:r>
      <w:r w:rsidRPr="0067598D">
        <w:rPr>
          <w:rFonts w:ascii="Simplified Arabic" w:eastAsia="Calibri" w:hAnsi="Simplified Arabic" w:cs="Simplified Arabic"/>
          <w:sz w:val="28"/>
          <w:szCs w:val="28"/>
          <w:rtl/>
          <w:lang w:bidi="ar-EG"/>
        </w:rPr>
        <w:t>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 xml:space="preserve">ـــــ </w:t>
      </w:r>
      <w:r w:rsidRPr="0067598D">
        <w:rPr>
          <w:rFonts w:ascii="Simplified Arabic" w:hAnsi="Simplified Arabic" w:cs="Simplified Arabic"/>
          <w:sz w:val="28"/>
          <w:szCs w:val="28"/>
          <w:rtl/>
          <w:lang w:bidi="ar-EG"/>
        </w:rPr>
        <w:t xml:space="preserve">أن عمر هو من الملهمين, وكذا وحى الله إلى أم موسى, وإلى النحل كله على سبيل الإلهام الإلهي, أمَّا ما تزخرفه الشياطين لأوليائها فقد أخبر به في قوله </w:t>
      </w:r>
      <w:r w:rsidRPr="0067598D">
        <w:rPr>
          <w:rFonts w:ascii="QCF_BSML" w:eastAsia="Calibri" w:hAnsi="QCF_BSML" w:cs="QCF_BSML"/>
          <w:color w:val="000000"/>
          <w:sz w:val="28"/>
          <w:szCs w:val="28"/>
          <w:rtl/>
        </w:rPr>
        <w:t xml:space="preserve">ﭨ ﭽ </w:t>
      </w:r>
      <w:r w:rsidRPr="0067598D">
        <w:rPr>
          <w:rFonts w:ascii="QCF_P142" w:eastAsia="Calibri" w:hAnsi="QCF_P142" w:cs="QCF_P142"/>
          <w:color w:val="000000"/>
          <w:sz w:val="28"/>
          <w:szCs w:val="28"/>
          <w:rtl/>
        </w:rPr>
        <w:t xml:space="preserve">ﭩ  ﭪ  ﭫ  ﭬ  ﭭ   ﭮ  ﭯ  ﭰ  ﭱ  ﭲ  ﭳ  ﭴ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182487">
        <w:rPr>
          <w:rFonts w:ascii="Simplified Arabic" w:eastAsia="Calibri" w:hAnsi="Simplified Arabic" w:cs="Simplified Arabic" w:hint="cs"/>
          <w:color w:val="000000"/>
          <w:sz w:val="28"/>
          <w:szCs w:val="28"/>
          <w:vertAlign w:val="superscript"/>
          <w:rtl/>
        </w:rPr>
        <w:t>(</w:t>
      </w:r>
      <w:r w:rsidRPr="00182487">
        <w:rPr>
          <w:rFonts w:ascii="Simplified Arabic" w:eastAsia="Calibri" w:hAnsi="Simplified Arabic" w:cs="Simplified Arabic"/>
          <w:color w:val="000000"/>
          <w:sz w:val="28"/>
          <w:szCs w:val="28"/>
          <w:vertAlign w:val="superscript"/>
          <w:rtl/>
        </w:rPr>
        <w:footnoteReference w:id="35"/>
      </w:r>
      <w:r w:rsidRPr="00182487">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color w:val="000000"/>
          <w:sz w:val="28"/>
          <w:szCs w:val="28"/>
          <w:rtl/>
        </w:rPr>
        <w:t xml:space="preserve">، </w:t>
      </w:r>
      <w:r w:rsidRPr="0067598D">
        <w:rPr>
          <w:rFonts w:ascii="Simplified Arabic" w:hAnsi="Simplified Arabic" w:cs="Simplified Arabic"/>
          <w:sz w:val="28"/>
          <w:szCs w:val="28"/>
          <w:rtl/>
          <w:lang w:bidi="ar-EG"/>
        </w:rPr>
        <w:t>وهو إلهام باطل, وإخبار كذاب</w:t>
      </w:r>
      <w:r w:rsidRPr="0067598D">
        <w:rPr>
          <w:rFonts w:ascii="Simplified Arabic" w:hAnsi="Simplified Arabic" w:cs="Simplified Arabic"/>
          <w:sz w:val="28"/>
          <w:szCs w:val="28"/>
          <w:vertAlign w:val="superscript"/>
          <w:rtl/>
          <w:lang w:bidi="ar-EG"/>
        </w:rPr>
        <w:t>(</w:t>
      </w:r>
      <w:r w:rsidRPr="0067598D">
        <w:rPr>
          <w:rFonts w:ascii="Simplified Arabic" w:hAnsi="Simplified Arabic" w:cs="Simplified Arabic"/>
          <w:sz w:val="28"/>
          <w:szCs w:val="28"/>
          <w:vertAlign w:val="superscript"/>
          <w:rtl/>
          <w:lang w:bidi="ar-EG"/>
        </w:rPr>
        <w:footnoteReference w:id="36"/>
      </w:r>
      <w:r w:rsidRPr="0067598D">
        <w:rPr>
          <w:rFonts w:ascii="Simplified Arabic" w:hAnsi="Simplified Arabic" w:cs="Simplified Arabic"/>
          <w:sz w:val="28"/>
          <w:szCs w:val="28"/>
          <w:vertAlign w:val="superscript"/>
          <w:rtl/>
          <w:lang w:bidi="ar-EG"/>
        </w:rPr>
        <w:t>)</w:t>
      </w:r>
      <w:r w:rsidRPr="0067598D">
        <w:rPr>
          <w:rFonts w:ascii="Simplified Arabic" w:hAnsi="Simplified Arabic" w:cs="Simplified Arabic"/>
          <w:sz w:val="28"/>
          <w:szCs w:val="28"/>
          <w:rtl/>
          <w:lang w:bidi="ar-EG"/>
        </w:rPr>
        <w:t xml:space="preserve">. </w:t>
      </w:r>
    </w:p>
    <w:p w14:paraId="7EEA8963" w14:textId="77777777" w:rsidR="0067598D" w:rsidRPr="00182487" w:rsidRDefault="0067598D" w:rsidP="00D068C1">
      <w:pPr>
        <w:widowControl/>
        <w:adjustRightInd/>
        <w:spacing w:line="216"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المبحث الثالث: العلم اللدني عند الإمام الطيبي.</w:t>
      </w:r>
    </w:p>
    <w:p w14:paraId="06A58FB5" w14:textId="5896369F" w:rsidR="0067598D" w:rsidRPr="0067598D" w:rsidRDefault="0067598D" w:rsidP="00D068C1">
      <w:pPr>
        <w:widowControl/>
        <w:adjustRightInd/>
        <w:spacing w:line="216" w:lineRule="auto"/>
        <w:ind w:firstLine="567"/>
        <w:jc w:val="lowKashida"/>
        <w:textAlignment w:val="auto"/>
        <w:rPr>
          <w:rFonts w:ascii="Calibri" w:eastAsia="Calibri" w:hAnsi="Calibri" w:cs="Arial"/>
          <w:sz w:val="28"/>
          <w:szCs w:val="28"/>
          <w:rtl/>
          <w:lang w:bidi="ar-EG"/>
        </w:rPr>
      </w:pPr>
      <w:r w:rsidRPr="0067598D">
        <w:rPr>
          <w:rFonts w:ascii="Simplified Arabic" w:eastAsia="Calibri" w:hAnsi="Simplified Arabic" w:cs="Simplified Arabic" w:hint="cs"/>
          <w:sz w:val="28"/>
          <w:szCs w:val="28"/>
          <w:rtl/>
          <w:lang w:bidi="ar-EG"/>
        </w:rPr>
        <w:t xml:space="preserve">العلم اللدني مصدره القلب وهو من لدن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 وهو من مصادر الصوفية </w:t>
      </w:r>
      <w:r w:rsidRPr="0067598D">
        <w:rPr>
          <w:rFonts w:ascii="Simplified Arabic" w:eastAsia="Calibri" w:hAnsi="Simplified Arabic" w:cs="Simplified Arabic"/>
          <w:sz w:val="28"/>
          <w:szCs w:val="28"/>
          <w:rtl/>
          <w:lang w:bidi="ar-EG"/>
        </w:rPr>
        <w:t xml:space="preserve"> نذكر أولا تعريف العلم اللدني</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ثم ننتقل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إلى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عرض</w:t>
      </w:r>
      <w:r w:rsidRPr="0067598D">
        <w:rPr>
          <w:rFonts w:ascii="Simplified Arabic" w:eastAsia="Calibri" w:hAnsi="Simplified Arabic" w:cs="Simplified Arabic" w:hint="cs"/>
          <w:sz w:val="28"/>
          <w:szCs w:val="28"/>
          <w:rtl/>
          <w:lang w:bidi="ar-EG"/>
        </w:rPr>
        <w:t>ه</w:t>
      </w:r>
      <w:r w:rsidRPr="0067598D">
        <w:rPr>
          <w:rFonts w:ascii="Simplified Arabic" w:eastAsia="Calibri" w:hAnsi="Simplified Arabic" w:cs="Simplified Arabic"/>
          <w:sz w:val="28"/>
          <w:szCs w:val="28"/>
          <w:rtl/>
          <w:lang w:bidi="ar-EG"/>
        </w:rPr>
        <w:t xml:space="preserve"> عند الإمام الطيبي</w:t>
      </w:r>
      <w:r w:rsidRPr="0067598D">
        <w:rPr>
          <w:rFonts w:ascii="Calibri" w:eastAsia="Calibri" w:hAnsi="Calibri" w:cs="Arial" w:hint="cs"/>
          <w:sz w:val="28"/>
          <w:szCs w:val="28"/>
          <w:rtl/>
          <w:lang w:bidi="ar-EG"/>
        </w:rPr>
        <w:t xml:space="preserve">: </w:t>
      </w:r>
    </w:p>
    <w:p w14:paraId="1886C63B" w14:textId="77777777" w:rsidR="0067598D" w:rsidRPr="00182487" w:rsidRDefault="0067598D" w:rsidP="00D068C1">
      <w:pPr>
        <w:widowControl/>
        <w:adjustRightInd/>
        <w:spacing w:line="216"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المطلب الأول: تعريف العلم اللدني.</w:t>
      </w:r>
    </w:p>
    <w:p w14:paraId="056F971C" w14:textId="77777777" w:rsidR="0067598D" w:rsidRPr="0067598D" w:rsidRDefault="0067598D" w:rsidP="00D068C1">
      <w:pPr>
        <w:widowControl/>
        <w:adjustRightInd/>
        <w:spacing w:line="216" w:lineRule="auto"/>
        <w:ind w:firstLine="567"/>
        <w:jc w:val="lowKashida"/>
        <w:textAlignment w:val="auto"/>
        <w:rPr>
          <w:rFonts w:ascii="Simplified Arabic" w:eastAsia="Calibri" w:hAnsi="Simplified Arabic" w:cs="Simplified Arabic"/>
          <w:sz w:val="28"/>
          <w:szCs w:val="28"/>
          <w:rtl/>
          <w:lang w:bidi="ar-EG"/>
        </w:rPr>
      </w:pPr>
      <w:r w:rsidRPr="00182487">
        <w:rPr>
          <w:rFonts w:ascii="Simplified Arabic" w:eastAsia="Calibri" w:hAnsi="Simplified Arabic" w:cs="Simplified Arabic" w:hint="cs"/>
          <w:b/>
          <w:bCs/>
          <w:sz w:val="28"/>
          <w:szCs w:val="28"/>
          <w:rtl/>
          <w:lang w:bidi="ar-EG"/>
        </w:rPr>
        <w:t>أولاً: العلم اللدني في اللغة:</w:t>
      </w:r>
      <w:r w:rsidRPr="0067598D">
        <w:rPr>
          <w:rFonts w:ascii="Calibri" w:eastAsia="Calibri" w:hAnsi="Calibri" w:cs="Monotype Koufi" w:hint="cs"/>
          <w:sz w:val="28"/>
          <w:szCs w:val="28"/>
          <w:rtl/>
          <w:lang w:bidi="ar-EG"/>
        </w:rPr>
        <w:t xml:space="preserve"> </w:t>
      </w:r>
      <w:r w:rsidRPr="0067598D">
        <w:rPr>
          <w:rFonts w:ascii="Simplified Arabic" w:eastAsia="Calibri" w:hAnsi="Simplified Arabic" w:cs="Simplified Arabic"/>
          <w:sz w:val="28"/>
          <w:szCs w:val="28"/>
          <w:rtl/>
          <w:lang w:bidi="ar-EG"/>
        </w:rPr>
        <w:t>العلم اللّدني هو:</w:t>
      </w:r>
      <w:r w:rsidRPr="0067598D">
        <w:rPr>
          <w:rFonts w:ascii="Simplified Arabic" w:eastAsia="Calibri" w:hAnsi="Simplified Arabic" w:cs="Simplified Arabic"/>
          <w:b/>
          <w:bCs/>
          <w:color w:val="000000"/>
          <w:sz w:val="28"/>
          <w:szCs w:val="28"/>
          <w:rtl/>
          <w:lang w:bidi="ar-EG"/>
        </w:rPr>
        <w:t xml:space="preserve"> </w:t>
      </w:r>
      <w:r w:rsidRPr="0067598D">
        <w:rPr>
          <w:rFonts w:ascii="Simplified Arabic" w:eastAsia="Calibri" w:hAnsi="Simplified Arabic" w:cs="Simplified Arabic"/>
          <w:sz w:val="28"/>
          <w:szCs w:val="28"/>
          <w:rtl/>
          <w:lang w:bidi="ar-EG"/>
        </w:rPr>
        <w:t>العلم الرباني يصل إلى صاحبه عن طريق الإلهام لعمق الإيمان والاجتهاد في العبادة</w:t>
      </w:r>
      <w:r w:rsidRPr="0067598D">
        <w:rPr>
          <w:rFonts w:ascii="Simplified Arabic" w:eastAsia="Calibri" w:hAnsi="Simplified Arabic" w:cs="Simplified Arabic"/>
          <w:b/>
          <w:bCs/>
          <w:sz w:val="28"/>
          <w:szCs w:val="28"/>
          <w:rtl/>
          <w:lang w:bidi="ar-EG"/>
        </w:rPr>
        <w:t xml:space="preserve"> </w:t>
      </w:r>
      <w:r w:rsidRPr="0067598D">
        <w:rPr>
          <w:rFonts w:ascii="Simplified Arabic" w:eastAsia="Calibri" w:hAnsi="Simplified Arabic" w:cs="Simplified Arabic"/>
          <w:sz w:val="28"/>
          <w:szCs w:val="28"/>
          <w:rtl/>
          <w:lang w:bidi="ar-EG"/>
        </w:rPr>
        <w:t xml:space="preserve"> وقيل: هو العلم الذي تعلّمه العبد من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من غير واسطة ملك ونبي بالمشافهة والمشاهدة، كما كان للخضر- عليه السلام -</w:t>
      </w:r>
      <w:r w:rsidRPr="0067598D">
        <w:rPr>
          <w:rFonts w:ascii="Calibri" w:eastAsia="Calibri" w:hAnsi="Calibri" w:cs="Arial"/>
          <w:sz w:val="28"/>
          <w:szCs w:val="28"/>
          <w:rtl/>
          <w:lang w:bidi="ar-EG"/>
        </w:rPr>
        <w:t xml:space="preserve"> </w:t>
      </w:r>
      <w:r w:rsidRPr="0067598D">
        <w:rPr>
          <w:rFonts w:ascii="QCF_BSML" w:eastAsia="Calibri" w:hAnsi="QCF_BSML" w:cs="QCF_BSML"/>
          <w:color w:val="000000"/>
          <w:sz w:val="28"/>
          <w:szCs w:val="28"/>
          <w:rtl/>
        </w:rPr>
        <w:t xml:space="preserve">ﭽ </w:t>
      </w:r>
      <w:r w:rsidRPr="0067598D">
        <w:rPr>
          <w:rFonts w:ascii="QCF_P301" w:eastAsia="Calibri" w:hAnsi="QCF_P301" w:cs="QCF_P301"/>
          <w:color w:val="000000"/>
          <w:sz w:val="28"/>
          <w:szCs w:val="28"/>
          <w:rtl/>
        </w:rPr>
        <w:t>ﮇ  ﮈ  ﮉ  ﮊ</w:t>
      </w:r>
      <w:r w:rsidRPr="0067598D">
        <w:rPr>
          <w:rFonts w:ascii="QCF_BSML" w:eastAsia="Calibri" w:hAnsi="QCF_BSML" w:cs="QCF_BSML"/>
          <w:color w:val="000000"/>
          <w:sz w:val="28"/>
          <w:szCs w:val="28"/>
          <w:rtl/>
        </w:rPr>
        <w:t>ﭼ</w:t>
      </w:r>
      <w:r w:rsidRPr="0067598D">
        <w:rPr>
          <w:rFonts w:ascii="Calibri" w:eastAsia="Calibri" w:hAnsi="Calibri" w:cs="Arial" w:hint="cs"/>
          <w:color w:val="000000"/>
          <w:sz w:val="28"/>
          <w:szCs w:val="28"/>
          <w:rtl/>
        </w:rPr>
        <w:t xml:space="preserve"> </w:t>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vertAlign w:val="superscript"/>
          <w:rtl/>
          <w:lang w:bidi="ar-EG"/>
        </w:rPr>
        <w:footnoteReference w:id="37"/>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2504C033" w14:textId="0D48A82D" w:rsidR="0067598D" w:rsidRPr="00182487" w:rsidRDefault="0067598D" w:rsidP="00182487">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lastRenderedPageBreak/>
        <w:t xml:space="preserve">ثانياً: العلم اللدني اصطلاحاً: يعرف الإمام القشيري العلم اللدني اصطلاحاً: </w:t>
      </w:r>
    </w:p>
    <w:p w14:paraId="4CFDE1DE" w14:textId="3ED6166D" w:rsidR="0067598D" w:rsidRPr="0067598D" w:rsidRDefault="0067598D" w:rsidP="00182487">
      <w:pPr>
        <w:widowControl/>
        <w:adjustRightInd/>
        <w:spacing w:line="240" w:lineRule="auto"/>
        <w:ind w:left="404" w:hanging="404"/>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1-  قيل العلم من لدن الله  ما يتحصل بطريق الإلهام دون التكلف بالتّطلّب.</w:t>
      </w:r>
    </w:p>
    <w:p w14:paraId="42CECDA0" w14:textId="77777777" w:rsidR="0067598D" w:rsidRPr="0067598D" w:rsidRDefault="0067598D" w:rsidP="00182487">
      <w:pPr>
        <w:widowControl/>
        <w:adjustRightInd/>
        <w:spacing w:line="240" w:lineRule="auto"/>
        <w:ind w:left="404" w:hanging="404"/>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2</w:t>
      </w:r>
      <w:r w:rsidRPr="0067598D">
        <w:rPr>
          <w:rFonts w:ascii="Simplified Arabic" w:eastAsia="Calibri" w:hAnsi="Simplified Arabic" w:cs="Simplified Arabic"/>
          <w:sz w:val="28"/>
          <w:szCs w:val="28"/>
          <w:rtl/>
          <w:lang w:bidi="ar-EG"/>
        </w:rPr>
        <w:t xml:space="preserve">- ويقال ما يُعرفُ به الحق أولياءه </w:t>
      </w:r>
      <w:r w:rsidRPr="0067598D">
        <w:rPr>
          <w:rFonts w:ascii="Simplified Arabic" w:eastAsia="Calibri" w:hAnsi="Simplified Arabic" w:cs="Simplified Arabic" w:hint="cs"/>
          <w:sz w:val="28"/>
          <w:szCs w:val="28"/>
          <w:rtl/>
          <w:lang w:bidi="ar-EG"/>
        </w:rPr>
        <w:t xml:space="preserve">والخواص </w:t>
      </w:r>
      <w:r w:rsidRPr="0067598D">
        <w:rPr>
          <w:rFonts w:ascii="Simplified Arabic" w:eastAsia="Calibri" w:hAnsi="Simplified Arabic" w:cs="Simplified Arabic"/>
          <w:sz w:val="28"/>
          <w:szCs w:val="28"/>
          <w:rtl/>
          <w:lang w:bidi="ar-EG"/>
        </w:rPr>
        <w:t>فيما فيه صلاح عباده.</w:t>
      </w:r>
    </w:p>
    <w:p w14:paraId="12B35403" w14:textId="77777777" w:rsidR="0067598D" w:rsidRPr="0067598D" w:rsidRDefault="0067598D" w:rsidP="00182487">
      <w:pPr>
        <w:widowControl/>
        <w:adjustRightInd/>
        <w:spacing w:line="240" w:lineRule="auto"/>
        <w:ind w:left="404" w:hanging="404"/>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3</w:t>
      </w:r>
      <w:r w:rsidRPr="0067598D">
        <w:rPr>
          <w:rFonts w:ascii="Simplified Arabic" w:eastAsia="Calibri" w:hAnsi="Simplified Arabic" w:cs="Simplified Arabic"/>
          <w:sz w:val="28"/>
          <w:szCs w:val="28"/>
          <w:rtl/>
          <w:lang w:bidi="ar-EG"/>
        </w:rPr>
        <w:t>- وقيل هو ما لا يعود منه نفع بل يكون نفعه لعباده ممّا فيه حقّ الله</w:t>
      </w:r>
      <w:r w:rsidRPr="0067598D">
        <w:rPr>
          <w:rFonts w:ascii="Simplified Arabic" w:eastAsia="Calibri" w:hAnsi="Simplified Arabic" w:cs="Simplified Arabic" w:hint="cs"/>
          <w:sz w:val="28"/>
          <w:szCs w:val="28"/>
          <w:rtl/>
          <w:lang w:bidi="ar-EG"/>
        </w:rPr>
        <w:t xml:space="preserve"> ـــــ </w:t>
      </w:r>
      <w:r w:rsidRPr="0067598D">
        <w:rPr>
          <w:rFonts w:ascii="Simplified Arabic" w:eastAsia="Calibri" w:hAnsi="Simplified Arabic" w:cs="Simplified Arabic"/>
          <w:sz w:val="28"/>
          <w:szCs w:val="28"/>
          <w:rtl/>
          <w:lang w:bidi="ar-EG"/>
        </w:rPr>
        <w:t>سبحانه</w:t>
      </w:r>
      <w:r w:rsidRPr="0067598D">
        <w:rPr>
          <w:rFonts w:ascii="Simplified Arabic" w:eastAsia="Calibri" w:hAnsi="Simplified Arabic" w:cs="Simplified Arabic" w:hint="cs"/>
          <w:sz w:val="28"/>
          <w:szCs w:val="28"/>
          <w:rtl/>
          <w:lang w:bidi="ar-EG"/>
        </w:rPr>
        <w:t xml:space="preserve"> ــــــ</w:t>
      </w:r>
      <w:r w:rsidRPr="0067598D">
        <w:rPr>
          <w:rFonts w:ascii="Simplified Arabic" w:eastAsia="Calibri" w:hAnsi="Simplified Arabic" w:cs="Simplified Arabic"/>
          <w:sz w:val="28"/>
          <w:szCs w:val="28"/>
          <w:rtl/>
          <w:lang w:bidi="ar-EG"/>
        </w:rPr>
        <w:t xml:space="preserve"> ويقال هو ما لا يجد صاحبه سبيلا إلى جحده، وكان دليلا على صحة ما يجده قطعا، فلو سألته عن برهانه لم يجد عليه دليلا فأقوى العلوم أبعدها عن الدليل</w:t>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vertAlign w:val="superscript"/>
          <w:rtl/>
          <w:lang w:bidi="ar-EG"/>
        </w:rPr>
        <w:footnoteReference w:id="38"/>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04AAA540" w14:textId="77777777" w:rsidR="0067598D" w:rsidRPr="00182487"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المطلب الثاني: موقف الإمام الطيبي من العلم اللدني.</w:t>
      </w:r>
    </w:p>
    <w:p w14:paraId="21923788" w14:textId="36271A08" w:rsidR="0067598D" w:rsidRPr="0067598D" w:rsidRDefault="0067598D" w:rsidP="0018248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قد اهتم الإمام الطيبي بالعلم اللدني وهو من علوم القلب وطريقه الإلهام من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 </w:t>
      </w:r>
      <w:r w:rsidRPr="0067598D">
        <w:rPr>
          <w:rFonts w:ascii="Simplified Arabic" w:eastAsia="Calibri" w:hAnsi="Simplified Arabic" w:cs="Simplified Arabic"/>
          <w:sz w:val="28"/>
          <w:szCs w:val="28"/>
          <w:rtl/>
          <w:lang w:bidi="ar-EG"/>
        </w:rPr>
        <w:t>ويعتمد موقف الإمام الطيبي على العناصر الآتية:</w:t>
      </w:r>
    </w:p>
    <w:p w14:paraId="0169277D" w14:textId="77777777" w:rsidR="0067598D" w:rsidRPr="00182487"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أولاً: تعريق العلم اللدني:</w:t>
      </w:r>
    </w:p>
    <w:p w14:paraId="3A1C9A09" w14:textId="4C75C821" w:rsidR="0067598D" w:rsidRPr="0067598D" w:rsidRDefault="0067598D" w:rsidP="00182487">
      <w:pPr>
        <w:widowControl/>
        <w:adjustRightInd/>
        <w:spacing w:line="240" w:lineRule="auto"/>
        <w:ind w:firstLine="567"/>
        <w:jc w:val="lowKashida"/>
        <w:textAlignment w:val="auto"/>
        <w:rPr>
          <w:rFonts w:ascii="Calibri" w:eastAsia="Calibri" w:hAnsi="Calibri" w:cs="Arial"/>
          <w:b/>
          <w:bCs/>
          <w:sz w:val="28"/>
          <w:szCs w:val="28"/>
          <w:rtl/>
          <w:lang w:bidi="ar-EG"/>
        </w:rPr>
      </w:pPr>
      <w:r w:rsidRPr="0067598D">
        <w:rPr>
          <w:rFonts w:ascii="Simplified Arabic" w:eastAsia="Calibri" w:hAnsi="Simplified Arabic" w:cs="Simplified Arabic"/>
          <w:sz w:val="28"/>
          <w:szCs w:val="28"/>
          <w:rtl/>
          <w:lang w:bidi="ar-EG"/>
        </w:rPr>
        <w:t xml:space="preserve">يعرف الإمام الطيبي العلم اللدني وهو ما يكون من عند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rtl/>
          <w:lang w:bidi="ar-EG"/>
        </w:rPr>
        <w:t xml:space="preserve">وهو علم عظيم </w:t>
      </w:r>
      <w:r w:rsidRPr="0067598D">
        <w:rPr>
          <w:rFonts w:ascii="Simplified Arabic" w:eastAsia="Calibri" w:hAnsi="Simplified Arabic" w:cs="Simplified Arabic"/>
          <w:sz w:val="28"/>
          <w:szCs w:val="28"/>
          <w:rtl/>
          <w:lang w:bidi="ar-EG"/>
        </w:rPr>
        <w:t>فيقول: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((من عندك)) مزيدا لذلك التعظيم؛ لأن ما يكون </w:t>
      </w:r>
      <w:r w:rsidRPr="0067598D">
        <w:rPr>
          <w:rFonts w:ascii="Simplified Arabic" w:eastAsia="Calibri" w:hAnsi="Simplified Arabic" w:cs="Simplified Arabic"/>
          <w:sz w:val="28"/>
          <w:szCs w:val="28"/>
          <w:rtl/>
          <w:lang w:bidi="ar-EG"/>
        </w:rPr>
        <w:lastRenderedPageBreak/>
        <w:t>من عند الله ومن لدنه لا يحيط به وصف واصف، كما في</w:t>
      </w:r>
      <w:r w:rsidRPr="0067598D">
        <w:rPr>
          <w:rFonts w:ascii="Simplified Arabic" w:eastAsia="Calibri" w:hAnsi="Simplified Arabic" w:cs="Simplified Arabic" w:hint="cs"/>
          <w:sz w:val="28"/>
          <w:szCs w:val="28"/>
          <w:rtl/>
          <w:lang w:bidi="ar-EG"/>
        </w:rPr>
        <w:t xml:space="preserve"> قوله</w:t>
      </w:r>
      <w:r w:rsidRPr="0067598D">
        <w:rPr>
          <w:rFonts w:ascii="Simplified Arabic" w:eastAsia="Calibri" w:hAnsi="Simplified Arabic" w:cs="Simplified Arabic"/>
          <w:sz w:val="28"/>
          <w:szCs w:val="28"/>
          <w:rtl/>
          <w:lang w:bidi="ar-EG"/>
        </w:rPr>
        <w:t xml:space="preserve"> </w:t>
      </w:r>
      <w:r w:rsidRPr="0067598D">
        <w:rPr>
          <w:rFonts w:ascii="QCF_BSML" w:eastAsia="Calibri" w:hAnsi="QCF_BSML" w:cs="QCF_BSML"/>
          <w:color w:val="000000"/>
          <w:sz w:val="28"/>
          <w:szCs w:val="28"/>
          <w:rtl/>
        </w:rPr>
        <w:t xml:space="preserve"> ﭨ </w:t>
      </w:r>
      <w:r w:rsidR="00182487">
        <w:rPr>
          <w:rFonts w:ascii="QCF_BSML" w:eastAsia="Calibri" w:hAnsi="QCF_BSML" w:cs="QCF_BSML" w:hint="cs"/>
          <w:color w:val="000000"/>
          <w:sz w:val="28"/>
          <w:szCs w:val="28"/>
          <w:rtl/>
        </w:rPr>
        <w:br/>
      </w:r>
      <w:r w:rsidRPr="0067598D">
        <w:rPr>
          <w:rFonts w:ascii="QCF_BSML" w:eastAsia="Calibri" w:hAnsi="QCF_BSML" w:cs="QCF_BSML"/>
          <w:color w:val="000000"/>
          <w:sz w:val="28"/>
          <w:szCs w:val="28"/>
          <w:rtl/>
        </w:rPr>
        <w:t xml:space="preserve">ﭽ </w:t>
      </w:r>
      <w:r w:rsidRPr="0067598D">
        <w:rPr>
          <w:rFonts w:ascii="QCF_P301" w:eastAsia="Calibri" w:hAnsi="QCF_P301" w:cs="QCF_P301"/>
          <w:color w:val="000000"/>
          <w:sz w:val="28"/>
          <w:szCs w:val="28"/>
          <w:rtl/>
        </w:rPr>
        <w:t xml:space="preserve">ﮇ  ﮈ  ﮉ  ﮊ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color w:val="000000"/>
          <w:sz w:val="28"/>
          <w:szCs w:val="28"/>
          <w:rtl/>
        </w:rPr>
        <w:t>"</w:t>
      </w:r>
      <w:r w:rsidRPr="0067598D">
        <w:rPr>
          <w:rFonts w:ascii="Arial" w:eastAsia="Calibri" w:hAnsi="Arial" w:cs="Arial" w:hint="cs"/>
          <w:color w:val="000000"/>
          <w:sz w:val="28"/>
          <w:szCs w:val="28"/>
          <w:rtl/>
        </w:rPr>
        <w:t xml:space="preserve"> </w:t>
      </w:r>
      <w:r w:rsidRPr="0067598D">
        <w:rPr>
          <w:rFonts w:ascii="Arial" w:eastAsia="Calibri" w:hAnsi="Arial" w:cs="Arial" w:hint="cs"/>
          <w:color w:val="000000"/>
          <w:sz w:val="28"/>
          <w:szCs w:val="28"/>
          <w:vertAlign w:val="superscript"/>
          <w:rtl/>
        </w:rPr>
        <w:t>(</w:t>
      </w:r>
      <w:r w:rsidRPr="008A47BE">
        <w:rPr>
          <w:rFonts w:ascii="Arial" w:eastAsia="Calibri" w:hAnsi="Arial" w:cs="Arial"/>
          <w:color w:val="000000"/>
          <w:sz w:val="28"/>
          <w:szCs w:val="28"/>
          <w:vertAlign w:val="superscript"/>
          <w:rtl/>
        </w:rPr>
        <w:footnoteReference w:id="39"/>
      </w:r>
      <w:r w:rsidRPr="0067598D">
        <w:rPr>
          <w:rFonts w:ascii="Arial" w:eastAsia="Calibri" w:hAnsi="Arial" w:cs="Arial" w:hint="cs"/>
          <w:color w:val="000000"/>
          <w:sz w:val="28"/>
          <w:szCs w:val="28"/>
          <w:vertAlign w:val="superscript"/>
          <w:rtl/>
        </w:rPr>
        <w:t>)</w:t>
      </w:r>
      <w:r w:rsidRPr="0067598D">
        <w:rPr>
          <w:rFonts w:ascii="Arial" w:eastAsia="Calibri" w:hAnsi="Arial" w:cs="Arial" w:hint="cs"/>
          <w:color w:val="000000"/>
          <w:sz w:val="28"/>
          <w:szCs w:val="28"/>
          <w:rtl/>
        </w:rPr>
        <w:t>.</w:t>
      </w:r>
      <w:r w:rsidRPr="0067598D">
        <w:rPr>
          <w:rFonts w:ascii="Arial" w:eastAsia="Calibri" w:hAnsi="Arial" w:cs="Arial"/>
          <w:color w:val="000000"/>
          <w:sz w:val="28"/>
          <w:szCs w:val="28"/>
        </w:rPr>
        <w:t xml:space="preserve"> </w:t>
      </w:r>
    </w:p>
    <w:p w14:paraId="764E2AE0" w14:textId="57A994EC" w:rsidR="0067598D" w:rsidRPr="0067598D" w:rsidRDefault="0067598D" w:rsidP="00182487">
      <w:pPr>
        <w:widowControl/>
        <w:adjustRightInd/>
        <w:spacing w:line="276"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 xml:space="preserve">والعلم اللدني من العلوم الباطنة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لذلك يقول: "</w:t>
      </w:r>
      <w:r w:rsidRPr="0067598D">
        <w:rPr>
          <w:rFonts w:ascii="Calibri" w:eastAsia="Calibri" w:hAnsi="Calibri" w:cs="Arial"/>
          <w:b/>
          <w:bCs/>
          <w:sz w:val="28"/>
          <w:szCs w:val="28"/>
          <w:rtl/>
          <w:lang w:bidi="ar-EG"/>
        </w:rPr>
        <w:t xml:space="preserve"> </w:t>
      </w:r>
      <w:r w:rsidRPr="0067598D">
        <w:rPr>
          <w:rFonts w:ascii="Simplified Arabic" w:eastAsia="Calibri" w:hAnsi="Simplified Arabic" w:cs="Simplified Arabic"/>
          <w:sz w:val="28"/>
          <w:szCs w:val="28"/>
          <w:rtl/>
          <w:lang w:bidi="ar-EG"/>
        </w:rPr>
        <w:t xml:space="preserve">علم الباطن يخرج من القلب فيقع على القلب، وعلم الظاهر يخرج من اللسان فلا يجاوز </w:t>
      </w:r>
      <w:r w:rsidR="00182487">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الأذن</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40"/>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p>
    <w:p w14:paraId="2FCFD65A" w14:textId="4ADE9291" w:rsidR="0067598D" w:rsidRPr="0067598D" w:rsidRDefault="0067598D" w:rsidP="00182487">
      <w:pPr>
        <w:widowControl/>
        <w:adjustRightInd/>
        <w:spacing w:line="276" w:lineRule="auto"/>
        <w:ind w:firstLine="567"/>
        <w:jc w:val="lowKashida"/>
        <w:textAlignment w:val="auto"/>
        <w:rPr>
          <w:rFonts w:ascii="Simplified Arabic" w:eastAsia="Calibri" w:hAnsi="Simplified Arabic" w:cs="Simplified Arabic"/>
          <w:b/>
          <w:bCs/>
          <w:sz w:val="28"/>
          <w:szCs w:val="28"/>
          <w:rtl/>
          <w:lang w:bidi="ar-EG"/>
        </w:rPr>
      </w:pPr>
      <w:r w:rsidRPr="0067598D">
        <w:rPr>
          <w:rFonts w:ascii="Simplified Arabic" w:eastAsia="Calibri" w:hAnsi="Simplified Arabic" w:cs="Simplified Arabic" w:hint="cs"/>
          <w:sz w:val="28"/>
          <w:szCs w:val="28"/>
          <w:rtl/>
          <w:lang w:bidi="ar-EG"/>
        </w:rPr>
        <w:t>ويذكر الإمام الطيبي في تعريف العلم اللدني بانه يفيض منه العلم الإلهي وهو سبب في حصولهم على الجنة فيقول:</w:t>
      </w:r>
      <w:r w:rsidRPr="0067598D">
        <w:rPr>
          <w:rFonts w:ascii="Calibri" w:eastAsia="Calibri" w:hAnsi="Calibri" w:cs="Arial" w:hint="cs"/>
          <w:b/>
          <w:bCs/>
          <w:sz w:val="28"/>
          <w:szCs w:val="28"/>
          <w:rtl/>
          <w:lang w:bidi="ar-EG"/>
        </w:rPr>
        <w:t xml:space="preserve"> </w:t>
      </w:r>
      <w:r w:rsidRPr="0067598D">
        <w:rPr>
          <w:rFonts w:ascii="Simplified Arabic" w:eastAsia="Calibri" w:hAnsi="Simplified Arabic" w:cs="Simplified Arabic"/>
          <w:sz w:val="28"/>
          <w:szCs w:val="28"/>
          <w:rtl/>
          <w:lang w:bidi="ar-EG"/>
        </w:rPr>
        <w:t xml:space="preserve">" يفيض منه العلم الإلهي، فجعل فيضان العلم اللدني من المنبر إلي الروضة وتروي الناس به والعمل بموجبه سببا لريهم </w:t>
      </w:r>
      <w:r w:rsidRPr="0067598D">
        <w:rPr>
          <w:rFonts w:ascii="Simplified Arabic" w:eastAsia="Calibri" w:hAnsi="Simplified Arabic" w:cs="Simplified Arabic" w:hint="cs"/>
          <w:sz w:val="28"/>
          <w:szCs w:val="28"/>
          <w:rtl/>
          <w:lang w:bidi="ar-EG"/>
        </w:rPr>
        <w:t>من</w:t>
      </w:r>
      <w:r w:rsidRPr="0067598D">
        <w:rPr>
          <w:rFonts w:ascii="Simplified Arabic" w:eastAsia="Calibri" w:hAnsi="Simplified Arabic" w:cs="Simplified Arabic"/>
          <w:sz w:val="28"/>
          <w:szCs w:val="28"/>
          <w:rtl/>
          <w:lang w:bidi="ar-EG"/>
        </w:rPr>
        <w:t xml:space="preserve"> حوض الكوثر، وحصولهم في رياض الجنة، ونظير ما بين البيت والمنبر الأرض الطيبة التي أنبتت الكلأ والعشب الكثير</w:t>
      </w:r>
      <w:r w:rsidRPr="0067598D">
        <w:rPr>
          <w:rFonts w:ascii="Simplified Arabic" w:eastAsia="Calibri" w:hAnsi="Simplified Arabic" w:cs="Simplified Arabic" w:hint="cs"/>
          <w:b/>
          <w:bCs/>
          <w:sz w:val="28"/>
          <w:szCs w:val="28"/>
          <w:rtl/>
          <w:lang w:bidi="ar-EG"/>
        </w:rPr>
        <w:t>"</w:t>
      </w:r>
      <w:r w:rsidRPr="0067598D">
        <w:rPr>
          <w:rFonts w:ascii="Simplified Arabic" w:eastAsia="Calibri" w:hAnsi="Simplified Arabic" w:cs="Simplified Arabic" w:hint="cs"/>
          <w:b/>
          <w:bCs/>
          <w:sz w:val="28"/>
          <w:szCs w:val="28"/>
          <w:vertAlign w:val="superscript"/>
          <w:rtl/>
          <w:lang w:bidi="ar-EG"/>
        </w:rPr>
        <w:t>(</w:t>
      </w:r>
      <w:r w:rsidRPr="008A47BE">
        <w:rPr>
          <w:rFonts w:ascii="Simplified Arabic" w:eastAsia="Calibri" w:hAnsi="Simplified Arabic" w:cs="Simplified Arabic"/>
          <w:b/>
          <w:bCs/>
          <w:sz w:val="28"/>
          <w:szCs w:val="28"/>
          <w:vertAlign w:val="superscript"/>
          <w:rtl/>
          <w:lang w:bidi="ar-EG"/>
        </w:rPr>
        <w:footnoteReference w:id="41"/>
      </w:r>
      <w:r w:rsidRPr="0067598D">
        <w:rPr>
          <w:rFonts w:ascii="Simplified Arabic" w:eastAsia="Calibri" w:hAnsi="Simplified Arabic" w:cs="Simplified Arabic" w:hint="cs"/>
          <w:b/>
          <w:bCs/>
          <w:sz w:val="28"/>
          <w:szCs w:val="28"/>
          <w:vertAlign w:val="superscript"/>
          <w:rtl/>
          <w:lang w:bidi="ar-EG"/>
        </w:rPr>
        <w:t>).</w:t>
      </w:r>
      <w:r w:rsidRPr="0067598D">
        <w:rPr>
          <w:rFonts w:ascii="Simplified Arabic" w:eastAsia="Calibri" w:hAnsi="Simplified Arabic" w:cs="Simplified Arabic" w:hint="cs"/>
          <w:b/>
          <w:bCs/>
          <w:sz w:val="28"/>
          <w:szCs w:val="28"/>
          <w:rtl/>
          <w:lang w:bidi="ar-EG"/>
        </w:rPr>
        <w:t xml:space="preserve"> </w:t>
      </w:r>
    </w:p>
    <w:p w14:paraId="535F01A7" w14:textId="1FC3102E" w:rsidR="0067598D" w:rsidRPr="0067598D" w:rsidRDefault="0067598D" w:rsidP="0018248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182487">
        <w:rPr>
          <w:rFonts w:ascii="Simplified Arabic" w:eastAsia="Calibri" w:hAnsi="Simplified Arabic" w:cs="Simplified Arabic"/>
          <w:b/>
          <w:bCs/>
          <w:sz w:val="28"/>
          <w:szCs w:val="28"/>
          <w:rtl/>
          <w:lang w:bidi="ar-EG"/>
        </w:rPr>
        <w:t>يرى الباحث:</w:t>
      </w:r>
      <w:r w:rsidRPr="0067598D">
        <w:rPr>
          <w:rFonts w:ascii="Simplified Arabic" w:eastAsia="Calibri" w:hAnsi="Simplified Arabic" w:cs="Simplified Arabic"/>
          <w:sz w:val="28"/>
          <w:szCs w:val="28"/>
          <w:rtl/>
          <w:lang w:bidi="ar-EG"/>
        </w:rPr>
        <w:t xml:space="preserve"> من خلال عرض تعريف العلم اللدني عند الإمام الطيبي يتضح أنه يدور حول أن العلم اللدني هو العلم من لدن الله - عز وجل - وهو ما يتحصل بطريق الإلهام دون التكلف بالتّطلّب، ف</w:t>
      </w:r>
      <w:r w:rsidRPr="0067598D">
        <w:rPr>
          <w:rFonts w:ascii="Simplified Arabic" w:eastAsia="Calibri" w:hAnsi="Simplified Arabic" w:cs="Simplified Arabic"/>
          <w:color w:val="000000"/>
          <w:sz w:val="28"/>
          <w:szCs w:val="28"/>
          <w:rtl/>
          <w:lang w:bidi="ar-EG"/>
        </w:rPr>
        <w:t>ليس</w:t>
      </w:r>
      <w:r w:rsidRPr="0067598D">
        <w:rPr>
          <w:rFonts w:ascii="Simplified Arabic" w:eastAsia="Calibri" w:hAnsi="Simplified Arabic" w:cs="Simplified Arabic"/>
          <w:sz w:val="28"/>
          <w:szCs w:val="28"/>
          <w:rtl/>
          <w:lang w:bidi="ar-EG"/>
        </w:rPr>
        <w:t xml:space="preserve"> العالم اللدني الذي يحفظ من كتاب، بل هو الذي يأخذ علمه من ربه أي وقت ما يشاء بلا حفظ ولا </w:t>
      </w:r>
      <w:r w:rsidRPr="0067598D">
        <w:rPr>
          <w:rFonts w:ascii="Simplified Arabic" w:eastAsia="Calibri" w:hAnsi="Simplified Arabic" w:cs="Simplified Arabic" w:hint="cs"/>
          <w:sz w:val="28"/>
          <w:szCs w:val="28"/>
          <w:rtl/>
          <w:lang w:bidi="ar-EG"/>
        </w:rPr>
        <w:t>تعلم.</w:t>
      </w:r>
    </w:p>
    <w:p w14:paraId="0AE2A12F" w14:textId="77777777" w:rsidR="008B031C" w:rsidRDefault="008B031C" w:rsidP="008B031C">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7ECF3E07" w14:textId="51642B6C" w:rsidR="0067598D" w:rsidRPr="00182487" w:rsidRDefault="0067598D" w:rsidP="00182487">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lastRenderedPageBreak/>
        <w:t>ثانياً: فوائد العلم اللدني:</w:t>
      </w:r>
    </w:p>
    <w:p w14:paraId="6F8B94FE" w14:textId="12AA253C" w:rsidR="0067598D" w:rsidRPr="0067598D" w:rsidRDefault="0067598D" w:rsidP="0018248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العلم اللدني من مصادر العلم</w:t>
      </w:r>
      <w:r w:rsidRPr="0067598D">
        <w:rPr>
          <w:rFonts w:ascii="Simplified Arabic" w:eastAsia="Calibri" w:hAnsi="Simplified Arabic" w:cs="Simplified Arabic" w:hint="cs"/>
          <w:sz w:val="28"/>
          <w:szCs w:val="28"/>
          <w:rtl/>
          <w:lang w:bidi="ar-EG"/>
        </w:rPr>
        <w:t xml:space="preserve">، ومن أشرف العلوم؛ لأنه هبة من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ولذلك يعلي من مكانته وذ</w:t>
      </w:r>
      <w:r w:rsidR="00182487">
        <w:rPr>
          <w:rFonts w:ascii="Simplified Arabic" w:eastAsia="Calibri" w:hAnsi="Simplified Arabic" w:cs="Simplified Arabic" w:hint="cs"/>
          <w:sz w:val="28"/>
          <w:szCs w:val="28"/>
          <w:rtl/>
          <w:lang w:bidi="ar-EG"/>
        </w:rPr>
        <w:t>لك لحبه للتصوف ، ولعلماء التصوف</w:t>
      </w:r>
      <w:r w:rsidRPr="0067598D">
        <w:rPr>
          <w:rFonts w:ascii="Simplified Arabic" w:eastAsia="Calibri" w:hAnsi="Simplified Arabic" w:cs="Simplified Arabic" w:hint="cs"/>
          <w:sz w:val="28"/>
          <w:szCs w:val="28"/>
          <w:rtl/>
          <w:lang w:bidi="ar-EG"/>
        </w:rPr>
        <w:t xml:space="preserve">، وحبه لعلومه. </w:t>
      </w:r>
    </w:p>
    <w:p w14:paraId="58DFB741" w14:textId="2463312F" w:rsidR="0067598D" w:rsidRPr="0067598D" w:rsidRDefault="0067598D" w:rsidP="0018248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182487">
        <w:rPr>
          <w:rFonts w:ascii="Simplified Arabic" w:eastAsia="Calibri" w:hAnsi="Simplified Arabic" w:cs="Simplified Arabic" w:hint="cs"/>
          <w:b/>
          <w:bCs/>
          <w:sz w:val="28"/>
          <w:szCs w:val="28"/>
          <w:rtl/>
          <w:lang w:bidi="ar-EG"/>
        </w:rPr>
        <w:t>العلم اللدني هو فهم يعطيه الله ـــ تعالى ـــ لمن يشاء</w:t>
      </w:r>
      <w:r w:rsidRPr="0067598D">
        <w:rPr>
          <w:rFonts w:ascii="Simplified Arabic" w:eastAsia="Calibri" w:hAnsi="Simplified Arabic" w:cs="Monotype Koufi" w:hint="cs"/>
          <w:b/>
          <w:bCs/>
          <w:sz w:val="28"/>
          <w:szCs w:val="28"/>
          <w:rtl/>
          <w:lang w:bidi="ar-EG"/>
        </w:rPr>
        <w:t xml:space="preserve"> </w:t>
      </w:r>
      <w:r w:rsidRPr="0067598D">
        <w:rPr>
          <w:rFonts w:ascii="Simplified Arabic" w:eastAsia="Calibri" w:hAnsi="Simplified Arabic" w:cs="Simplified Arabic"/>
          <w:sz w:val="28"/>
          <w:szCs w:val="28"/>
          <w:rtl/>
          <w:lang w:bidi="ar-EG"/>
        </w:rPr>
        <w:t>مث</w:t>
      </w:r>
      <w:r w:rsidRPr="0067598D">
        <w:rPr>
          <w:rFonts w:ascii="Simplified Arabic" w:eastAsia="Calibri" w:hAnsi="Simplified Arabic" w:cs="Simplified Arabic" w:hint="cs"/>
          <w:sz w:val="28"/>
          <w:szCs w:val="28"/>
          <w:rtl/>
          <w:lang w:bidi="ar-EG"/>
        </w:rPr>
        <w:t>ا</w:t>
      </w:r>
      <w:r w:rsidRPr="0067598D">
        <w:rPr>
          <w:rFonts w:ascii="Simplified Arabic" w:eastAsia="Calibri" w:hAnsi="Simplified Arabic" w:cs="Simplified Arabic"/>
          <w:sz w:val="28"/>
          <w:szCs w:val="28"/>
          <w:rtl/>
          <w:lang w:bidi="ar-EG"/>
        </w:rPr>
        <w:t xml:space="preserve">ل </w:t>
      </w:r>
      <w:r w:rsidRPr="0067598D">
        <w:rPr>
          <w:rFonts w:ascii="Simplified Arabic" w:eastAsia="Calibri" w:hAnsi="Simplified Arabic" w:cs="Simplified Arabic" w:hint="cs"/>
          <w:sz w:val="28"/>
          <w:szCs w:val="28"/>
          <w:rtl/>
          <w:lang w:bidi="ar-EG"/>
        </w:rPr>
        <w:t xml:space="preserve">ذلك </w:t>
      </w:r>
      <w:r w:rsidRPr="0067598D">
        <w:rPr>
          <w:rFonts w:ascii="Simplified Arabic" w:eastAsia="Calibri" w:hAnsi="Simplified Arabic" w:cs="Simplified Arabic"/>
          <w:sz w:val="28"/>
          <w:szCs w:val="28"/>
          <w:rtl/>
          <w:lang w:bidi="ar-EG"/>
        </w:rPr>
        <w:t xml:space="preserve">عند الخضر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 xml:space="preserve">عليه السلام </w:t>
      </w:r>
      <w:r w:rsidRPr="0067598D">
        <w:rPr>
          <w:rFonts w:ascii="Simplified Arabic" w:eastAsia="Calibri" w:hAnsi="Simplified Arabic" w:cs="Simplified Arabic" w:hint="cs"/>
          <w:sz w:val="28"/>
          <w:szCs w:val="28"/>
          <w:rtl/>
          <w:lang w:bidi="ar-EG"/>
        </w:rPr>
        <w:t xml:space="preserve">ـــــ ، </w:t>
      </w:r>
      <w:r w:rsidRPr="0067598D">
        <w:rPr>
          <w:rFonts w:ascii="Simplified Arabic" w:eastAsia="Calibri" w:hAnsi="Simplified Arabic" w:cs="Simplified Arabic"/>
          <w:sz w:val="28"/>
          <w:szCs w:val="28"/>
          <w:rtl/>
          <w:lang w:bidi="ar-EG"/>
        </w:rPr>
        <w:t xml:space="preserve">والإمام علي </w:t>
      </w:r>
      <w:r w:rsidRPr="0067598D">
        <w:rPr>
          <w:rFonts w:ascii="Simplified Arabic" w:eastAsia="Calibri" w:hAnsi="Simplified Arabic" w:cs="Simplified Arabic" w:hint="cs"/>
          <w:sz w:val="28"/>
          <w:szCs w:val="28"/>
          <w:rtl/>
          <w:lang w:bidi="ar-EG"/>
        </w:rPr>
        <w:t>ــ</w:t>
      </w:r>
      <w:r w:rsidRPr="0067598D">
        <w:rPr>
          <w:rFonts w:ascii="Simplified Arabic" w:eastAsia="Calibri" w:hAnsi="Simplified Arabic" w:cs="Simplified Arabic"/>
          <w:sz w:val="28"/>
          <w:szCs w:val="28"/>
          <w:rtl/>
          <w:lang w:bidi="ar-EG"/>
        </w:rPr>
        <w:t>ـــ رضي الله عنه ـ</w:t>
      </w:r>
      <w:r w:rsidRPr="0067598D">
        <w:rPr>
          <w:rFonts w:ascii="Simplified Arabic" w:eastAsia="Calibri" w:hAnsi="Simplified Arabic" w:cs="Simplified Arabic" w:hint="cs"/>
          <w:sz w:val="28"/>
          <w:szCs w:val="28"/>
          <w:rtl/>
          <w:lang w:bidi="ar-EG"/>
        </w:rPr>
        <w:t>ـ</w:t>
      </w:r>
      <w:r w:rsidRPr="0067598D">
        <w:rPr>
          <w:rFonts w:ascii="Simplified Arabic" w:eastAsia="Calibri" w:hAnsi="Simplified Arabic" w:cs="Simplified Arabic"/>
          <w:sz w:val="28"/>
          <w:szCs w:val="28"/>
          <w:rtl/>
          <w:lang w:bidi="ar-EG"/>
        </w:rPr>
        <w:t>ــ</w:t>
      </w:r>
      <w:r w:rsidRPr="0067598D">
        <w:rPr>
          <w:rFonts w:ascii="Simplified Arabic" w:eastAsia="Calibri" w:hAnsi="Simplified Arabic" w:cs="Monotype Koufi" w:hint="cs"/>
          <w:sz w:val="28"/>
          <w:szCs w:val="28"/>
          <w:rtl/>
          <w:lang w:bidi="ar-EG"/>
        </w:rPr>
        <w:t xml:space="preserve"> </w:t>
      </w:r>
      <w:r w:rsidRPr="0067598D">
        <w:rPr>
          <w:rFonts w:ascii="Simplified Arabic" w:eastAsia="Calibri" w:hAnsi="Simplified Arabic" w:cs="Simplified Arabic" w:hint="cs"/>
          <w:sz w:val="28"/>
          <w:szCs w:val="28"/>
          <w:rtl/>
          <w:lang w:bidi="ar-EG"/>
        </w:rPr>
        <w:t xml:space="preserve">يقول الإمام الطيبي:" العلم اللدني عند الخضر </w:t>
      </w:r>
      <w:r w:rsidRPr="0067598D">
        <w:rPr>
          <w:rFonts w:ascii="QCF_BSML" w:eastAsia="Calibri" w:hAnsi="QCF_BSML" w:cs="QCF_BSML"/>
          <w:color w:val="000000"/>
          <w:sz w:val="28"/>
          <w:szCs w:val="28"/>
          <w:rtl/>
        </w:rPr>
        <w:t xml:space="preserve">ﭽ </w:t>
      </w:r>
      <w:r w:rsidRPr="0067598D">
        <w:rPr>
          <w:rFonts w:ascii="QCF_P301" w:eastAsia="Calibri" w:hAnsi="QCF_P301" w:cs="QCF_P301"/>
          <w:color w:val="000000"/>
          <w:sz w:val="28"/>
          <w:szCs w:val="28"/>
          <w:rtl/>
        </w:rPr>
        <w:t>ﮇ  ﮈ  ﮉ  ﮊ</w:t>
      </w:r>
      <w:r w:rsidRPr="0067598D">
        <w:rPr>
          <w:rFonts w:ascii="QCF_BSML" w:eastAsia="Calibri" w:hAnsi="QCF_BSML" w:cs="QCF_BSML"/>
          <w:color w:val="000000"/>
          <w:sz w:val="28"/>
          <w:szCs w:val="28"/>
          <w:rtl/>
        </w:rPr>
        <w:t>ﭼ</w:t>
      </w:r>
      <w:r w:rsidRPr="0067598D">
        <w:rPr>
          <w:rFonts w:ascii="QCF_BSML" w:eastAsia="Calibri" w:hAnsi="QCF_BSML" w:cs="QCF_BSML" w:hint="cs"/>
          <w:color w:val="000000"/>
          <w:sz w:val="28"/>
          <w:szCs w:val="28"/>
          <w:rtl/>
        </w:rPr>
        <w:t xml:space="preserve"> </w:t>
      </w:r>
      <w:r w:rsidRPr="0067598D">
        <w:rPr>
          <w:rFonts w:ascii="Simplified Arabic" w:eastAsia="Calibri" w:hAnsi="Simplified Arabic" w:cs="Simplified Arabic" w:hint="cs"/>
          <w:sz w:val="28"/>
          <w:szCs w:val="28"/>
          <w:vertAlign w:val="superscript"/>
          <w:rtl/>
        </w:rPr>
        <w:t>(</w:t>
      </w:r>
      <w:r w:rsidRPr="008A47BE">
        <w:rPr>
          <w:rFonts w:ascii="Simplified Arabic" w:eastAsia="Calibri" w:hAnsi="Simplified Arabic" w:cs="Simplified Arabic"/>
          <w:sz w:val="28"/>
          <w:szCs w:val="28"/>
          <w:vertAlign w:val="superscript"/>
          <w:rtl/>
        </w:rPr>
        <w:footnoteReference w:id="42"/>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أي: بغير</w:t>
      </w:r>
      <w:r w:rsidRPr="0067598D">
        <w:rPr>
          <w:rFonts w:ascii="Simplified Arabic" w:eastAsia="Calibri" w:hAnsi="Simplified Arabic" w:cs="Simplified Arabic"/>
          <w:b/>
          <w:bCs/>
          <w:sz w:val="28"/>
          <w:szCs w:val="28"/>
          <w:rtl/>
          <w:lang w:bidi="ar-EG"/>
        </w:rPr>
        <w:t xml:space="preserve"> </w:t>
      </w:r>
      <w:r w:rsidRPr="0067598D">
        <w:rPr>
          <w:rFonts w:ascii="Simplified Arabic" w:eastAsia="Calibri" w:hAnsi="Simplified Arabic" w:cs="Simplified Arabic"/>
          <w:sz w:val="28"/>
          <w:szCs w:val="28"/>
          <w:rtl/>
          <w:lang w:bidi="ar-EG"/>
        </w:rPr>
        <w:t>واسطة تعليم معلم</w:t>
      </w:r>
      <w:r w:rsidRPr="00D068C1">
        <w:rPr>
          <w:rFonts w:ascii="Simplified Arabic" w:eastAsia="Calibri" w:hAnsi="Simplified Arabic" w:cs="Simplified Arabic" w:hint="cs"/>
          <w:sz w:val="28"/>
          <w:szCs w:val="28"/>
          <w:vertAlign w:val="superscript"/>
          <w:rtl/>
          <w:lang w:bidi="ar-EG"/>
        </w:rPr>
        <w:t>(</w:t>
      </w:r>
      <w:r w:rsidRPr="00D068C1">
        <w:rPr>
          <w:rFonts w:ascii="Simplified Arabic" w:eastAsia="Calibri" w:hAnsi="Simplified Arabic" w:cs="Simplified Arabic"/>
          <w:sz w:val="28"/>
          <w:szCs w:val="28"/>
          <w:vertAlign w:val="superscript"/>
          <w:rtl/>
          <w:lang w:bidi="ar-EG"/>
        </w:rPr>
        <w:footnoteReference w:id="43"/>
      </w:r>
      <w:r w:rsidRPr="00D068C1">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والعلم اللدني عند الإمام علي ــ</w:t>
      </w:r>
      <w:r w:rsidRPr="0067598D">
        <w:rPr>
          <w:rFonts w:ascii="Simplified Arabic" w:eastAsia="Calibri" w:hAnsi="Simplified Arabic" w:cs="Simplified Arabic"/>
          <w:sz w:val="28"/>
          <w:szCs w:val="28"/>
          <w:rtl/>
          <w:lang w:bidi="ar-EG"/>
        </w:rPr>
        <w:t>ـــ رضي الله عنه ـ</w:t>
      </w:r>
      <w:r w:rsidRPr="0067598D">
        <w:rPr>
          <w:rFonts w:ascii="Simplified Arabic" w:eastAsia="Calibri" w:hAnsi="Simplified Arabic" w:cs="Simplified Arabic" w:hint="cs"/>
          <w:sz w:val="28"/>
          <w:szCs w:val="28"/>
          <w:rtl/>
          <w:lang w:bidi="ar-EG"/>
        </w:rPr>
        <w:t>ـ</w:t>
      </w:r>
      <w:r w:rsidRPr="0067598D">
        <w:rPr>
          <w:rFonts w:ascii="Simplified Arabic" w:eastAsia="Calibri" w:hAnsi="Simplified Arabic" w:cs="Simplified Arabic"/>
          <w:sz w:val="28"/>
          <w:szCs w:val="28"/>
          <w:rtl/>
          <w:lang w:bidi="ar-EG"/>
        </w:rPr>
        <w:t>ـ</w:t>
      </w:r>
      <w:r w:rsidRPr="0067598D">
        <w:rPr>
          <w:rFonts w:ascii="Simplified Arabic" w:eastAsia="Calibri" w:hAnsi="Simplified Arabic" w:cs="Simplified Arabic" w:hint="cs"/>
          <w:sz w:val="28"/>
          <w:szCs w:val="28"/>
          <w:rtl/>
          <w:lang w:bidi="ar-EG"/>
        </w:rPr>
        <w:t>ــ فيقول نقلاً عنه: "</w:t>
      </w:r>
      <w:r w:rsidRPr="0067598D">
        <w:rPr>
          <w:rFonts w:ascii="Traditional Arabic" w:eastAsia="Calibri" w:hAnsi="Traditional Arabic" w:cs="Traditional Arabic"/>
          <w:b/>
          <w:bCs/>
          <w:color w:val="000080"/>
          <w:sz w:val="28"/>
          <w:szCs w:val="28"/>
          <w:rtl/>
          <w:lang w:bidi="ar-EG"/>
        </w:rPr>
        <w:t xml:space="preserve"> </w:t>
      </w:r>
      <w:r w:rsidRPr="0067598D">
        <w:rPr>
          <w:rFonts w:ascii="Simplified Arabic" w:eastAsia="Calibri" w:hAnsi="Simplified Arabic" w:cs="Simplified Arabic"/>
          <w:sz w:val="28"/>
          <w:szCs w:val="28"/>
          <w:rtl/>
          <w:lang w:bidi="ar-EG"/>
        </w:rPr>
        <w:t xml:space="preserve">سئل علي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رضي الله عنه</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هل عندكم شيء من الوحي مما ليس في القرآن؟ قال: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لا، والذي فلق الحبة وبرأ النسمة إلا فهم يعطيه الله رجلا في القرآن</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44"/>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p>
    <w:p w14:paraId="19861082" w14:textId="77777777" w:rsidR="0067598D" w:rsidRPr="00182487" w:rsidRDefault="0067598D" w:rsidP="00182487">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فوائد العلم اللدني عند الإمام الطيبي:ــــ</w:t>
      </w:r>
    </w:p>
    <w:p w14:paraId="4734012D" w14:textId="0C62AF5F" w:rsidR="0067598D" w:rsidRPr="0067598D" w:rsidRDefault="0067598D" w:rsidP="00182487">
      <w:pPr>
        <w:widowControl/>
        <w:adjustRightInd/>
        <w:spacing w:line="240" w:lineRule="auto"/>
        <w:ind w:left="516" w:hanging="516"/>
        <w:jc w:val="lowKashida"/>
        <w:textAlignment w:val="auto"/>
        <w:rPr>
          <w:rFonts w:ascii="Simplified Arabic"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1)ـــ  يدرك به ما لا يدركه من طريق التعلم:</w:t>
      </w:r>
      <w:r w:rsidRPr="0067598D">
        <w:rPr>
          <w:rFonts w:ascii="Simplified Arabic" w:hAnsi="Simplified Arabic" w:cs="Simplified Arabic" w:hint="cs"/>
          <w:sz w:val="28"/>
          <w:szCs w:val="28"/>
          <w:rtl/>
          <w:lang w:bidi="ar-EG"/>
        </w:rPr>
        <w:t xml:space="preserve"> ولذلك يقول: " </w:t>
      </w:r>
      <w:r w:rsidRPr="0067598D">
        <w:rPr>
          <w:rFonts w:ascii="Simplified Arabic" w:hAnsi="Simplified Arabic" w:cs="Simplified Arabic"/>
          <w:sz w:val="28"/>
          <w:szCs w:val="28"/>
          <w:rtl/>
          <w:lang w:bidi="ar-EG"/>
        </w:rPr>
        <w:t xml:space="preserve">وإنما قال: (من لدنك) لأنه لما كانت الهبة على ضربين: هبة عن عوض، وهبة </w:t>
      </w:r>
      <w:r w:rsidR="00182487">
        <w:rPr>
          <w:rFonts w:ascii="Simplified Arabic" w:hAnsi="Simplified Arabic" w:cs="Simplified Arabic" w:hint="cs"/>
          <w:sz w:val="28"/>
          <w:szCs w:val="28"/>
          <w:rtl/>
          <w:lang w:bidi="ar-EG"/>
        </w:rPr>
        <w:br/>
      </w:r>
      <w:r w:rsidRPr="0067598D">
        <w:rPr>
          <w:rFonts w:ascii="Simplified Arabic" w:hAnsi="Simplified Arabic" w:cs="Simplified Arabic"/>
          <w:sz w:val="28"/>
          <w:szCs w:val="28"/>
          <w:rtl/>
          <w:lang w:bidi="ar-EG"/>
        </w:rPr>
        <w:t>لا عن عوض، نبه بقوله</w:t>
      </w:r>
      <w:r w:rsidRPr="0067598D">
        <w:rPr>
          <w:rFonts w:ascii="Simplified Arabic" w:hAnsi="Simplified Arabic" w:cs="Simplified Arabic"/>
          <w:b/>
          <w:bCs/>
          <w:sz w:val="28"/>
          <w:szCs w:val="28"/>
          <w:rtl/>
          <w:lang w:bidi="ar-EG"/>
        </w:rPr>
        <w:t xml:space="preserve">: </w:t>
      </w:r>
      <w:r w:rsidRPr="0067598D">
        <w:rPr>
          <w:rFonts w:ascii="QCF_BSML" w:eastAsia="Calibri" w:hAnsi="QCF_BSML" w:cs="QCF_BSML"/>
          <w:color w:val="000000"/>
          <w:sz w:val="28"/>
          <w:szCs w:val="28"/>
          <w:rtl/>
        </w:rPr>
        <w:t>ﭧ ﭨ ﭽ</w:t>
      </w:r>
      <w:r w:rsidRPr="0067598D">
        <w:rPr>
          <w:rFonts w:ascii="QCF_P050" w:eastAsia="Calibri" w:hAnsi="QCF_P050" w:cs="QCF_P050"/>
          <w:color w:val="000000"/>
          <w:sz w:val="28"/>
          <w:szCs w:val="28"/>
          <w:rtl/>
        </w:rPr>
        <w:t xml:space="preserve">  ﯲ   ﯳ  ﯴ  ﯵ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45"/>
      </w:r>
      <w:r w:rsidRPr="0067598D">
        <w:rPr>
          <w:rFonts w:ascii="Simplified Arabic" w:eastAsia="Calibri" w:hAnsi="Simplified Arabic" w:cs="Simplified Arabic"/>
          <w:color w:val="000000"/>
          <w:sz w:val="28"/>
          <w:szCs w:val="28"/>
          <w:vertAlign w:val="superscript"/>
          <w:rtl/>
        </w:rPr>
        <w:t>)</w:t>
      </w:r>
      <w:r w:rsidRPr="0067598D">
        <w:rPr>
          <w:rFonts w:ascii="Arial" w:eastAsia="Calibri" w:hAnsi="Arial" w:cs="Arial" w:hint="cs"/>
          <w:color w:val="000000"/>
          <w:sz w:val="28"/>
          <w:szCs w:val="28"/>
          <w:rtl/>
        </w:rPr>
        <w:t>،</w:t>
      </w:r>
      <w:r w:rsidRPr="0067598D">
        <w:rPr>
          <w:rFonts w:ascii="Simplified Arabic" w:hAnsi="Simplified Arabic" w:cs="Simplified Arabic"/>
          <w:sz w:val="28"/>
          <w:szCs w:val="28"/>
          <w:rtl/>
          <w:lang w:bidi="ar-EG"/>
        </w:rPr>
        <w:t xml:space="preserve">أن هذه </w:t>
      </w:r>
      <w:r w:rsidRPr="0067598D">
        <w:rPr>
          <w:rFonts w:ascii="Simplified Arabic" w:hAnsi="Simplified Arabic" w:cs="Simplified Arabic"/>
          <w:sz w:val="28"/>
          <w:szCs w:val="28"/>
          <w:rtl/>
          <w:lang w:bidi="ar-EG"/>
        </w:rPr>
        <w:lastRenderedPageBreak/>
        <w:t>الهبة اعتراف أن بتفضله يدرك ما لا يدرك في الدنيا والآخرة، نحو</w:t>
      </w:r>
      <w:r w:rsidRPr="0067598D">
        <w:rPr>
          <w:rFonts w:ascii="QCF_BSML" w:eastAsia="Calibri" w:hAnsi="QCF_BSML" w:cs="QCF_BSML"/>
          <w:color w:val="000000"/>
          <w:sz w:val="28"/>
          <w:szCs w:val="28"/>
          <w:rtl/>
        </w:rPr>
        <w:t xml:space="preserve"> ﭧ ﭨ ﭽ</w:t>
      </w:r>
      <w:r w:rsidRPr="0067598D">
        <w:rPr>
          <w:rFonts w:ascii="QCF_P155" w:eastAsia="Calibri" w:hAnsi="QCF_P155" w:cs="QCF_P155"/>
          <w:color w:val="000000"/>
          <w:sz w:val="28"/>
          <w:szCs w:val="28"/>
          <w:rtl/>
        </w:rPr>
        <w:t xml:space="preserve">      ﯴ  ﯵ     ﯶ  ﯷ  ﯸ  ﯹ  ﯺﯻ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hAnsi="Simplified Arabic" w:cs="Simplified Arabic" w:hint="cs"/>
          <w:b/>
          <w:bCs/>
          <w:sz w:val="28"/>
          <w:szCs w:val="28"/>
          <w:rtl/>
          <w:lang w:bidi="ar-EG"/>
        </w:rPr>
        <w:t>"</w:t>
      </w:r>
      <w:r w:rsidRPr="0067598D">
        <w:rPr>
          <w:rFonts w:ascii="Simplified Arabic" w:eastAsia="Calibri" w:hAnsi="Simplified Arabic" w:cs="Simplified Arabic"/>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46"/>
      </w:r>
      <w:r w:rsidRPr="0067598D">
        <w:rPr>
          <w:rFonts w:ascii="Simplified Arabic" w:eastAsia="Calibri" w:hAnsi="Simplified Arabic" w:cs="Simplified Arabic"/>
          <w:color w:val="000000"/>
          <w:sz w:val="28"/>
          <w:szCs w:val="28"/>
          <w:vertAlign w:val="superscript"/>
          <w:rtl/>
        </w:rPr>
        <w:t>)</w:t>
      </w:r>
      <w:r w:rsidRPr="0067598D">
        <w:rPr>
          <w:rFonts w:ascii="Simplified Arabic" w:eastAsia="Calibri" w:hAnsi="Simplified Arabic" w:cs="Simplified Arabic" w:hint="cs"/>
          <w:color w:val="000000"/>
          <w:sz w:val="28"/>
          <w:szCs w:val="28"/>
          <w:vertAlign w:val="superscript"/>
          <w:rtl/>
        </w:rPr>
        <w:t xml:space="preserve"> </w:t>
      </w:r>
      <w:r w:rsidRPr="0067598D">
        <w:rPr>
          <w:rFonts w:ascii="Simplified Arabic" w:hAnsi="Simplified Arabic" w:cs="Simplified Arabic" w:hint="cs"/>
          <w:b/>
          <w:bCs/>
          <w:sz w:val="28"/>
          <w:szCs w:val="28"/>
          <w:rtl/>
          <w:lang w:bidi="ar-EG"/>
        </w:rPr>
        <w:t xml:space="preserve">. </w:t>
      </w:r>
    </w:p>
    <w:p w14:paraId="311DECCC" w14:textId="334E3E79" w:rsidR="0067598D" w:rsidRPr="0067598D" w:rsidRDefault="0067598D" w:rsidP="00182487">
      <w:pPr>
        <w:widowControl/>
        <w:adjustRightInd/>
        <w:spacing w:line="240" w:lineRule="auto"/>
        <w:ind w:left="516" w:hanging="516"/>
        <w:jc w:val="lowKashida"/>
        <w:textAlignment w:val="auto"/>
        <w:rPr>
          <w:rFonts w:ascii="Simplified Arabic" w:eastAsia="Calibri" w:hAnsi="Simplified Arabic" w:cs="Simplified Arabic"/>
          <w:sz w:val="28"/>
          <w:szCs w:val="28"/>
          <w:rtl/>
          <w:lang w:bidi="ar-EG"/>
        </w:rPr>
      </w:pPr>
      <w:r w:rsidRPr="00182487">
        <w:rPr>
          <w:rFonts w:ascii="Simplified Arabic" w:eastAsia="Calibri" w:hAnsi="Simplified Arabic" w:cs="Simplified Arabic" w:hint="cs"/>
          <w:b/>
          <w:bCs/>
          <w:sz w:val="28"/>
          <w:szCs w:val="28"/>
          <w:rtl/>
          <w:lang w:bidi="ar-EG"/>
        </w:rPr>
        <w:t xml:space="preserve">2)ـــ فضل من الله ـــ تعالى ـــ يؤتيه من يشاء من عباده: </w:t>
      </w:r>
      <w:r w:rsidRPr="0067598D">
        <w:rPr>
          <w:rFonts w:ascii="Simplified Arabic" w:hAnsi="Simplified Arabic" w:cs="Simplified Arabic"/>
          <w:sz w:val="28"/>
          <w:szCs w:val="28"/>
          <w:rtl/>
          <w:lang w:bidi="ar-EG"/>
        </w:rPr>
        <w:t xml:space="preserve">لذلك يجب </w:t>
      </w:r>
      <w:r w:rsidRPr="0067598D">
        <w:rPr>
          <w:rFonts w:ascii="Simplified Arabic" w:eastAsia="Calibri" w:hAnsi="Simplified Arabic" w:cs="Simplified Arabic"/>
          <w:sz w:val="28"/>
          <w:szCs w:val="28"/>
          <w:rtl/>
          <w:lang w:bidi="ar-EG"/>
        </w:rPr>
        <w:t xml:space="preserve">الخضوع التام 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حتى يفيض العلم اللدني</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rtl/>
          <w:lang w:bidi="ar-EG"/>
        </w:rPr>
        <w:t xml:space="preserve">وهم أولو الألباب والراسخون في العلم ولذلك يقول الإمام الطيبي: " </w:t>
      </w:r>
      <w:r w:rsidRPr="0067598D">
        <w:rPr>
          <w:rFonts w:ascii="Simplified Arabic" w:eastAsia="Calibri" w:hAnsi="Simplified Arabic" w:cs="Simplified Arabic"/>
          <w:sz w:val="28"/>
          <w:szCs w:val="28"/>
          <w:rtl/>
          <w:lang w:bidi="ar-EG"/>
        </w:rPr>
        <w:t xml:space="preserve">يعني من </w:t>
      </w:r>
      <w:r w:rsidR="008B031C">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لم يتذكر ولم يتعظ ويتبع هواه ليس من أولي الألباب، ومن ثم قال الراسخون</w:t>
      </w:r>
      <w:r w:rsidRPr="0067598D">
        <w:rPr>
          <w:rFonts w:ascii="Simplified Arabic" w:eastAsia="Calibri" w:hAnsi="Simplified Arabic" w:cs="Simplified Arabic"/>
          <w:b/>
          <w:bCs/>
          <w:sz w:val="28"/>
          <w:szCs w:val="28"/>
          <w:rtl/>
          <w:lang w:bidi="ar-EG"/>
        </w:rPr>
        <w:t>:</w:t>
      </w:r>
      <w:r w:rsidRPr="0067598D">
        <w:rPr>
          <w:rFonts w:ascii="Simplified Arabic" w:eastAsia="Calibri" w:hAnsi="Simplified Arabic" w:cs="Simplified Arabic"/>
          <w:sz w:val="28"/>
          <w:szCs w:val="28"/>
          <w:rtl/>
          <w:lang w:bidi="ar-EG"/>
        </w:rPr>
        <w:t xml:space="preserve"> هب</w:t>
      </w:r>
      <w:r w:rsidRPr="0067598D">
        <w:rPr>
          <w:rFonts w:ascii="Simplified Arabic" w:eastAsia="Calibri" w:hAnsi="Simplified Arabic" w:cs="Simplified Arabic" w:hint="cs"/>
          <w:sz w:val="28"/>
          <w:szCs w:val="28"/>
          <w:rtl/>
          <w:lang w:bidi="ar-EG"/>
        </w:rPr>
        <w:t>ة</w:t>
      </w:r>
      <w:r w:rsidRPr="0067598D">
        <w:rPr>
          <w:rFonts w:ascii="Simplified Arabic" w:eastAsia="Calibri" w:hAnsi="Simplified Arabic" w:cs="Simplified Arabic"/>
          <w:sz w:val="28"/>
          <w:szCs w:val="28"/>
          <w:rtl/>
          <w:lang w:bidi="ar-EG"/>
        </w:rPr>
        <w:t xml:space="preserve"> الراسخ</w:t>
      </w:r>
      <w:r w:rsidRPr="0067598D">
        <w:rPr>
          <w:rFonts w:ascii="Simplified Arabic" w:eastAsia="Calibri" w:hAnsi="Simplified Arabic" w:cs="Simplified Arabic" w:hint="cs"/>
          <w:sz w:val="28"/>
          <w:szCs w:val="28"/>
          <w:rtl/>
          <w:lang w:bidi="ar-EG"/>
        </w:rPr>
        <w:t>ي</w:t>
      </w:r>
      <w:r w:rsidRPr="0067598D">
        <w:rPr>
          <w:rFonts w:ascii="Simplified Arabic" w:eastAsia="Calibri" w:hAnsi="Simplified Arabic" w:cs="Simplified Arabic"/>
          <w:sz w:val="28"/>
          <w:szCs w:val="28"/>
          <w:rtl/>
          <w:lang w:bidi="ar-EG"/>
        </w:rPr>
        <w:t xml:space="preserve">ن: </w:t>
      </w:r>
      <w:r w:rsidRPr="0067598D">
        <w:rPr>
          <w:rFonts w:ascii="QCF_BSML" w:eastAsia="Calibri" w:hAnsi="QCF_BSML" w:cs="QCF_BSML"/>
          <w:color w:val="000000"/>
          <w:sz w:val="28"/>
          <w:szCs w:val="28"/>
          <w:rtl/>
        </w:rPr>
        <w:t xml:space="preserve">ﭧ ﭨ ﭽ </w:t>
      </w:r>
      <w:r w:rsidRPr="0067598D">
        <w:rPr>
          <w:rFonts w:ascii="QCF_P050" w:eastAsia="Calibri" w:hAnsi="QCF_P050" w:cs="QCF_P050"/>
          <w:color w:val="000000"/>
          <w:sz w:val="28"/>
          <w:szCs w:val="28"/>
          <w:rtl/>
        </w:rPr>
        <w:t xml:space="preserve">ﯫ  ﯬ  ﯭ  ﯮ  ﯯ  ﯰ   ﯱ  ﯲ   ﯳ  ﯴ  ﯵ  ﯶﯷ  ﯸ   ﯹ  ﯺ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47"/>
      </w:r>
      <w:r w:rsidRPr="0067598D">
        <w:rPr>
          <w:rFonts w:ascii="Simplified Arabic" w:eastAsia="Calibri" w:hAnsi="Simplified Arabic" w:cs="Simplified Arabic"/>
          <w:color w:val="000000"/>
          <w:sz w:val="28"/>
          <w:szCs w:val="28"/>
          <w:vertAlign w:val="superscript"/>
          <w:rtl/>
        </w:rPr>
        <w:t>)</w:t>
      </w:r>
      <w:r w:rsidRPr="0067598D">
        <w:rPr>
          <w:rFonts w:ascii="Simplified Arabic" w:eastAsia="Calibri" w:hAnsi="Simplified Arabic" w:cs="Simplified Arabic"/>
          <w:sz w:val="28"/>
          <w:szCs w:val="28"/>
          <w:rtl/>
          <w:lang w:bidi="ar-EG"/>
        </w:rPr>
        <w:t>خضعوا لبارئهم لاستنزال العلم اللدني، واستعاذوا به من الزيغ النفساني</w:t>
      </w:r>
      <w:r w:rsidRPr="0067598D">
        <w:rPr>
          <w:rFonts w:ascii="Simplified Arabic" w:eastAsia="Calibri" w:hAnsi="Simplified Arabic" w:cs="Simplified Arabic"/>
          <w:b/>
          <w:bCs/>
          <w:sz w:val="28"/>
          <w:szCs w:val="28"/>
          <w:rtl/>
          <w:lang w:bidi="ar-EG"/>
        </w:rPr>
        <w:t xml:space="preserve">. </w:t>
      </w:r>
      <w:r w:rsidRPr="0067598D">
        <w:rPr>
          <w:rFonts w:ascii="Simplified Arabic" w:eastAsia="Calibri" w:hAnsi="Simplified Arabic" w:cs="Simplified Arabic"/>
          <w:sz w:val="28"/>
          <w:szCs w:val="28"/>
          <w:rtl/>
          <w:lang w:bidi="ar-EG"/>
        </w:rPr>
        <w:t>والله أعلم</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 xml:space="preserve"> (</w:t>
      </w:r>
      <w:r w:rsidRPr="008A47BE">
        <w:rPr>
          <w:rFonts w:ascii="Simplified Arabic" w:eastAsia="Calibri" w:hAnsi="Simplified Arabic" w:cs="Simplified Arabic"/>
          <w:sz w:val="28"/>
          <w:szCs w:val="28"/>
          <w:vertAlign w:val="superscript"/>
          <w:rtl/>
          <w:lang w:bidi="ar-EG"/>
        </w:rPr>
        <w:footnoteReference w:id="48"/>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64121298" w14:textId="77777777" w:rsidR="0067598D" w:rsidRPr="0067598D" w:rsidRDefault="0067598D" w:rsidP="00182487">
      <w:pPr>
        <w:widowControl/>
        <w:adjustRightInd/>
        <w:spacing w:line="240" w:lineRule="auto"/>
        <w:ind w:left="404" w:hanging="404"/>
        <w:jc w:val="lowKashida"/>
        <w:textAlignment w:val="auto"/>
        <w:rPr>
          <w:rFonts w:ascii="Simplified Arabic" w:eastAsia="Calibri" w:hAnsi="Simplified Arabic" w:cs="Simplified Arabic"/>
          <w:sz w:val="28"/>
          <w:szCs w:val="28"/>
          <w:rtl/>
          <w:lang w:bidi="ar-EG"/>
        </w:rPr>
      </w:pPr>
      <w:r w:rsidRPr="00182487">
        <w:rPr>
          <w:rFonts w:ascii="Simplified Arabic" w:eastAsia="Calibri" w:hAnsi="Simplified Arabic" w:cs="Simplified Arabic" w:hint="cs"/>
          <w:b/>
          <w:bCs/>
          <w:sz w:val="28"/>
          <w:szCs w:val="28"/>
          <w:rtl/>
          <w:lang w:bidi="ar-EG"/>
        </w:rPr>
        <w:t>3)ـــ العلم اللدني هو العلم النافع:</w:t>
      </w:r>
      <w:r w:rsidRPr="0067598D">
        <w:rPr>
          <w:rFonts w:ascii="Calibri" w:eastAsia="Calibri" w:hAnsi="Calibri" w:cs="Monotype Koufi" w:hint="cs"/>
          <w:b/>
          <w:bCs/>
          <w:sz w:val="28"/>
          <w:szCs w:val="28"/>
          <w:rtl/>
          <w:lang w:bidi="ar-EG"/>
        </w:rPr>
        <w:t xml:space="preserve"> </w:t>
      </w:r>
      <w:r w:rsidRPr="0067598D">
        <w:rPr>
          <w:rFonts w:ascii="Simplified Arabic" w:eastAsia="Calibri" w:hAnsi="Simplified Arabic" w:cs="Simplified Arabic"/>
          <w:sz w:val="28"/>
          <w:szCs w:val="28"/>
          <w:rtl/>
          <w:lang w:bidi="ar-EG"/>
        </w:rPr>
        <w:t xml:space="preserve">لذلك ينقل الإمام الطيبي عن الحسن بن علي بن أبي طالب فيقول: " عن الحسن، قال: العلم علمان: فعلم في القلب فذاك العلم النافع، وعلم على اللسان فذاك حجة الله عز وجل على ابن آدم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49"/>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24602BCF" w14:textId="40EE7414" w:rsidR="0067598D" w:rsidRPr="0067598D" w:rsidRDefault="0067598D" w:rsidP="00182487">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182487">
        <w:rPr>
          <w:rFonts w:ascii="Simplified Arabic" w:eastAsia="Calibri" w:hAnsi="Simplified Arabic" w:cs="Simplified Arabic" w:hint="cs"/>
          <w:b/>
          <w:bCs/>
          <w:sz w:val="28"/>
          <w:szCs w:val="28"/>
          <w:rtl/>
          <w:lang w:bidi="ar-EG"/>
        </w:rPr>
        <w:t>ي</w:t>
      </w:r>
      <w:r w:rsidRPr="00182487">
        <w:rPr>
          <w:rFonts w:ascii="Simplified Arabic" w:eastAsia="Calibri" w:hAnsi="Simplified Arabic" w:cs="Simplified Arabic"/>
          <w:b/>
          <w:bCs/>
          <w:sz w:val="28"/>
          <w:szCs w:val="28"/>
          <w:rtl/>
          <w:lang w:bidi="ar-EG"/>
        </w:rPr>
        <w:t xml:space="preserve">وضح </w:t>
      </w:r>
      <w:r w:rsidRPr="00182487">
        <w:rPr>
          <w:rFonts w:ascii="Simplified Arabic" w:eastAsia="Calibri" w:hAnsi="Simplified Arabic" w:cs="Simplified Arabic" w:hint="cs"/>
          <w:b/>
          <w:bCs/>
          <w:sz w:val="28"/>
          <w:szCs w:val="28"/>
          <w:rtl/>
          <w:lang w:bidi="ar-EG"/>
        </w:rPr>
        <w:t>الإمام الطيبي أن العلم اللدني هو العلم النافع</w:t>
      </w:r>
      <w:r w:rsidRPr="0067598D">
        <w:rPr>
          <w:rFonts w:ascii="Simplified Arabic" w:eastAsia="Calibri" w:hAnsi="Simplified Arabic" w:cs="Simplified Arabic" w:hint="cs"/>
          <w:sz w:val="28"/>
          <w:szCs w:val="28"/>
          <w:rtl/>
          <w:lang w:bidi="ar-EG"/>
        </w:rPr>
        <w:t>، و</w:t>
      </w:r>
      <w:r w:rsidRPr="0067598D">
        <w:rPr>
          <w:rFonts w:ascii="Simplified Arabic" w:eastAsia="Calibri" w:hAnsi="Simplified Arabic" w:cs="Simplified Arabic"/>
          <w:sz w:val="28"/>
          <w:szCs w:val="28"/>
          <w:rtl/>
          <w:lang w:bidi="ar-EG"/>
        </w:rPr>
        <w:t>يعرض</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أنواع العلم</w:t>
      </w:r>
      <w:r w:rsidRPr="0067598D">
        <w:rPr>
          <w:rFonts w:ascii="Simplified Arabic" w:eastAsia="Calibri" w:hAnsi="Simplified Arabic" w:cs="Simplified Arabic" w:hint="cs"/>
          <w:sz w:val="28"/>
          <w:szCs w:val="28"/>
          <w:rtl/>
          <w:lang w:bidi="ar-EG"/>
        </w:rPr>
        <w:t xml:space="preserve">، والعلم نوعان: </w:t>
      </w:r>
      <w:r w:rsidRPr="0067598D">
        <w:rPr>
          <w:rFonts w:ascii="Simplified Arabic" w:eastAsia="Calibri" w:hAnsi="Simplified Arabic" w:cs="Simplified Arabic"/>
          <w:sz w:val="28"/>
          <w:szCs w:val="28"/>
          <w:rtl/>
          <w:lang w:bidi="ar-EG"/>
        </w:rPr>
        <w:t xml:space="preserve">علم بواسطة التعليم </w:t>
      </w:r>
      <w:r w:rsidRPr="0067598D">
        <w:rPr>
          <w:rFonts w:ascii="Simplified Arabic" w:eastAsia="Calibri" w:hAnsi="Simplified Arabic" w:cs="Simplified Arabic" w:hint="cs"/>
          <w:sz w:val="28"/>
          <w:szCs w:val="28"/>
          <w:rtl/>
          <w:lang w:bidi="ar-EG"/>
        </w:rPr>
        <w:t>أ</w:t>
      </w:r>
      <w:r w:rsidRPr="0067598D">
        <w:rPr>
          <w:rFonts w:ascii="Simplified Arabic" w:eastAsia="Calibri" w:hAnsi="Simplified Arabic" w:cs="Simplified Arabic"/>
          <w:sz w:val="28"/>
          <w:szCs w:val="28"/>
          <w:rtl/>
          <w:lang w:bidi="ar-EG"/>
        </w:rPr>
        <w:t xml:space="preserve">و بدون واسطة </w:t>
      </w:r>
      <w:r w:rsidRPr="0067598D">
        <w:rPr>
          <w:rFonts w:ascii="Simplified Arabic" w:eastAsia="Calibri" w:hAnsi="Simplified Arabic" w:cs="Simplified Arabic" w:hint="cs"/>
          <w:sz w:val="28"/>
          <w:szCs w:val="28"/>
          <w:rtl/>
          <w:lang w:bidi="ar-EG"/>
        </w:rPr>
        <w:t xml:space="preserve">وهو </w:t>
      </w:r>
      <w:r w:rsidRPr="0067598D">
        <w:rPr>
          <w:rFonts w:ascii="Simplified Arabic" w:eastAsia="Calibri" w:hAnsi="Simplified Arabic" w:cs="Simplified Arabic"/>
          <w:sz w:val="28"/>
          <w:szCs w:val="28"/>
          <w:rtl/>
          <w:lang w:bidi="ar-EG"/>
        </w:rPr>
        <w:t xml:space="preserve">العلم </w:t>
      </w:r>
      <w:r w:rsidRPr="0067598D">
        <w:rPr>
          <w:rFonts w:ascii="Simplified Arabic" w:eastAsia="Calibri" w:hAnsi="Simplified Arabic" w:cs="Simplified Arabic"/>
          <w:sz w:val="28"/>
          <w:szCs w:val="28"/>
          <w:rtl/>
          <w:lang w:bidi="ar-EG"/>
        </w:rPr>
        <w:lastRenderedPageBreak/>
        <w:t xml:space="preserve">اللدني </w:t>
      </w:r>
      <w:r w:rsidRPr="0067598D">
        <w:rPr>
          <w:rFonts w:ascii="Simplified Arabic" w:eastAsia="Calibri" w:hAnsi="Simplified Arabic" w:cs="Simplified Arabic" w:hint="cs"/>
          <w:sz w:val="28"/>
          <w:szCs w:val="28"/>
          <w:rtl/>
          <w:lang w:bidi="ar-EG"/>
        </w:rPr>
        <w:t>فيقول عند تفسير سورة العلق</w:t>
      </w:r>
      <w:r w:rsidRPr="0067598D">
        <w:rPr>
          <w:rFonts w:ascii="Simplified Arabic" w:eastAsia="Calibri" w:hAnsi="Simplified Arabic" w:cs="Simplified Arabic"/>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50"/>
      </w:r>
      <w:r w:rsidRPr="0067598D">
        <w:rPr>
          <w:rFonts w:ascii="Simplified Arabic" w:eastAsia="Calibri" w:hAnsi="Simplified Arabic" w:cs="Simplified Arabic" w:hint="cs"/>
          <w:color w:val="000000"/>
          <w:sz w:val="28"/>
          <w:szCs w:val="28"/>
          <w:vertAlign w:val="superscript"/>
          <w:rtl/>
        </w:rPr>
        <w:t xml:space="preserve">) </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sz w:val="28"/>
          <w:szCs w:val="28"/>
          <w:rtl/>
          <w:lang w:bidi="ar-EG"/>
        </w:rPr>
        <w:t>ففي المقروء أيضا إشارة إلى رد ما تصوره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 من أن القرآن إنما يتيسر بطريق التعليم فقط بل إنها كما تحصل من التعليم بواسطة العلم فقد تحصل بتعليم الله بلا واسطة، فقوله: {علم بالقلم} إشارة إلى العلم التعليمي، وقوله: {علم الإنسان مالم يعلم} إلى العلم اللدني</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51"/>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p>
    <w:p w14:paraId="1F11918F" w14:textId="77777777" w:rsidR="0067598D" w:rsidRPr="0067598D" w:rsidRDefault="0067598D" w:rsidP="00182487">
      <w:pPr>
        <w:widowControl/>
        <w:adjustRightInd/>
        <w:spacing w:line="240" w:lineRule="auto"/>
        <w:ind w:left="446" w:hanging="446"/>
        <w:jc w:val="lowKashida"/>
        <w:textAlignment w:val="auto"/>
        <w:rPr>
          <w:rFonts w:ascii="Calibri" w:eastAsia="Calibri" w:hAnsi="Calibri" w:cs="Arial"/>
          <w:b/>
          <w:bCs/>
          <w:sz w:val="28"/>
          <w:szCs w:val="28"/>
          <w:rtl/>
          <w:lang w:bidi="ar-EG"/>
        </w:rPr>
      </w:pPr>
      <w:r w:rsidRPr="00182487">
        <w:rPr>
          <w:rFonts w:ascii="Simplified Arabic" w:eastAsia="Calibri" w:hAnsi="Simplified Arabic" w:cs="Simplified Arabic" w:hint="cs"/>
          <w:b/>
          <w:bCs/>
          <w:sz w:val="28"/>
          <w:szCs w:val="28"/>
          <w:rtl/>
          <w:lang w:bidi="ar-EG"/>
        </w:rPr>
        <w:t>4)ـــ طريقة الكشف والإلهام، عارف بصحة الطريق، والمعرفة فيه غزيرة جداً:</w:t>
      </w:r>
      <w:r w:rsidRPr="00182487">
        <w:rPr>
          <w:rFonts w:ascii="Simplified Arabic" w:eastAsia="Calibri" w:hAnsi="Simplified Arabic" w:cs="Simplified Arabic"/>
          <w:b/>
          <w:bCs/>
          <w:sz w:val="28"/>
          <w:szCs w:val="28"/>
          <w:rtl/>
          <w:lang w:bidi="ar-EG"/>
        </w:rPr>
        <w:t xml:space="preserve"> </w:t>
      </w:r>
      <w:r w:rsidRPr="0067598D">
        <w:rPr>
          <w:rFonts w:ascii="Simplified Arabic" w:eastAsia="Calibri" w:hAnsi="Simplified Arabic" w:cs="Simplified Arabic"/>
          <w:sz w:val="28"/>
          <w:szCs w:val="28"/>
          <w:rtl/>
          <w:lang w:bidi="ar-EG"/>
        </w:rPr>
        <w:t>فيقول الإمام الطيبي نقلا عن الإمام الغزالي:</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sz w:val="28"/>
          <w:szCs w:val="28"/>
          <w:rtl/>
          <w:lang w:bidi="ar-EG"/>
        </w:rPr>
        <w:t>من انكشف ولو الشيء اليسير له بطريق الإلهام والوقوع في القلب من حيث لا يدري</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فقد صار عارفاً بصحة الطريق</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ول</w:t>
      </w:r>
      <w:r w:rsidRPr="0067598D">
        <w:rPr>
          <w:rFonts w:ascii="Simplified Arabic" w:eastAsia="Calibri" w:hAnsi="Simplified Arabic" w:cs="Simplified Arabic" w:hint="cs"/>
          <w:sz w:val="28"/>
          <w:szCs w:val="28"/>
          <w:rtl/>
          <w:lang w:bidi="ar-EG"/>
        </w:rPr>
        <w:t>يس</w:t>
      </w:r>
      <w:r w:rsidRPr="0067598D">
        <w:rPr>
          <w:rFonts w:ascii="Simplified Arabic" w:eastAsia="Calibri" w:hAnsi="Simplified Arabic" w:cs="Simplified Arabic"/>
          <w:sz w:val="28"/>
          <w:szCs w:val="28"/>
          <w:rtl/>
          <w:lang w:bidi="ar-EG"/>
        </w:rPr>
        <w:t xml:space="preserve"> ذلك من نفسه قط، فينبغي أن يؤمن به؛ فإذن درجة المعرفة فيه غزيرة جداً. ويشهد لذلك شواهد الشرع، والتجار، والوقائع، فكل حكمة تظهر في القلب بالمواظبة على العبادة من غير تعلم</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فهو بطريق الكشف والإلهام. </w:t>
      </w:r>
      <w:r w:rsidRPr="0067598D">
        <w:rPr>
          <w:rFonts w:ascii="QCF_BSML" w:eastAsia="Calibri" w:hAnsi="QCF_BSML" w:cs="QCF_BSML"/>
          <w:color w:val="000000"/>
          <w:sz w:val="28"/>
          <w:szCs w:val="28"/>
          <w:rtl/>
        </w:rPr>
        <w:t xml:space="preserve">ﭧ ﭨ ﭽ </w:t>
      </w:r>
      <w:r w:rsidRPr="0067598D">
        <w:rPr>
          <w:rFonts w:ascii="QCF_P558" w:eastAsia="Calibri" w:hAnsi="QCF_P558" w:cs="QCF_P558"/>
          <w:color w:val="000000"/>
          <w:sz w:val="28"/>
          <w:szCs w:val="28"/>
          <w:rtl/>
        </w:rPr>
        <w:t xml:space="preserve">ﮚ  ﮛ    ﮜ  ﮝ  ﮞ    ﮟ  ﮠ  ﮡ   ﮢ   ﮣ  ﮤ   ﮥﮦ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52"/>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قيل: يجعل له مخرجاً من الإشكالات والشبه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ويرزقه من حيث لا يحتسب فيعلمه علماً من غير تعلم</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ويفطنه من غير تجربة</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53"/>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p>
    <w:p w14:paraId="0009ECED" w14:textId="16E7EF52" w:rsidR="0067598D" w:rsidRPr="004735AA" w:rsidRDefault="0067598D" w:rsidP="00182487">
      <w:pPr>
        <w:widowControl/>
        <w:adjustRightInd/>
        <w:spacing w:line="240" w:lineRule="auto"/>
        <w:ind w:firstLine="567"/>
        <w:jc w:val="lowKashida"/>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b/>
          <w:bCs/>
          <w:sz w:val="28"/>
          <w:szCs w:val="28"/>
          <w:rtl/>
          <w:lang w:bidi="ar-EG"/>
        </w:rPr>
        <w:t>تعقيب:</w:t>
      </w:r>
      <w:r w:rsidRPr="0067598D">
        <w:rPr>
          <w:rFonts w:ascii="Simplified Arabic" w:eastAsia="Calibri" w:hAnsi="Simplified Arabic" w:cs="Simplified Arabic"/>
          <w:sz w:val="28"/>
          <w:szCs w:val="28"/>
          <w:rtl/>
        </w:rPr>
        <w:t xml:space="preserve"> فإن ما ذهب إليه الإمام الطيبي في العلم اللدني يوافق </w:t>
      </w:r>
      <w:r w:rsidRPr="0067598D">
        <w:rPr>
          <w:rFonts w:ascii="Simplified Arabic" w:eastAsia="Calibri" w:hAnsi="Simplified Arabic" w:cs="Simplified Arabic" w:hint="cs"/>
          <w:sz w:val="28"/>
          <w:szCs w:val="28"/>
          <w:rtl/>
          <w:lang w:bidi="ar-EG"/>
        </w:rPr>
        <w:t>الأشاعرة</w:t>
      </w:r>
      <w:r w:rsidRPr="0067598D">
        <w:rPr>
          <w:rFonts w:ascii="Simplified Arabic" w:eastAsia="Calibri" w:hAnsi="Simplified Arabic" w:cs="Simplified Arabic"/>
          <w:sz w:val="28"/>
          <w:szCs w:val="28"/>
          <w:rtl/>
        </w:rPr>
        <w:t xml:space="preserve"> ، فله جهد مشكور، فهو متبع لعلماء </w:t>
      </w:r>
      <w:r w:rsidRPr="0067598D">
        <w:rPr>
          <w:rFonts w:ascii="Simplified Arabic" w:eastAsia="Calibri" w:hAnsi="Simplified Arabic" w:cs="Simplified Arabic" w:hint="cs"/>
          <w:sz w:val="28"/>
          <w:szCs w:val="28"/>
          <w:rtl/>
          <w:lang w:bidi="ar-EG"/>
        </w:rPr>
        <w:t xml:space="preserve">الأشاعرة </w:t>
      </w:r>
      <w:r w:rsidRPr="0067598D">
        <w:rPr>
          <w:rFonts w:ascii="Simplified Arabic" w:eastAsia="Calibri" w:hAnsi="Simplified Arabic" w:cs="Simplified Arabic"/>
          <w:sz w:val="28"/>
          <w:szCs w:val="28"/>
          <w:rtl/>
        </w:rPr>
        <w:t xml:space="preserve">، </w:t>
      </w:r>
      <w:r w:rsidRPr="00182487">
        <w:rPr>
          <w:rFonts w:ascii="Simplified Arabic" w:eastAsia="Calibri" w:hAnsi="Simplified Arabic" w:cs="Simplified Arabic"/>
          <w:b/>
          <w:bCs/>
          <w:sz w:val="28"/>
          <w:szCs w:val="28"/>
          <w:rtl/>
          <w:lang w:bidi="ar-EG"/>
        </w:rPr>
        <w:t>ومما يدل على ذلك :ـــ</w:t>
      </w:r>
    </w:p>
    <w:p w14:paraId="17D2E8A3" w14:textId="37F8E069" w:rsidR="0067598D" w:rsidRPr="0067598D" w:rsidRDefault="0067598D" w:rsidP="00182487">
      <w:pPr>
        <w:widowControl/>
        <w:adjustRightInd/>
        <w:spacing w:line="240" w:lineRule="auto"/>
        <w:ind w:left="446" w:hanging="446"/>
        <w:jc w:val="lowKashida"/>
        <w:textAlignment w:val="auto"/>
        <w:rPr>
          <w:rFonts w:ascii="Simplified Arabic" w:eastAsia="Calibri" w:hAnsi="Simplified Arabic" w:cs="Simplified Arabic"/>
          <w:sz w:val="28"/>
          <w:szCs w:val="28"/>
          <w:rtl/>
          <w:lang w:bidi="ar-EG"/>
        </w:rPr>
      </w:pPr>
      <w:r w:rsidRPr="00182487">
        <w:rPr>
          <w:rFonts w:ascii="Simplified Arabic" w:eastAsia="Calibri" w:hAnsi="Simplified Arabic" w:cs="Simplified Arabic"/>
          <w:b/>
          <w:bCs/>
          <w:sz w:val="28"/>
          <w:szCs w:val="28"/>
          <w:rtl/>
          <w:lang w:bidi="ar-EG"/>
        </w:rPr>
        <w:lastRenderedPageBreak/>
        <w:t>1)ـــ موقف الإمام القشيري فيقول:</w:t>
      </w:r>
      <w:r w:rsidRPr="004735AA">
        <w:rPr>
          <w:rFonts w:ascii="Simplified Arabic" w:eastAsia="Calibri" w:hAnsi="Simplified Arabic" w:cs="Monotype Koufi"/>
          <w:b/>
          <w:bCs/>
          <w:sz w:val="28"/>
          <w:szCs w:val="28"/>
          <w:rtl/>
          <w:lang w:bidi="ar-EG"/>
        </w:rPr>
        <w:t xml:space="preserve"> </w:t>
      </w:r>
      <w:r w:rsidRPr="0067598D">
        <w:rPr>
          <w:rFonts w:ascii="Simplified Arabic" w:eastAsia="Calibri" w:hAnsi="Simplified Arabic" w:cs="Simplified Arabic"/>
          <w:sz w:val="28"/>
          <w:szCs w:val="28"/>
          <w:rtl/>
          <w:lang w:bidi="ar-EG"/>
        </w:rPr>
        <w:t xml:space="preserve">هو </w:t>
      </w:r>
      <w:r w:rsidRPr="0067598D">
        <w:rPr>
          <w:rFonts w:ascii="Simplified Arabic" w:eastAsia="Calibri" w:hAnsi="Simplified Arabic" w:cs="Simplified Arabic" w:hint="cs"/>
          <w:sz w:val="28"/>
          <w:szCs w:val="28"/>
          <w:rtl/>
          <w:lang w:bidi="ar-EG"/>
        </w:rPr>
        <w:t xml:space="preserve">ما </w:t>
      </w:r>
      <w:r w:rsidRPr="0067598D">
        <w:rPr>
          <w:rFonts w:ascii="Simplified Arabic" w:eastAsia="Calibri" w:hAnsi="Simplified Arabic" w:cs="Simplified Arabic"/>
          <w:sz w:val="28"/>
          <w:szCs w:val="28"/>
          <w:rtl/>
          <w:lang w:bidi="ar-EG"/>
        </w:rPr>
        <w:t>لا يجد صاحبه سبيلا إلى جحده، وكان دليلا على صحة ما يجده قطعا</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فلو سألته عن برهانه لم يجد عليه دليلا فأقوى العلوم أبعدها من الدليل ، وسر</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قوة العلم الذي يبعد عن الدليل أنه من الحق</w:t>
      </w:r>
      <w:r w:rsidRPr="0067598D">
        <w:rPr>
          <w:rFonts w:ascii="Simplified Arabic" w:eastAsia="Calibri" w:hAnsi="Simplified Arabic" w:cs="Simplified Arabic"/>
          <w:sz w:val="28"/>
          <w:szCs w:val="28"/>
          <w:vertAlign w:val="superscript"/>
          <w:rtl/>
          <w:lang w:bidi="ar-EG"/>
        </w:rPr>
        <w:t xml:space="preserve"> </w:t>
      </w:r>
      <w:r w:rsidRPr="0067598D">
        <w:rPr>
          <w:rFonts w:ascii="Simplified Arabic" w:eastAsia="Calibri" w:hAnsi="Simplified Arabic" w:cs="Simplified Arabic"/>
          <w:sz w:val="28"/>
          <w:szCs w:val="28"/>
          <w:rtl/>
          <w:lang w:bidi="ar-EG"/>
        </w:rPr>
        <w:t>، وبقدر ما تختفى الجوانب الإنسانية فى العلم وتبرز المنن الإلهية فيه تكون نصاعة برهانه وقوة بيانه</w:t>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vertAlign w:val="superscript"/>
          <w:rtl/>
          <w:lang w:bidi="ar-EG"/>
        </w:rPr>
        <w:footnoteReference w:id="54"/>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113372F6" w14:textId="77777777" w:rsidR="0067598D" w:rsidRPr="0067598D" w:rsidRDefault="0067598D" w:rsidP="00182487">
      <w:pPr>
        <w:widowControl/>
        <w:adjustRightInd/>
        <w:spacing w:line="240" w:lineRule="auto"/>
        <w:ind w:left="446" w:hanging="446"/>
        <w:jc w:val="lowKashida"/>
        <w:textAlignment w:val="auto"/>
        <w:rPr>
          <w:rFonts w:ascii="Simplified Arabic" w:eastAsia="Calibri" w:hAnsi="Simplified Arabic" w:cs="Simplified Arabic"/>
          <w:sz w:val="28"/>
          <w:szCs w:val="28"/>
          <w:lang w:bidi="ar-EG"/>
        </w:rPr>
      </w:pPr>
      <w:r w:rsidRPr="00182487">
        <w:rPr>
          <w:rFonts w:ascii="Simplified Arabic" w:eastAsia="Calibri" w:hAnsi="Simplified Arabic" w:cs="Simplified Arabic"/>
          <w:b/>
          <w:bCs/>
          <w:sz w:val="28"/>
          <w:szCs w:val="28"/>
          <w:rtl/>
          <w:lang w:bidi="ar-EG"/>
        </w:rPr>
        <w:t>2)ـــ موقف الخطيب الشربيني فيقول:</w:t>
      </w:r>
      <w:r w:rsidRPr="004735AA">
        <w:rPr>
          <w:rFonts w:ascii="Simplified Arabic" w:eastAsia="Calibri" w:hAnsi="Simplified Arabic" w:cs="Simplified Arabic"/>
          <w:b/>
          <w:bCs/>
          <w:sz w:val="28"/>
          <w:szCs w:val="28"/>
          <w:rtl/>
          <w:lang w:bidi="ar-EG"/>
        </w:rPr>
        <w:t xml:space="preserve"> </w:t>
      </w:r>
      <w:r w:rsidRPr="0067598D">
        <w:rPr>
          <w:rFonts w:ascii="Simplified Arabic" w:eastAsia="Calibri" w:hAnsi="Simplified Arabic" w:cs="Simplified Arabic"/>
          <w:sz w:val="28"/>
          <w:szCs w:val="28"/>
          <w:rtl/>
          <w:lang w:bidi="ar-EG"/>
        </w:rPr>
        <w:t>" وأهل التصوّف سموا العلم بطريق المكاشفة العلم اللدني فإذا سعى العبد في الرياضات بتزين الظاهر بالعبادات وتخلي النفس عن العلائق وعن الأخلاق الرذيلة بتحليتها بالأخلاق الجميلة صارت القوى الحسية والخيالية ضعيفة فإذا ضعفت قويت القوى العقلية وأشرقت الأنوار الإلهية في جوهرة العقل وحصلت المعارف وكملت العلوم من غير واسطة سعي وطلب في التفكر والتأمّل وهذا هو المسمى بالعلوم اللدنية "</w:t>
      </w:r>
      <w:r w:rsidRPr="0067598D">
        <w:rPr>
          <w:rFonts w:ascii="Simplified Arabic" w:eastAsia="Calibri" w:hAnsi="Simplified Arabic" w:cs="Simplified Arabic"/>
          <w:sz w:val="28"/>
          <w:szCs w:val="28"/>
          <w:vertAlign w:val="superscript"/>
          <w:rtl/>
          <w:lang w:bidi="ar-EG"/>
        </w:rPr>
        <w:t xml:space="preserve"> (</w:t>
      </w:r>
      <w:r w:rsidRPr="0067598D">
        <w:rPr>
          <w:rFonts w:ascii="Simplified Arabic" w:eastAsia="Calibri" w:hAnsi="Simplified Arabic" w:cs="Simplified Arabic"/>
          <w:sz w:val="28"/>
          <w:szCs w:val="28"/>
          <w:vertAlign w:val="superscript"/>
          <w:rtl/>
          <w:lang w:bidi="ar-EG"/>
        </w:rPr>
        <w:footnoteReference w:id="55"/>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7DCDFBE8" w14:textId="77777777" w:rsidR="0067598D" w:rsidRPr="00182487"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المبحث الرابع: الولاية عند الإمام الطيبي.</w:t>
      </w:r>
    </w:p>
    <w:p w14:paraId="6245F84C" w14:textId="5AD4DE46"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ا</w:t>
      </w:r>
      <w:r w:rsidRPr="0067598D">
        <w:rPr>
          <w:rFonts w:ascii="Simplified Arabic" w:eastAsia="Calibri" w:hAnsi="Simplified Arabic" w:cs="Simplified Arabic"/>
          <w:sz w:val="28"/>
          <w:szCs w:val="28"/>
          <w:rtl/>
          <w:lang w:bidi="ar-EG"/>
        </w:rPr>
        <w:t xml:space="preserve">هتم الإمام الطيبي بالولاية وهي مقام جليل لا يناله </w:t>
      </w:r>
      <w:r w:rsidRPr="0067598D">
        <w:rPr>
          <w:rFonts w:ascii="Simplified Arabic" w:eastAsia="Calibri" w:hAnsi="Simplified Arabic" w:cs="Simplified Arabic" w:hint="cs"/>
          <w:sz w:val="28"/>
          <w:szCs w:val="28"/>
          <w:rtl/>
          <w:lang w:bidi="ar-EG"/>
        </w:rPr>
        <w:t>إ</w:t>
      </w:r>
      <w:r w:rsidRPr="0067598D">
        <w:rPr>
          <w:rFonts w:ascii="Simplified Arabic" w:eastAsia="Calibri" w:hAnsi="Simplified Arabic" w:cs="Simplified Arabic"/>
          <w:sz w:val="28"/>
          <w:szCs w:val="28"/>
          <w:rtl/>
          <w:lang w:bidi="ar-EG"/>
        </w:rPr>
        <w:t>لا من طهر ظاهرا وباطنا</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rtl/>
          <w:lang w:bidi="ar-EG"/>
        </w:rPr>
        <w:t>ونبدأ</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rtl/>
          <w:lang w:bidi="ar-EG"/>
        </w:rPr>
        <w:t>أ</w:t>
      </w:r>
      <w:r w:rsidRPr="0067598D">
        <w:rPr>
          <w:rFonts w:ascii="Simplified Arabic" w:eastAsia="Calibri" w:hAnsi="Simplified Arabic" w:cs="Simplified Arabic"/>
          <w:sz w:val="28"/>
          <w:szCs w:val="28"/>
          <w:rtl/>
          <w:lang w:bidi="ar-EG"/>
        </w:rPr>
        <w:t>ولا بتمهيد نعرف الولاية ثم ننتقل إلى عرضها عند</w:t>
      </w:r>
      <w:r w:rsidRPr="0067598D">
        <w:rPr>
          <w:rFonts w:ascii="Simplified Arabic" w:eastAsia="Calibri" w:hAnsi="Simplified Arabic" w:cs="Simplified Arabic" w:hint="cs"/>
          <w:sz w:val="28"/>
          <w:szCs w:val="28"/>
          <w:rtl/>
          <w:lang w:bidi="ar-EG"/>
        </w:rPr>
        <w:t xml:space="preserve"> الإمام الطيبي</w:t>
      </w:r>
      <w:r w:rsidRPr="0067598D">
        <w:rPr>
          <w:rFonts w:ascii="Simplified Arabic" w:eastAsia="Calibri" w:hAnsi="Simplified Arabic" w:cs="Simplified Arabic"/>
          <w:sz w:val="28"/>
          <w:szCs w:val="28"/>
          <w:rtl/>
          <w:lang w:bidi="ar-EG"/>
        </w:rPr>
        <w:t xml:space="preserve">. </w:t>
      </w:r>
    </w:p>
    <w:p w14:paraId="31535D8B" w14:textId="77777777" w:rsidR="0067598D" w:rsidRPr="00182487" w:rsidRDefault="0067598D" w:rsidP="005D0BC8">
      <w:pPr>
        <w:widowControl/>
        <w:adjustRightInd/>
        <w:spacing w:line="240" w:lineRule="auto"/>
        <w:jc w:val="lowKashida"/>
        <w:textAlignment w:val="auto"/>
        <w:rPr>
          <w:rFonts w:ascii="Simplified Arabic" w:eastAsia="Calibri" w:hAnsi="Simplified Arabic" w:cs="Simplified Arabic"/>
          <w:b/>
          <w:bCs/>
          <w:sz w:val="28"/>
          <w:szCs w:val="28"/>
          <w:rtl/>
          <w:lang w:bidi="ar-EG"/>
        </w:rPr>
      </w:pPr>
      <w:r w:rsidRPr="00182487">
        <w:rPr>
          <w:rFonts w:ascii="Simplified Arabic" w:eastAsia="Calibri" w:hAnsi="Simplified Arabic" w:cs="Simplified Arabic" w:hint="cs"/>
          <w:b/>
          <w:bCs/>
          <w:sz w:val="28"/>
          <w:szCs w:val="28"/>
          <w:rtl/>
          <w:lang w:bidi="ar-EG"/>
        </w:rPr>
        <w:t>المطلب الأول: الولاية لغة واصطلاحاً:</w:t>
      </w:r>
    </w:p>
    <w:p w14:paraId="6638607B" w14:textId="77777777" w:rsidR="0067598D" w:rsidRPr="0067598D" w:rsidRDefault="0067598D" w:rsidP="005D0BC8">
      <w:pPr>
        <w:widowControl/>
        <w:adjustRightInd/>
        <w:spacing w:line="240" w:lineRule="auto"/>
        <w:ind w:firstLine="567"/>
        <w:jc w:val="lowKashida"/>
        <w:textAlignment w:val="auto"/>
        <w:rPr>
          <w:rFonts w:ascii="Simplified Arabic" w:hAnsi="Simplified Arabic" w:cs="Monotype Koufi"/>
          <w:sz w:val="28"/>
          <w:szCs w:val="28"/>
          <w:rtl/>
          <w:lang w:bidi="ar-EG"/>
        </w:rPr>
      </w:pPr>
      <w:r w:rsidRPr="00182487">
        <w:rPr>
          <w:rFonts w:ascii="Simplified Arabic" w:eastAsia="Calibri" w:hAnsi="Simplified Arabic" w:cs="Simplified Arabic" w:hint="cs"/>
          <w:b/>
          <w:bCs/>
          <w:sz w:val="28"/>
          <w:szCs w:val="28"/>
          <w:rtl/>
          <w:lang w:bidi="ar-EG"/>
        </w:rPr>
        <w:t>أولاً: الولاية في اللغة: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الولاية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بالفتح: بمعنى النصرة والتولي. وبالكسر: بمعنى السلطان والملك. أو بالكسر في الأمور، وبالفتح في الدين </w:t>
      </w:r>
      <w:r w:rsidRPr="0067598D">
        <w:rPr>
          <w:rFonts w:ascii="Simplified Arabic" w:eastAsia="Calibri" w:hAnsi="Simplified Arabic" w:cs="Simplified Arabic"/>
          <w:sz w:val="28"/>
          <w:szCs w:val="28"/>
          <w:rtl/>
          <w:lang w:bidi="ar-EG"/>
        </w:rPr>
        <w:lastRenderedPageBreak/>
        <w:t>يقال: (هو وال على الناس) أي متمكن الولاية بالكسر، (وهو ولي الله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تعالى) أي بين الولاية بالفتح</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56"/>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w:t>
      </w:r>
    </w:p>
    <w:p w14:paraId="1BDA375C" w14:textId="77777777" w:rsidR="0067598D" w:rsidRPr="0067598D" w:rsidRDefault="0067598D" w:rsidP="005D0BC8">
      <w:pPr>
        <w:widowControl/>
        <w:adjustRightInd/>
        <w:spacing w:line="240" w:lineRule="auto"/>
        <w:ind w:firstLine="567"/>
        <w:jc w:val="lowKashida"/>
        <w:textAlignment w:val="auto"/>
        <w:rPr>
          <w:rFonts w:ascii="Calibri" w:eastAsia="Calibri" w:hAnsi="Calibri" w:cs="Arial"/>
          <w:sz w:val="28"/>
          <w:szCs w:val="28"/>
          <w:rtl/>
          <w:lang w:bidi="ar-EG"/>
        </w:rPr>
      </w:pPr>
      <w:r w:rsidRPr="005D0BC8">
        <w:rPr>
          <w:rFonts w:ascii="Simplified Arabic" w:eastAsia="Calibri" w:hAnsi="Simplified Arabic" w:cs="Simplified Arabic" w:hint="cs"/>
          <w:b/>
          <w:bCs/>
          <w:sz w:val="28"/>
          <w:szCs w:val="28"/>
          <w:rtl/>
          <w:lang w:bidi="ar-EG"/>
        </w:rPr>
        <w:t>ثانياً: الولاية اصطلاحاً</w:t>
      </w:r>
      <w:r w:rsidRPr="005D0BC8">
        <w:rPr>
          <w:rFonts w:ascii="Simplified Arabic" w:eastAsia="Calibri" w:hAnsi="Simplified Arabic" w:cs="Simplified Arabic"/>
          <w:b/>
          <w:bCs/>
          <w:sz w:val="28"/>
          <w:szCs w:val="28"/>
          <w:rtl/>
          <w:lang w:bidi="ar-EG"/>
        </w:rPr>
        <w:t>:</w:t>
      </w:r>
      <w:r w:rsidRPr="0067598D">
        <w:rPr>
          <w:rFonts w:ascii="Simplified Arabic" w:eastAsia="Calibri" w:hAnsi="Simplified Arabic" w:cs="Simplified Arabic"/>
          <w:b/>
          <w:bCs/>
          <w:sz w:val="28"/>
          <w:szCs w:val="28"/>
          <w:rtl/>
          <w:lang w:bidi="ar-EG"/>
        </w:rPr>
        <w:t xml:space="preserve"> </w:t>
      </w:r>
      <w:r w:rsidRPr="0067598D">
        <w:rPr>
          <w:rFonts w:ascii="Simplified Arabic" w:eastAsia="Calibri" w:hAnsi="Simplified Arabic" w:cs="Simplified Arabic"/>
          <w:sz w:val="28"/>
          <w:szCs w:val="28"/>
          <w:rtl/>
          <w:lang w:bidi="ar-EG"/>
        </w:rPr>
        <w:t>هي قيام العبد بالحق عند الفناء عن نفسه ، وفي الشرع: تنفيذ القول على الغير، شاء الغير أو أبى</w:t>
      </w:r>
      <w:r w:rsidRPr="004735AA">
        <w:rPr>
          <w:rFonts w:ascii="Simplified Arabic" w:eastAsia="Calibri" w:hAnsi="Simplified Arabic" w:cs="Simplified Arabic"/>
          <w:b/>
          <w:bCs/>
          <w:sz w:val="28"/>
          <w:szCs w:val="28"/>
          <w:rtl/>
          <w:lang w:bidi="ar-EG"/>
        </w:rPr>
        <w:t xml:space="preserve">. </w:t>
      </w:r>
      <w:r w:rsidRPr="005D0BC8">
        <w:rPr>
          <w:rFonts w:ascii="Simplified Arabic" w:eastAsia="Calibri" w:hAnsi="Simplified Arabic" w:cs="Simplified Arabic"/>
          <w:b/>
          <w:bCs/>
          <w:sz w:val="28"/>
          <w:szCs w:val="28"/>
          <w:rtl/>
          <w:lang w:bidi="ar-EG"/>
        </w:rPr>
        <w:t>والولي</w:t>
      </w:r>
      <w:r w:rsidRPr="004735AA">
        <w:rPr>
          <w:rFonts w:ascii="Simplified Arabic" w:eastAsia="Calibri" w:hAnsi="Simplified Arabic" w:cs="Simplified Arabic"/>
          <w:b/>
          <w:bCs/>
          <w:sz w:val="28"/>
          <w:szCs w:val="28"/>
          <w:rtl/>
          <w:lang w:bidi="ar-EG"/>
        </w:rPr>
        <w:t>:</w:t>
      </w:r>
      <w:r w:rsidRPr="0067598D">
        <w:rPr>
          <w:rFonts w:ascii="Simplified Arabic" w:eastAsia="Calibri" w:hAnsi="Simplified Arabic" w:cs="Simplified Arabic"/>
          <w:sz w:val="28"/>
          <w:szCs w:val="28"/>
          <w:rtl/>
          <w:lang w:bidi="ar-EG"/>
        </w:rPr>
        <w:t xml:space="preserve"> وهو من توالت طاعته من غير أن يتخللها عصيان، أو بمعنى: يتوالى عليه إحسان الله وأفضاله ، والولي ، هو العارف بالله وصفاته بحسب ما يمكن المواظب على الطاعات ، المجتنب عن المعاصي ، المعرض عن الانهماك في اللذات والشهوات</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57"/>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1D8A94BF" w14:textId="7F1B77DD"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5D0BC8">
        <w:rPr>
          <w:rFonts w:ascii="Simplified Arabic" w:eastAsia="Calibri" w:hAnsi="Simplified Arabic" w:cs="Simplified Arabic" w:hint="cs"/>
          <w:b/>
          <w:bCs/>
          <w:sz w:val="28"/>
          <w:szCs w:val="28"/>
          <w:rtl/>
          <w:lang w:bidi="ar-EG"/>
        </w:rPr>
        <w:t>و</w:t>
      </w:r>
      <w:r w:rsidRPr="005D0BC8">
        <w:rPr>
          <w:rFonts w:ascii="Simplified Arabic" w:eastAsia="Calibri" w:hAnsi="Simplified Arabic" w:cs="Simplified Arabic"/>
          <w:b/>
          <w:bCs/>
          <w:sz w:val="28"/>
          <w:szCs w:val="28"/>
          <w:rtl/>
          <w:lang w:bidi="ar-EG"/>
        </w:rPr>
        <w:t>قال إبراهيم بن أدهم</w:t>
      </w:r>
      <w:r w:rsidRPr="0067598D">
        <w:rPr>
          <w:rFonts w:ascii="Simplified Arabic" w:hAnsi="Simplified Arabic" w:cs="Simplified Arabic"/>
          <w:sz w:val="28"/>
          <w:szCs w:val="28"/>
          <w:rtl/>
          <w:lang w:bidi="ar-EG"/>
        </w:rPr>
        <w:t xml:space="preserve"> رحمه الله لرجل، أتريد أن </w:t>
      </w:r>
      <w:r w:rsidRPr="0067598D">
        <w:rPr>
          <w:rFonts w:ascii="Simplified Arabic" w:hAnsi="Simplified Arabic" w:cs="Simplified Arabic" w:hint="cs"/>
          <w:sz w:val="28"/>
          <w:szCs w:val="28"/>
          <w:rtl/>
          <w:lang w:bidi="ar-EG"/>
        </w:rPr>
        <w:t>تكون</w:t>
      </w:r>
      <w:r w:rsidRPr="0067598D">
        <w:rPr>
          <w:rFonts w:ascii="Simplified Arabic" w:hAnsi="Simplified Arabic" w:cs="Simplified Arabic"/>
          <w:sz w:val="28"/>
          <w:szCs w:val="28"/>
          <w:rtl/>
          <w:lang w:bidi="ar-EG"/>
        </w:rPr>
        <w:t xml:space="preserve"> وليا من أولياء الله</w:t>
      </w:r>
      <w:r w:rsidRPr="0067598D">
        <w:rPr>
          <w:rFonts w:ascii="Simplified Arabic" w:hAnsi="Simplified Arabic" w:cs="Simplified Arabic" w:hint="cs"/>
          <w:sz w:val="28"/>
          <w:szCs w:val="28"/>
          <w:rtl/>
          <w:lang w:bidi="ar-EG"/>
        </w:rPr>
        <w:t>؟</w:t>
      </w:r>
      <w:r w:rsidRPr="0067598D">
        <w:rPr>
          <w:rFonts w:ascii="Simplified Arabic" w:hAnsi="Simplified Arabic" w:cs="Simplified Arabic"/>
          <w:sz w:val="28"/>
          <w:szCs w:val="28"/>
          <w:rtl/>
          <w:lang w:bidi="ar-EG"/>
        </w:rPr>
        <w:t xml:space="preserve"> قال </w:t>
      </w:r>
      <w:r w:rsidRPr="0067598D">
        <w:rPr>
          <w:rFonts w:ascii="Simplified Arabic" w:hAnsi="Simplified Arabic" w:cs="Simplified Arabic" w:hint="cs"/>
          <w:sz w:val="28"/>
          <w:szCs w:val="28"/>
          <w:rtl/>
          <w:lang w:bidi="ar-EG"/>
        </w:rPr>
        <w:t>نعم</w:t>
      </w:r>
      <w:r w:rsidRPr="0067598D">
        <w:rPr>
          <w:rFonts w:ascii="Simplified Arabic" w:hAnsi="Simplified Arabic" w:cs="Simplified Arabic"/>
          <w:sz w:val="28"/>
          <w:szCs w:val="28"/>
          <w:rtl/>
          <w:lang w:bidi="ar-EG"/>
        </w:rPr>
        <w:t>، فقال</w:t>
      </w:r>
      <w:r w:rsidRPr="0067598D">
        <w:rPr>
          <w:rFonts w:ascii="Simplified Arabic" w:hAnsi="Simplified Arabic" w:cs="Simplified Arabic" w:hint="cs"/>
          <w:sz w:val="28"/>
          <w:szCs w:val="28"/>
          <w:rtl/>
          <w:lang w:bidi="ar-EG"/>
        </w:rPr>
        <w:t xml:space="preserve"> إبراهيم</w:t>
      </w:r>
      <w:r w:rsidRPr="0067598D">
        <w:rPr>
          <w:rFonts w:ascii="Simplified Arabic" w:hAnsi="Simplified Arabic" w:cs="Simplified Arabic"/>
          <w:sz w:val="28"/>
          <w:szCs w:val="28"/>
          <w:rtl/>
          <w:lang w:bidi="ar-EG"/>
        </w:rPr>
        <w:t>:</w:t>
      </w:r>
      <w:r w:rsidRPr="0067598D">
        <w:rPr>
          <w:rFonts w:ascii="Simplified Arabic" w:hAnsi="Simplified Arabic" w:cs="Simplified Arabic" w:hint="cs"/>
          <w:sz w:val="28"/>
          <w:szCs w:val="28"/>
          <w:rtl/>
          <w:lang w:bidi="ar-EG"/>
        </w:rPr>
        <w:t xml:space="preserve"> " </w:t>
      </w:r>
      <w:r w:rsidRPr="0067598D">
        <w:rPr>
          <w:rFonts w:ascii="Simplified Arabic" w:hAnsi="Simplified Arabic" w:cs="Simplified Arabic"/>
          <w:sz w:val="28"/>
          <w:szCs w:val="28"/>
          <w:rtl/>
          <w:lang w:bidi="ar-EG"/>
        </w:rPr>
        <w:t>لا تر</w:t>
      </w:r>
      <w:r w:rsidRPr="0067598D">
        <w:rPr>
          <w:rFonts w:ascii="Simplified Arabic" w:hAnsi="Simplified Arabic" w:cs="Simplified Arabic" w:hint="cs"/>
          <w:sz w:val="28"/>
          <w:szCs w:val="28"/>
          <w:rtl/>
          <w:lang w:bidi="ar-EG"/>
        </w:rPr>
        <w:t>غ</w:t>
      </w:r>
      <w:r w:rsidRPr="0067598D">
        <w:rPr>
          <w:rFonts w:ascii="Simplified Arabic" w:hAnsi="Simplified Arabic" w:cs="Simplified Arabic"/>
          <w:sz w:val="28"/>
          <w:szCs w:val="28"/>
          <w:rtl/>
          <w:lang w:bidi="ar-EG"/>
        </w:rPr>
        <w:t xml:space="preserve">ب في شيء من الدنيا والآخرة وفرغ نفسك 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w:t>
      </w:r>
      <w:r w:rsidRPr="0067598D">
        <w:rPr>
          <w:rFonts w:ascii="Simplified Arabic" w:hAnsi="Simplified Arabic" w:cs="Simplified Arabic" w:hint="cs"/>
          <w:sz w:val="28"/>
          <w:szCs w:val="28"/>
          <w:rtl/>
          <w:lang w:bidi="ar-EG"/>
        </w:rPr>
        <w:t>،</w:t>
      </w:r>
      <w:r w:rsidRPr="0067598D">
        <w:rPr>
          <w:rFonts w:ascii="Simplified Arabic" w:hAnsi="Simplified Arabic" w:cs="Simplified Arabic"/>
          <w:sz w:val="28"/>
          <w:szCs w:val="28"/>
          <w:rtl/>
          <w:lang w:bidi="ar-EG"/>
        </w:rPr>
        <w:t xml:space="preserve"> وأقبل بوجهك عليه</w:t>
      </w:r>
      <w:r w:rsidRPr="0067598D">
        <w:rPr>
          <w:rFonts w:ascii="Simplified Arabic" w:hAnsi="Simplified Arabic" w:cs="Simplified Arabic" w:hint="cs"/>
          <w:sz w:val="28"/>
          <w:szCs w:val="28"/>
          <w:rtl/>
          <w:lang w:bidi="ar-EG"/>
        </w:rPr>
        <w:t xml:space="preserve"> ،</w:t>
      </w:r>
      <w:r w:rsidRPr="0067598D">
        <w:rPr>
          <w:rFonts w:ascii="Simplified Arabic" w:hAnsi="Simplified Arabic" w:cs="Simplified Arabic"/>
          <w:sz w:val="28"/>
          <w:szCs w:val="28"/>
          <w:rtl/>
          <w:lang w:bidi="ar-EG"/>
        </w:rPr>
        <w:t xml:space="preserve"> فإذا </w:t>
      </w:r>
      <w:r w:rsidRPr="0067598D">
        <w:rPr>
          <w:rFonts w:ascii="Simplified Arabic" w:hAnsi="Simplified Arabic" w:cs="Simplified Arabic" w:hint="cs"/>
          <w:sz w:val="28"/>
          <w:szCs w:val="28"/>
          <w:rtl/>
          <w:lang w:bidi="ar-EG"/>
        </w:rPr>
        <w:t>اتصفت</w:t>
      </w:r>
      <w:r w:rsidRPr="0067598D">
        <w:rPr>
          <w:rFonts w:ascii="Simplified Arabic" w:hAnsi="Simplified Arabic" w:cs="Simplified Arabic"/>
          <w:sz w:val="28"/>
          <w:szCs w:val="28"/>
          <w:rtl/>
          <w:lang w:bidi="ar-EG"/>
        </w:rPr>
        <w:t xml:space="preserve"> </w:t>
      </w:r>
      <w:r w:rsidRPr="0067598D">
        <w:rPr>
          <w:rFonts w:ascii="Simplified Arabic" w:hAnsi="Simplified Arabic" w:cs="Simplified Arabic" w:hint="cs"/>
          <w:sz w:val="28"/>
          <w:szCs w:val="28"/>
          <w:rtl/>
          <w:lang w:bidi="ar-EG"/>
        </w:rPr>
        <w:t>ب</w:t>
      </w:r>
      <w:r w:rsidRPr="0067598D">
        <w:rPr>
          <w:rFonts w:ascii="Simplified Arabic" w:hAnsi="Simplified Arabic" w:cs="Simplified Arabic"/>
          <w:sz w:val="28"/>
          <w:szCs w:val="28"/>
          <w:rtl/>
          <w:lang w:bidi="ar-EG"/>
        </w:rPr>
        <w:t>هذه ا</w:t>
      </w:r>
      <w:r w:rsidRPr="0067598D">
        <w:rPr>
          <w:rFonts w:ascii="Simplified Arabic" w:hAnsi="Simplified Arabic" w:cs="Simplified Arabic" w:hint="cs"/>
          <w:sz w:val="28"/>
          <w:szCs w:val="28"/>
          <w:rtl/>
          <w:lang w:bidi="ar-EG"/>
        </w:rPr>
        <w:t>ل</w:t>
      </w:r>
      <w:r w:rsidRPr="0067598D">
        <w:rPr>
          <w:rFonts w:ascii="Simplified Arabic" w:hAnsi="Simplified Arabic" w:cs="Simplified Arabic"/>
          <w:sz w:val="28"/>
          <w:szCs w:val="28"/>
          <w:rtl/>
          <w:lang w:bidi="ar-EG"/>
        </w:rPr>
        <w:t>ص</w:t>
      </w:r>
      <w:r w:rsidRPr="0067598D">
        <w:rPr>
          <w:rFonts w:ascii="Simplified Arabic" w:hAnsi="Simplified Arabic" w:cs="Simplified Arabic" w:hint="cs"/>
          <w:sz w:val="28"/>
          <w:szCs w:val="28"/>
          <w:rtl/>
          <w:lang w:bidi="ar-EG"/>
        </w:rPr>
        <w:t>ف</w:t>
      </w:r>
      <w:r w:rsidRPr="0067598D">
        <w:rPr>
          <w:rFonts w:ascii="Simplified Arabic" w:hAnsi="Simplified Arabic" w:cs="Simplified Arabic"/>
          <w:sz w:val="28"/>
          <w:szCs w:val="28"/>
          <w:rtl/>
          <w:lang w:bidi="ar-EG"/>
        </w:rPr>
        <w:t>ا</w:t>
      </w:r>
      <w:r w:rsidRPr="0067598D">
        <w:rPr>
          <w:rFonts w:ascii="Simplified Arabic" w:hAnsi="Simplified Arabic" w:cs="Simplified Arabic" w:hint="cs"/>
          <w:sz w:val="28"/>
          <w:szCs w:val="28"/>
          <w:rtl/>
          <w:lang w:bidi="ar-EG"/>
        </w:rPr>
        <w:t>ت</w:t>
      </w:r>
      <w:r w:rsidRPr="0067598D">
        <w:rPr>
          <w:rFonts w:ascii="Simplified Arabic" w:hAnsi="Simplified Arabic" w:cs="Simplified Arabic"/>
          <w:sz w:val="28"/>
          <w:szCs w:val="28"/>
          <w:rtl/>
          <w:lang w:bidi="ar-EG"/>
        </w:rPr>
        <w:t xml:space="preserve"> </w:t>
      </w:r>
      <w:r w:rsidRPr="0067598D">
        <w:rPr>
          <w:rFonts w:ascii="Simplified Arabic" w:hAnsi="Simplified Arabic" w:cs="Simplified Arabic" w:hint="cs"/>
          <w:sz w:val="28"/>
          <w:szCs w:val="28"/>
          <w:rtl/>
          <w:lang w:bidi="ar-EG"/>
        </w:rPr>
        <w:t>صرت</w:t>
      </w:r>
      <w:r w:rsidRPr="0067598D">
        <w:rPr>
          <w:rFonts w:ascii="Simplified Arabic" w:hAnsi="Simplified Arabic" w:cs="Simplified Arabic"/>
          <w:sz w:val="28"/>
          <w:szCs w:val="28"/>
          <w:rtl/>
          <w:lang w:bidi="ar-EG"/>
        </w:rPr>
        <w:t xml:space="preserve"> وليا</w:t>
      </w:r>
      <w:r w:rsidRPr="0067598D">
        <w:rPr>
          <w:rFonts w:ascii="Simplified Arabic" w:hAnsi="Simplified Arabic" w:cs="Simplified Arabic" w:hint="cs"/>
          <w:sz w:val="28"/>
          <w:szCs w:val="28"/>
          <w:rtl/>
          <w:lang w:bidi="ar-EG"/>
        </w:rPr>
        <w:t xml:space="preserve">ً " </w:t>
      </w:r>
      <w:r w:rsidRPr="0067598D">
        <w:rPr>
          <w:rFonts w:ascii="Simplified Arabic" w:hAnsi="Simplified Arabic" w:cs="Simplified Arabic"/>
          <w:sz w:val="28"/>
          <w:szCs w:val="28"/>
          <w:vertAlign w:val="superscript"/>
          <w:rtl/>
          <w:lang w:bidi="ar-EG"/>
        </w:rPr>
        <w:t>(</w:t>
      </w:r>
      <w:r w:rsidRPr="0067598D">
        <w:rPr>
          <w:rFonts w:ascii="Simplified Arabic" w:hAnsi="Simplified Arabic" w:cs="Simplified Arabic"/>
          <w:sz w:val="28"/>
          <w:szCs w:val="28"/>
          <w:vertAlign w:val="superscript"/>
          <w:rtl/>
          <w:lang w:bidi="ar-EG"/>
        </w:rPr>
        <w:footnoteReference w:id="58"/>
      </w:r>
      <w:r w:rsidRPr="0067598D">
        <w:rPr>
          <w:rFonts w:ascii="Simplified Arabic" w:hAnsi="Simplified Arabic" w:cs="Simplified Arabic"/>
          <w:sz w:val="28"/>
          <w:szCs w:val="28"/>
          <w:vertAlign w:val="superscript"/>
          <w:rtl/>
          <w:lang w:bidi="ar-EG"/>
        </w:rPr>
        <w:t>)</w:t>
      </w:r>
      <w:r w:rsidRPr="0067598D">
        <w:rPr>
          <w:rFonts w:ascii="Simplified Arabic" w:hAnsi="Simplified Arabic" w:cs="Simplified Arabic"/>
          <w:sz w:val="28"/>
          <w:szCs w:val="28"/>
          <w:rtl/>
          <w:lang w:bidi="ar-EG"/>
        </w:rPr>
        <w:t>.</w:t>
      </w:r>
    </w:p>
    <w:p w14:paraId="6879326F" w14:textId="5BD26327" w:rsidR="0067598D" w:rsidRPr="0067598D" w:rsidRDefault="0067598D" w:rsidP="005D0BC8">
      <w:pPr>
        <w:widowControl/>
        <w:adjustRightInd/>
        <w:spacing w:line="240" w:lineRule="auto"/>
        <w:ind w:firstLine="567"/>
        <w:jc w:val="lowKashida"/>
        <w:textAlignment w:val="auto"/>
        <w:rPr>
          <w:rFonts w:ascii="Calibri" w:eastAsia="Calibri" w:hAnsi="Calibri" w:cs="Arial"/>
          <w:sz w:val="28"/>
          <w:szCs w:val="28"/>
          <w:rtl/>
        </w:rPr>
      </w:pPr>
      <w:r w:rsidRPr="005D0BC8">
        <w:rPr>
          <w:rFonts w:ascii="Simplified Arabic" w:eastAsia="Calibri" w:hAnsi="Simplified Arabic" w:cs="Simplified Arabic"/>
          <w:b/>
          <w:bCs/>
          <w:sz w:val="28"/>
          <w:szCs w:val="28"/>
          <w:rtl/>
          <w:lang w:bidi="ar-EG"/>
        </w:rPr>
        <w:t>يرى الباحث:</w:t>
      </w:r>
      <w:r w:rsidRPr="0067598D">
        <w:rPr>
          <w:rFonts w:ascii="Simplified Arabic" w:eastAsia="Calibri" w:hAnsi="Simplified Arabic" w:cs="Simplified Arabic"/>
          <w:sz w:val="28"/>
          <w:szCs w:val="28"/>
          <w:rtl/>
          <w:lang w:bidi="ar-EG"/>
        </w:rPr>
        <w:t xml:space="preserve"> الولاية تكون لمن صفا قلبه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ولا يرغب بشيء في الدنيا والآخرة</w:t>
      </w:r>
      <w:r w:rsidRPr="0067598D">
        <w:rPr>
          <w:rFonts w:ascii="Simplified Arabic" w:eastAsia="Calibri" w:hAnsi="Simplified Arabic" w:cs="Simplified Arabic" w:hint="cs"/>
          <w:sz w:val="28"/>
          <w:szCs w:val="28"/>
          <w:rtl/>
          <w:lang w:bidi="ar-EG"/>
        </w:rPr>
        <w:t xml:space="preserve"> قال تعالى:</w:t>
      </w:r>
      <w:r w:rsidRPr="0067598D">
        <w:rPr>
          <w:rFonts w:ascii="Calibri" w:eastAsia="Calibri" w:hAnsi="Calibri" w:cs="Arial" w:hint="cs"/>
          <w:sz w:val="28"/>
          <w:szCs w:val="28"/>
          <w:rtl/>
          <w:lang w:bidi="ar-EG"/>
        </w:rPr>
        <w:t xml:space="preserve"> </w:t>
      </w:r>
      <w:r w:rsidRPr="0067598D">
        <w:rPr>
          <w:rFonts w:ascii="QCF_BSML" w:eastAsia="Calibri" w:hAnsi="QCF_BSML" w:cs="QCF_BSML"/>
          <w:color w:val="000000"/>
          <w:sz w:val="28"/>
          <w:szCs w:val="28"/>
          <w:rtl/>
        </w:rPr>
        <w:t xml:space="preserve">ﭽ </w:t>
      </w:r>
      <w:r w:rsidRPr="005D0BC8">
        <w:rPr>
          <w:rFonts w:ascii="QCF_P216" w:eastAsia="Calibri" w:hAnsi="QCF_P216" w:cs="QCF_P216"/>
          <w:color w:val="000000"/>
          <w:rtl/>
        </w:rPr>
        <w:t xml:space="preserve">ﭑ  ﭒ  ﭓ  ﭔ  ﭕ  ﭖ  ﭗ  ﭘ  ﭙ  ﭚ </w:t>
      </w:r>
      <w:r w:rsidRPr="0067598D">
        <w:rPr>
          <w:rFonts w:ascii="QCF_BSML" w:eastAsia="Calibri" w:hAnsi="QCF_BSML" w:cs="QCF_BSML"/>
          <w:color w:val="000000"/>
          <w:sz w:val="28"/>
          <w:szCs w:val="28"/>
          <w:rtl/>
        </w:rPr>
        <w:t>ﭼ</w:t>
      </w:r>
      <w:r w:rsidRPr="0067598D">
        <w:rPr>
          <w:rFonts w:ascii="Simplified Arabic" w:eastAsia="Calibri" w:hAnsi="Simplified Arabic" w:cs="Simplified Arabic"/>
          <w:color w:val="000000"/>
          <w:sz w:val="28"/>
          <w:szCs w:val="28"/>
          <w:rtl/>
        </w:rPr>
        <w:t xml:space="preserve"> </w:t>
      </w:r>
      <w:r w:rsidRPr="0067598D">
        <w:rPr>
          <w:rFonts w:ascii="Simplified Arabic" w:eastAsia="Calibri" w:hAnsi="Simplified Arabic" w:cs="Simplified Arabic"/>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59"/>
      </w:r>
      <w:r w:rsidRPr="0067598D">
        <w:rPr>
          <w:rFonts w:ascii="Simplified Arabic" w:eastAsia="Calibri" w:hAnsi="Simplified Arabic" w:cs="Simplified Arabic"/>
          <w:color w:val="000000"/>
          <w:sz w:val="28"/>
          <w:szCs w:val="28"/>
          <w:vertAlign w:val="superscript"/>
          <w:rtl/>
        </w:rPr>
        <w:t>)</w:t>
      </w:r>
      <w:r w:rsidRPr="0067598D">
        <w:rPr>
          <w:rFonts w:ascii="Simplified Arabic" w:eastAsia="Calibri" w:hAnsi="Simplified Arabic" w:cs="Simplified Arabic"/>
          <w:color w:val="000000"/>
          <w:sz w:val="28"/>
          <w:szCs w:val="28"/>
          <w:rtl/>
        </w:rPr>
        <w:t>.</w:t>
      </w:r>
      <w:r w:rsidRPr="0067598D">
        <w:rPr>
          <w:rFonts w:ascii="Simplified Arabic" w:eastAsia="Calibri" w:hAnsi="Simplified Arabic" w:cs="Simplified Arabic"/>
          <w:sz w:val="28"/>
          <w:szCs w:val="28"/>
          <w:rtl/>
        </w:rPr>
        <w:t xml:space="preserve"> </w:t>
      </w:r>
    </w:p>
    <w:p w14:paraId="16FD9C35" w14:textId="77777777" w:rsidR="00F44B92" w:rsidRDefault="00F44B92" w:rsidP="00F44B92">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27E3E129" w14:textId="604D77E6" w:rsidR="0067598D" w:rsidRPr="005D0BC8" w:rsidRDefault="0067598D" w:rsidP="005D0BC8">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hint="cs"/>
          <w:b/>
          <w:bCs/>
          <w:sz w:val="28"/>
          <w:szCs w:val="28"/>
          <w:rtl/>
          <w:lang w:bidi="ar-EG"/>
        </w:rPr>
        <w:lastRenderedPageBreak/>
        <w:t>المطلب الثاني: موقف الإمام الطيبي من الولاية.</w:t>
      </w:r>
    </w:p>
    <w:p w14:paraId="6C41A088" w14:textId="77777777" w:rsidR="0067598D" w:rsidRPr="0067598D" w:rsidRDefault="0067598D" w:rsidP="0067598D">
      <w:pPr>
        <w:widowControl/>
        <w:tabs>
          <w:tab w:val="left" w:pos="2845"/>
        </w:tabs>
        <w:adjustRightInd/>
        <w:spacing w:line="240" w:lineRule="auto"/>
        <w:textAlignment w:val="auto"/>
        <w:rPr>
          <w:rFonts w:ascii="Simplified Arabic" w:hAnsi="Simplified Arabic" w:cs="Simplified Arabic"/>
          <w:sz w:val="28"/>
          <w:szCs w:val="28"/>
          <w:rtl/>
          <w:lang w:bidi="ar-EG"/>
        </w:rPr>
      </w:pPr>
      <w:r w:rsidRPr="0067598D">
        <w:rPr>
          <w:rFonts w:ascii="Simplified Arabic" w:hAnsi="Simplified Arabic" w:cs="Simplified Arabic" w:hint="cs"/>
          <w:sz w:val="28"/>
          <w:szCs w:val="28"/>
          <w:rtl/>
          <w:lang w:bidi="ar-EG"/>
        </w:rPr>
        <w:t xml:space="preserve">    </w:t>
      </w:r>
      <w:r w:rsidRPr="0067598D">
        <w:rPr>
          <w:rFonts w:ascii="Simplified Arabic" w:hAnsi="Simplified Arabic" w:cs="Simplified Arabic"/>
          <w:sz w:val="28"/>
          <w:szCs w:val="28"/>
          <w:rtl/>
          <w:lang w:bidi="ar-EG"/>
        </w:rPr>
        <w:t xml:space="preserve">ويعتمد موقف </w:t>
      </w:r>
      <w:r w:rsidRPr="0067598D">
        <w:rPr>
          <w:rFonts w:ascii="Simplified Arabic" w:hAnsi="Simplified Arabic" w:cs="Simplified Arabic" w:hint="cs"/>
          <w:sz w:val="28"/>
          <w:szCs w:val="28"/>
          <w:rtl/>
          <w:lang w:bidi="ar-EG"/>
        </w:rPr>
        <w:t>الإمام الطيبي</w:t>
      </w:r>
      <w:r w:rsidRPr="0067598D">
        <w:rPr>
          <w:rFonts w:ascii="Simplified Arabic" w:hAnsi="Simplified Arabic" w:cs="Simplified Arabic"/>
          <w:sz w:val="28"/>
          <w:szCs w:val="28"/>
          <w:rtl/>
          <w:lang w:bidi="ar-EG"/>
        </w:rPr>
        <w:t xml:space="preserve"> من الولاية على العناصر الآتية:-</w:t>
      </w:r>
    </w:p>
    <w:p w14:paraId="2CB87BEA" w14:textId="77777777" w:rsidR="0067598D" w:rsidRPr="005D0BC8" w:rsidRDefault="0067598D" w:rsidP="005D0BC8">
      <w:pPr>
        <w:widowControl/>
        <w:adjustRightInd/>
        <w:spacing w:line="240" w:lineRule="auto"/>
        <w:jc w:val="left"/>
        <w:textAlignment w:val="auto"/>
        <w:rPr>
          <w:rFonts w:ascii="Simplified Arabic" w:eastAsia="Calibri" w:hAnsi="Simplified Arabic" w:cs="Simplified Arabic"/>
          <w:b/>
          <w:bCs/>
          <w:sz w:val="28"/>
          <w:szCs w:val="28"/>
          <w:lang w:bidi="ar-EG"/>
        </w:rPr>
      </w:pPr>
      <w:r w:rsidRPr="005D0BC8">
        <w:rPr>
          <w:rFonts w:ascii="Simplified Arabic" w:eastAsia="Calibri" w:hAnsi="Simplified Arabic" w:cs="Simplified Arabic" w:hint="cs"/>
          <w:b/>
          <w:bCs/>
          <w:sz w:val="28"/>
          <w:szCs w:val="28"/>
          <w:rtl/>
          <w:lang w:bidi="ar-EG"/>
        </w:rPr>
        <w:t>أولاً: تعريف الولاية لغة واصطلاحاً وأقسامها عند الإمام الطيبي.</w:t>
      </w:r>
    </w:p>
    <w:p w14:paraId="3C76993F" w14:textId="77777777" w:rsidR="0067598D" w:rsidRPr="004735AA" w:rsidRDefault="0067598D" w:rsidP="005D0BC8">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hint="cs"/>
          <w:b/>
          <w:bCs/>
          <w:sz w:val="28"/>
          <w:szCs w:val="28"/>
          <w:rtl/>
          <w:lang w:bidi="ar-EG"/>
        </w:rPr>
        <w:t>1)ـــ الولاية في اللغة.</w:t>
      </w:r>
    </w:p>
    <w:p w14:paraId="2CE1EC8A" w14:textId="77777777" w:rsidR="0067598D" w:rsidRPr="0067598D" w:rsidRDefault="0067598D" w:rsidP="0067598D">
      <w:pPr>
        <w:widowControl/>
        <w:adjustRightInd/>
        <w:spacing w:line="240" w:lineRule="auto"/>
        <w:textAlignment w:val="auto"/>
        <w:rPr>
          <w:rFonts w:ascii="Simplified Arabic" w:hAnsi="Simplified Arabic" w:cs="Monotype Koufi"/>
          <w:sz w:val="28"/>
          <w:szCs w:val="28"/>
          <w:rtl/>
          <w:lang w:bidi="ar-EG"/>
        </w:rPr>
      </w:pPr>
      <w:r w:rsidRPr="0067598D">
        <w:rPr>
          <w:rFonts w:ascii="Simplified Arabic" w:eastAsia="Calibri" w:hAnsi="Simplified Arabic" w:cs="Simplified Arabic"/>
          <w:sz w:val="28"/>
          <w:szCs w:val="28"/>
          <w:rtl/>
          <w:lang w:bidi="ar-EG"/>
        </w:rPr>
        <w:t xml:space="preserve"> الولاية في اللغة لها عدة معاني عند الإمام الطيبي:</w:t>
      </w:r>
    </w:p>
    <w:p w14:paraId="723C3E20" w14:textId="77777777" w:rsidR="0067598D" w:rsidRPr="0067598D" w:rsidRDefault="0067598D" w:rsidP="005D0BC8">
      <w:pPr>
        <w:widowControl/>
        <w:adjustRightInd/>
        <w:spacing w:line="240" w:lineRule="auto"/>
        <w:ind w:left="530" w:hanging="530"/>
        <w:jc w:val="lowKashida"/>
        <w:textAlignment w:val="auto"/>
        <w:rPr>
          <w:rFonts w:ascii="Simplified Arabic" w:eastAsia="Calibri" w:hAnsi="Simplified Arabic" w:cs="Simplified Arabic"/>
          <w:sz w:val="28"/>
          <w:szCs w:val="28"/>
          <w:rtl/>
          <w:lang w:bidi="ar-EG"/>
        </w:rPr>
      </w:pPr>
      <w:r w:rsidRPr="005D0BC8">
        <w:rPr>
          <w:rFonts w:ascii="Simplified Arabic" w:eastAsia="Calibri" w:hAnsi="Simplified Arabic" w:cs="Simplified Arabic"/>
          <w:b/>
          <w:bCs/>
          <w:sz w:val="28"/>
          <w:szCs w:val="28"/>
          <w:rtl/>
          <w:lang w:bidi="ar-EG"/>
        </w:rPr>
        <w:t>1)ـــ السلطان والناصر يقول الإمام الطيبي:</w:t>
      </w:r>
      <w:r w:rsidRPr="0067598D">
        <w:rPr>
          <w:rFonts w:ascii="Simplified Arabic" w:eastAsia="Calibri" w:hAnsi="Simplified Arabic" w:cs="Monotype Koufi"/>
          <w:sz w:val="28"/>
          <w:szCs w:val="28"/>
          <w:rtl/>
          <w:lang w:bidi="ar-EG"/>
        </w:rPr>
        <w:t xml:space="preserve"> </w:t>
      </w:r>
      <w:r w:rsidRPr="0067598D">
        <w:rPr>
          <w:rFonts w:ascii="Simplified Arabic" w:eastAsia="Calibri" w:hAnsi="Simplified Arabic" w:cs="Simplified Arabic"/>
          <w:sz w:val="28"/>
          <w:szCs w:val="28"/>
          <w:rtl/>
          <w:lang w:bidi="ar-EG"/>
        </w:rPr>
        <w:t xml:space="preserve">" الولاية بالكسر: السلطان، وبالفتح: النصرة، ويقال: هم على ولاية، أي: مجتمعون في النصرة، وقال سيبويه: الولاية بالفتح: المصدر، وبالكسر: السلطان، والولاية مثل الإمارة والنقابة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60"/>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0C284338" w14:textId="77777777" w:rsidR="0067598D" w:rsidRPr="0067598D" w:rsidRDefault="0067598D" w:rsidP="005D0BC8">
      <w:pPr>
        <w:widowControl/>
        <w:adjustRightInd/>
        <w:spacing w:line="240" w:lineRule="auto"/>
        <w:ind w:left="530" w:hanging="530"/>
        <w:jc w:val="lowKashida"/>
        <w:textAlignment w:val="auto"/>
        <w:rPr>
          <w:rFonts w:ascii="Simplified Arabic" w:eastAsia="Calibri" w:hAnsi="Simplified Arabic" w:cs="Simplified Arabic"/>
          <w:sz w:val="28"/>
          <w:szCs w:val="28"/>
          <w:rtl/>
          <w:lang w:bidi="ar-EG"/>
        </w:rPr>
      </w:pPr>
      <w:r w:rsidRPr="005D0BC8">
        <w:rPr>
          <w:rFonts w:ascii="Simplified Arabic" w:eastAsia="Calibri" w:hAnsi="Simplified Arabic" w:cs="Simplified Arabic"/>
          <w:b/>
          <w:bCs/>
          <w:sz w:val="28"/>
          <w:szCs w:val="28"/>
          <w:rtl/>
          <w:lang w:bidi="ar-EG"/>
        </w:rPr>
        <w:t>2)ـــ كون الشيء بجنب الآخر وكل واحد يوالي الآخر يقول الإمام الطيبي:</w:t>
      </w:r>
      <w:r w:rsidRPr="0067598D">
        <w:rPr>
          <w:rFonts w:ascii="Simplified Arabic" w:eastAsia="Calibri" w:hAnsi="Simplified Arabic" w:cs="Simplified Arabic"/>
          <w:sz w:val="28"/>
          <w:szCs w:val="28"/>
          <w:rtl/>
          <w:lang w:bidi="ar-EG"/>
        </w:rPr>
        <w:t xml:space="preserve"> الولي: كون الشيء بجنب الآخر، ويعتبر ذلك تارة بالمكان، فيقال له: الولاية وتارة بالنصرة،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ولهذا يقال للخادم والمخدوم: مولى وولي؛ لأن كل واحد منهما يوالي الآخر؛ الخادم بالطاعة والنصيحة، والمخدوم بالإشفاق والكفاية. </w:t>
      </w:r>
      <w:r w:rsidRPr="0067598D">
        <w:rPr>
          <w:rFonts w:ascii="Simplified Arabic" w:eastAsia="Calibri" w:hAnsi="Simplified Arabic" w:cs="Simplified Arabic" w:hint="cs"/>
          <w:sz w:val="28"/>
          <w:szCs w:val="28"/>
          <w:rtl/>
          <w:lang w:bidi="ar-EG"/>
        </w:rPr>
        <w:t>و</w:t>
      </w:r>
      <w:r w:rsidRPr="0067598D">
        <w:rPr>
          <w:rFonts w:ascii="Simplified Arabic" w:eastAsia="Calibri" w:hAnsi="Simplified Arabic" w:cs="Simplified Arabic"/>
          <w:sz w:val="28"/>
          <w:szCs w:val="28"/>
          <w:rtl/>
          <w:lang w:bidi="ar-EG"/>
        </w:rPr>
        <w:t>المولى: المالك والمملوك، والمعتق والناصر والمنصور، ابن العم، والحليف والجار والقيم، لكون كل واحد منهما مواليا للآخر بوجه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61"/>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7FA77CE7" w14:textId="77777777" w:rsidR="0067598D" w:rsidRPr="0067598D" w:rsidRDefault="0067598D" w:rsidP="005D0BC8">
      <w:pPr>
        <w:widowControl/>
        <w:adjustRightInd/>
        <w:spacing w:line="240" w:lineRule="auto"/>
        <w:ind w:left="530" w:hanging="530"/>
        <w:jc w:val="lowKashida"/>
        <w:textAlignment w:val="auto"/>
        <w:rPr>
          <w:rFonts w:ascii="Simplified Arabic" w:eastAsia="Calibri" w:hAnsi="Simplified Arabic" w:cs="Simplified Arabic"/>
          <w:sz w:val="28"/>
          <w:szCs w:val="28"/>
          <w:rtl/>
          <w:lang w:bidi="ar-EG"/>
        </w:rPr>
      </w:pPr>
      <w:r w:rsidRPr="005D0BC8">
        <w:rPr>
          <w:rFonts w:ascii="Simplified Arabic" w:eastAsia="Calibri" w:hAnsi="Simplified Arabic" w:cs="Simplified Arabic"/>
          <w:b/>
          <w:bCs/>
          <w:sz w:val="28"/>
          <w:szCs w:val="28"/>
          <w:rtl/>
          <w:lang w:bidi="ar-EG"/>
        </w:rPr>
        <w:t xml:space="preserve">3)ـــ المحب ومتولي الأمور </w:t>
      </w:r>
      <w:r w:rsidRPr="005D0BC8">
        <w:rPr>
          <w:rFonts w:ascii="Simplified Arabic" w:eastAsia="Calibri" w:hAnsi="Simplified Arabic" w:cs="Simplified Arabic" w:hint="cs"/>
          <w:b/>
          <w:bCs/>
          <w:sz w:val="28"/>
          <w:szCs w:val="28"/>
          <w:rtl/>
          <w:lang w:bidi="ar-EG"/>
        </w:rPr>
        <w:t xml:space="preserve">والقرب </w:t>
      </w:r>
      <w:r w:rsidRPr="005D0BC8">
        <w:rPr>
          <w:rFonts w:ascii="Simplified Arabic" w:eastAsia="Calibri" w:hAnsi="Simplified Arabic" w:cs="Simplified Arabic"/>
          <w:b/>
          <w:bCs/>
          <w:sz w:val="28"/>
          <w:szCs w:val="28"/>
          <w:rtl/>
          <w:lang w:bidi="ar-EG"/>
        </w:rPr>
        <w:t xml:space="preserve">يقول الإمام الطيبي: </w:t>
      </w:r>
      <w:r w:rsidRPr="0067598D">
        <w:rPr>
          <w:rFonts w:ascii="Simplified Arabic" w:eastAsia="Calibri" w:hAnsi="Simplified Arabic" w:cs="Simplified Arabic"/>
          <w:sz w:val="28"/>
          <w:szCs w:val="28"/>
          <w:rtl/>
          <w:lang w:bidi="ar-EG"/>
        </w:rPr>
        <w:t>الولي إذا كان بمعنى المحب أي: يحبهم وينصرهم بسبب عملهم، وإذا كان بمعنى متولي الأمور، فالباء للملابسة، والمعنى: يتولاهم ملتبسا بجزاء عملهم، أي: يعد لهم الثواب</w:t>
      </w:r>
      <w:r w:rsidRPr="0067598D">
        <w:rPr>
          <w:rFonts w:ascii="Simplified Arabic" w:eastAsia="Calibri" w:hAnsi="Simplified Arabic" w:cs="Simplified Arabic" w:hint="cs"/>
          <w:sz w:val="28"/>
          <w:szCs w:val="28"/>
          <w:rtl/>
          <w:lang w:bidi="ar-EG"/>
        </w:rPr>
        <w:t>. و</w:t>
      </w:r>
      <w:r w:rsidRPr="0067598D">
        <w:rPr>
          <w:rFonts w:ascii="Simplified Arabic" w:eastAsia="Calibri" w:hAnsi="Simplified Arabic" w:cs="Simplified Arabic"/>
          <w:sz w:val="28"/>
          <w:szCs w:val="28"/>
          <w:rtl/>
          <w:lang w:bidi="ar-EG"/>
        </w:rPr>
        <w:t xml:space="preserve">الولاية، بمعنى المولى والموالي جميعا، </w:t>
      </w:r>
      <w:r w:rsidRPr="0067598D">
        <w:rPr>
          <w:rFonts w:ascii="Simplified Arabic" w:eastAsia="Calibri" w:hAnsi="Simplified Arabic" w:cs="Simplified Arabic"/>
          <w:sz w:val="28"/>
          <w:szCs w:val="28"/>
          <w:rtl/>
          <w:lang w:bidi="ar-EG"/>
        </w:rPr>
        <w:lastRenderedPageBreak/>
        <w:t xml:space="preserve">الولي القرب، ولي المرأة متولي أمرها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الولاية، أي تولي ذلك وأن يكون من الولاء وهو القرب</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62"/>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w:t>
      </w:r>
    </w:p>
    <w:p w14:paraId="576FA7A6" w14:textId="77777777" w:rsidR="0067598D" w:rsidRPr="005D0BC8" w:rsidRDefault="0067598D" w:rsidP="005D0BC8">
      <w:pPr>
        <w:widowControl/>
        <w:adjustRightInd/>
        <w:spacing w:line="240" w:lineRule="auto"/>
        <w:ind w:left="530" w:hanging="530"/>
        <w:jc w:val="lowKashida"/>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hint="cs"/>
          <w:b/>
          <w:bCs/>
          <w:sz w:val="28"/>
          <w:szCs w:val="28"/>
          <w:rtl/>
          <w:lang w:bidi="ar-EG"/>
        </w:rPr>
        <w:t>2)ـــ الولاية اصطلاحاً:</w:t>
      </w:r>
    </w:p>
    <w:p w14:paraId="3E2D1B90" w14:textId="00CC74EB" w:rsidR="0067598D" w:rsidRPr="0067598D" w:rsidRDefault="0067598D" w:rsidP="005D0BC8">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يعرف الإمام الطيبي الولاية فيقول: " </w:t>
      </w:r>
      <w:r w:rsidRPr="0067598D">
        <w:rPr>
          <w:rFonts w:ascii="Simplified Arabic" w:eastAsia="Calibri" w:hAnsi="Simplified Arabic" w:cs="Simplified Arabic"/>
          <w:sz w:val="28"/>
          <w:szCs w:val="28"/>
          <w:rtl/>
          <w:lang w:bidi="ar-EG"/>
        </w:rPr>
        <w:t>الأولياء من المؤمنين التالين كتابه آناء الليل وأطراف النهار، المقيمين الصلاة والمنفقين أموالهم سرا وعلانية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ومع ذلك يرجون رحمة الله، ويأملون أن يوفيهم أجورهم ويزيدهم من فضله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ولا يوجبون على الله شيئا بأعمالهم</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ولا يقطعون بشيء من ذلك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63"/>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63874372" w14:textId="3EAE0D33" w:rsidR="0067598D" w:rsidRPr="005D0BC8" w:rsidRDefault="0067598D" w:rsidP="005D0BC8">
      <w:pPr>
        <w:widowControl/>
        <w:adjustRightInd/>
        <w:spacing w:line="240" w:lineRule="auto"/>
        <w:jc w:val="left"/>
        <w:textAlignment w:val="auto"/>
        <w:rPr>
          <w:rFonts w:ascii="Simplified Arabic" w:eastAsia="Calibri" w:hAnsi="Simplified Arabic" w:cs="Simplified Arabic"/>
          <w:b/>
          <w:bCs/>
          <w:sz w:val="28"/>
          <w:szCs w:val="28"/>
          <w:lang w:bidi="ar-EG"/>
        </w:rPr>
      </w:pPr>
      <w:r w:rsidRPr="005D0BC8">
        <w:rPr>
          <w:rFonts w:ascii="Simplified Arabic" w:eastAsia="Calibri" w:hAnsi="Simplified Arabic" w:cs="Simplified Arabic" w:hint="cs"/>
          <w:b/>
          <w:bCs/>
          <w:sz w:val="28"/>
          <w:szCs w:val="28"/>
          <w:rtl/>
          <w:lang w:bidi="ar-EG"/>
        </w:rPr>
        <w:t>3) ـــ أقسام الولاية.</w:t>
      </w:r>
    </w:p>
    <w:p w14:paraId="655D1A4F" w14:textId="74A2919B" w:rsidR="0067598D" w:rsidRPr="0067598D" w:rsidRDefault="0067598D" w:rsidP="0067598D">
      <w:pPr>
        <w:widowControl/>
        <w:adjustRightInd/>
        <w:spacing w:line="240" w:lineRule="auto"/>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تنقسم الولاية عند </w:t>
      </w:r>
      <w:r w:rsidRPr="0067598D">
        <w:rPr>
          <w:rFonts w:ascii="Simplified Arabic" w:hAnsi="Simplified Arabic" w:cs="Simplified Arabic" w:hint="cs"/>
          <w:sz w:val="28"/>
          <w:szCs w:val="28"/>
          <w:rtl/>
          <w:lang w:bidi="ar-EG"/>
        </w:rPr>
        <w:t>الإمام الطيبي</w:t>
      </w:r>
      <w:r w:rsidRPr="0067598D">
        <w:rPr>
          <w:rFonts w:ascii="Simplified Arabic" w:hAnsi="Simplified Arabic" w:cs="Simplified Arabic"/>
          <w:sz w:val="28"/>
          <w:szCs w:val="28"/>
          <w:rtl/>
          <w:lang w:bidi="ar-EG"/>
        </w:rPr>
        <w:t xml:space="preserve"> إلى ولاية عامة وولاية خاصة.</w:t>
      </w:r>
    </w:p>
    <w:p w14:paraId="3FC73665" w14:textId="77777777" w:rsidR="0067598D" w:rsidRPr="0067598D" w:rsidRDefault="0067598D" w:rsidP="005D0BC8">
      <w:pPr>
        <w:widowControl/>
        <w:adjustRightInd/>
        <w:spacing w:line="240" w:lineRule="auto"/>
        <w:ind w:left="390" w:hanging="390"/>
        <w:jc w:val="lowKashida"/>
        <w:textAlignment w:val="auto"/>
        <w:rPr>
          <w:rFonts w:ascii="Simplified Arabic" w:eastAsia="Calibri" w:hAnsi="Simplified Arabic" w:cs="Simplified Arabic"/>
          <w:color w:val="000000"/>
          <w:sz w:val="28"/>
          <w:szCs w:val="28"/>
          <w:rtl/>
          <w:lang w:bidi="ar-EG"/>
        </w:rPr>
      </w:pPr>
      <w:r w:rsidRPr="005D0BC8">
        <w:rPr>
          <w:rFonts w:ascii="Simplified Arabic" w:eastAsia="Calibri" w:hAnsi="Simplified Arabic" w:cs="Simplified Arabic" w:hint="cs"/>
          <w:b/>
          <w:bCs/>
          <w:sz w:val="28"/>
          <w:szCs w:val="28"/>
          <w:rtl/>
          <w:lang w:bidi="ar-EG"/>
        </w:rPr>
        <w:t xml:space="preserve">أ)ـــ </w:t>
      </w:r>
      <w:r w:rsidRPr="005D0BC8">
        <w:rPr>
          <w:rFonts w:ascii="Simplified Arabic" w:eastAsia="Calibri" w:hAnsi="Simplified Arabic" w:cs="Simplified Arabic"/>
          <w:b/>
          <w:bCs/>
          <w:sz w:val="28"/>
          <w:szCs w:val="28"/>
          <w:rtl/>
          <w:lang w:bidi="ar-EG"/>
        </w:rPr>
        <w:t>الولاية العامة مشتركة بين جميع المؤمنين</w:t>
      </w:r>
      <w:r w:rsidRPr="004735AA">
        <w:rPr>
          <w:rFonts w:ascii="Simplified Arabic" w:hAnsi="Simplified Arabic" w:cs="Monotype Koufi" w:hint="cs"/>
          <w:b/>
          <w:bCs/>
          <w:sz w:val="28"/>
          <w:szCs w:val="28"/>
          <w:rtl/>
          <w:lang w:bidi="ar-EG"/>
        </w:rPr>
        <w:t xml:space="preserve"> </w:t>
      </w:r>
      <w:r w:rsidRPr="0067598D">
        <w:rPr>
          <w:rFonts w:ascii="Simplified Arabic" w:hAnsi="Simplified Arabic" w:cs="Simplified Arabic" w:hint="cs"/>
          <w:sz w:val="28"/>
          <w:szCs w:val="28"/>
          <w:rtl/>
          <w:lang w:bidi="ar-EG"/>
        </w:rPr>
        <w:t>،</w:t>
      </w:r>
      <w:r w:rsidRPr="0067598D">
        <w:rPr>
          <w:rFonts w:ascii="Simplified Arabic" w:hAnsi="Simplified Arabic" w:cs="Simplified Arabic"/>
          <w:sz w:val="28"/>
          <w:szCs w:val="28"/>
          <w:rtl/>
          <w:lang w:bidi="ar-EG"/>
        </w:rPr>
        <w:t xml:space="preserve"> فيقول </w:t>
      </w:r>
      <w:r w:rsidRPr="0067598D">
        <w:rPr>
          <w:rFonts w:ascii="Simplified Arabic" w:hAnsi="Simplified Arabic" w:cs="Simplified Arabic" w:hint="cs"/>
          <w:sz w:val="28"/>
          <w:szCs w:val="28"/>
          <w:rtl/>
          <w:lang w:bidi="ar-EG"/>
        </w:rPr>
        <w:t>الإمام الطيبي</w:t>
      </w:r>
      <w:r w:rsidRPr="0067598D">
        <w:rPr>
          <w:rFonts w:ascii="Simplified Arabic" w:hAnsi="Simplified Arabic" w:cs="Simplified Arabic"/>
          <w:sz w:val="28"/>
          <w:szCs w:val="28"/>
          <w:rtl/>
          <w:lang w:bidi="ar-EG"/>
        </w:rPr>
        <w:t xml:space="preserve"> عند تفسيره قوله</w:t>
      </w:r>
      <w:r w:rsidRPr="0067598D">
        <w:rPr>
          <w:rFonts w:ascii="Simplified Arabic" w:hAnsi="Simplified Arabic" w:cs="Simplified Arabic" w:hint="cs"/>
          <w:sz w:val="28"/>
          <w:szCs w:val="28"/>
          <w:rtl/>
          <w:lang w:bidi="ar-EG"/>
        </w:rPr>
        <w:t xml:space="preserve">: </w:t>
      </w:r>
      <w:r w:rsidRPr="0067598D">
        <w:rPr>
          <w:rFonts w:ascii="QCF_BSML" w:eastAsia="Calibri" w:hAnsi="QCF_BSML" w:cs="QCF_BSML"/>
          <w:color w:val="000000"/>
          <w:sz w:val="28"/>
          <w:szCs w:val="28"/>
          <w:rtl/>
        </w:rPr>
        <w:t xml:space="preserve">ﭽ </w:t>
      </w:r>
      <w:r w:rsidRPr="0067598D">
        <w:rPr>
          <w:rFonts w:ascii="QCF_P043" w:eastAsia="Calibri" w:hAnsi="QCF_P043" w:cs="QCF_P043"/>
          <w:color w:val="000000"/>
          <w:sz w:val="28"/>
          <w:szCs w:val="28"/>
          <w:rtl/>
        </w:rPr>
        <w:t xml:space="preserve">ﭑ  ﭒ  ﭓ   ﭔ  ﭕ  ﭖ  ﭗ  ﭘ  ﭙﭚ   ﭛ  ﭜ         ﭝ  ﭞ  ﭟ  ﭠ   ﭡ  ﭢ  ﭣﭤ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64"/>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w:t>
      </w:r>
      <w:r w:rsidRPr="0067598D">
        <w:rPr>
          <w:rFonts w:ascii="Simplified Arabic" w:eastAsia="Calibri" w:hAnsi="Simplified Arabic" w:cs="Simplified Arabic" w:hint="cs"/>
          <w:b/>
          <w:bCs/>
          <w:color w:val="000000"/>
          <w:sz w:val="28"/>
          <w:szCs w:val="28"/>
          <w:rtl/>
          <w:lang w:bidi="ar-EG"/>
        </w:rPr>
        <w:t xml:space="preserve"> </w:t>
      </w:r>
      <w:r w:rsidRPr="0067598D">
        <w:rPr>
          <w:rFonts w:ascii="Simplified Arabic" w:eastAsia="Calibri" w:hAnsi="Simplified Arabic" w:cs="Simplified Arabic"/>
          <w:color w:val="000000"/>
          <w:sz w:val="28"/>
          <w:szCs w:val="28"/>
          <w:rtl/>
          <w:lang w:bidi="ar-EG"/>
        </w:rPr>
        <w:t>و</w:t>
      </w:r>
      <w:r w:rsidRPr="0067598D">
        <w:rPr>
          <w:rFonts w:ascii="Simplified Arabic" w:eastAsia="Calibri" w:hAnsi="Simplified Arabic" w:cs="Simplified Arabic" w:hint="cs"/>
          <w:color w:val="000000"/>
          <w:sz w:val="28"/>
          <w:szCs w:val="28"/>
          <w:rtl/>
          <w:lang w:bidi="ar-EG"/>
        </w:rPr>
        <w:t>أ</w:t>
      </w:r>
      <w:r w:rsidRPr="0067598D">
        <w:rPr>
          <w:rFonts w:ascii="Simplified Arabic" w:eastAsia="Calibri" w:hAnsi="Simplified Arabic" w:cs="Simplified Arabic"/>
          <w:color w:val="000000"/>
          <w:sz w:val="28"/>
          <w:szCs w:val="28"/>
          <w:rtl/>
          <w:lang w:bidi="ar-EG"/>
        </w:rPr>
        <w:t>رد على سبيل بيان الفرق بين الولي الهادي والولي المضل</w:t>
      </w:r>
      <w:r w:rsidRPr="0067598D">
        <w:rPr>
          <w:rFonts w:ascii="Simplified Arabic" w:eastAsia="Calibri" w:hAnsi="Simplified Arabic" w:cs="Simplified Arabic" w:hint="cs"/>
          <w:color w:val="000000"/>
          <w:sz w:val="28"/>
          <w:szCs w:val="28"/>
          <w:rtl/>
          <w:lang w:bidi="ar-EG"/>
        </w:rPr>
        <w:t xml:space="preserve"> </w:t>
      </w:r>
      <w:r w:rsidRPr="0067598D">
        <w:rPr>
          <w:rFonts w:ascii="Simplified Arabic" w:eastAsia="Calibri" w:hAnsi="Simplified Arabic" w:cs="Simplified Arabic"/>
          <w:color w:val="000000"/>
          <w:sz w:val="28"/>
          <w:szCs w:val="28"/>
          <w:rtl/>
          <w:lang w:bidi="ar-EG"/>
        </w:rPr>
        <w:t>، فمن سلك طريق الحق فقد رشد وهدي، ومن خبط في ظلمات الباطل فقد ضل وغوى؛ لأن من يكون هاديه الله يخرجه من الظلمات إلى النور، ومن يكون مضله الطاغوت فالحكم بالعكس</w:t>
      </w:r>
      <w:r w:rsidRPr="0067598D">
        <w:rPr>
          <w:rFonts w:ascii="Simplified Arabic" w:eastAsia="Calibri" w:hAnsi="Simplified Arabic" w:cs="Simplified Arabic" w:hint="cs"/>
          <w:color w:val="000000"/>
          <w:sz w:val="28"/>
          <w:szCs w:val="28"/>
          <w:rtl/>
          <w:lang w:bidi="ar-EG"/>
        </w:rPr>
        <w:t>.</w:t>
      </w:r>
      <w:r w:rsidRPr="0067598D">
        <w:rPr>
          <w:rFonts w:ascii="Simplified Arabic" w:eastAsia="Calibri" w:hAnsi="Simplified Arabic" w:cs="Simplified Arabic"/>
          <w:color w:val="000000"/>
          <w:sz w:val="28"/>
          <w:szCs w:val="28"/>
          <w:rtl/>
          <w:lang w:bidi="ar-EG"/>
        </w:rPr>
        <w:t xml:space="preserve"> الله ولي المؤمنين يخرجهم من الشبه في الدين إن وقعت لهم بما يهديهم ويوفقهم له من حلها حتى </w:t>
      </w:r>
      <w:r w:rsidRPr="0067598D">
        <w:rPr>
          <w:rFonts w:ascii="Simplified Arabic" w:eastAsia="Calibri" w:hAnsi="Simplified Arabic" w:cs="Simplified Arabic"/>
          <w:color w:val="000000"/>
          <w:sz w:val="28"/>
          <w:szCs w:val="28"/>
          <w:rtl/>
          <w:lang w:bidi="ar-EG"/>
        </w:rPr>
        <w:lastRenderedPageBreak/>
        <w:t>يخرجوا منها إلى نور اليقين، والذين كفروا أولياؤهم الشياطين يخرجونهم من نور البينات التي تظهر لهم إلى ظلمات الشك والشبهة</w:t>
      </w:r>
      <w:r w:rsidRPr="0067598D">
        <w:rPr>
          <w:rFonts w:ascii="Simplified Arabic" w:eastAsia="Calibri" w:hAnsi="Simplified Arabic" w:cs="Simplified Arabic" w:hint="cs"/>
          <w:color w:val="000000"/>
          <w:sz w:val="28"/>
          <w:szCs w:val="28"/>
          <w:vertAlign w:val="superscript"/>
          <w:rtl/>
          <w:lang w:bidi="ar-EG"/>
        </w:rPr>
        <w:t xml:space="preserve"> (</w:t>
      </w:r>
      <w:r w:rsidRPr="008A47BE">
        <w:rPr>
          <w:rFonts w:ascii="Simplified Arabic" w:eastAsia="Calibri" w:hAnsi="Simplified Arabic" w:cs="Simplified Arabic"/>
          <w:color w:val="000000"/>
          <w:sz w:val="28"/>
          <w:szCs w:val="28"/>
          <w:vertAlign w:val="superscript"/>
          <w:rtl/>
          <w:lang w:bidi="ar-EG"/>
        </w:rPr>
        <w:footnoteReference w:id="65"/>
      </w:r>
      <w:r w:rsidRPr="0067598D">
        <w:rPr>
          <w:rFonts w:ascii="Simplified Arabic" w:eastAsia="Calibri" w:hAnsi="Simplified Arabic" w:cs="Simplified Arabic" w:hint="cs"/>
          <w:color w:val="000000"/>
          <w:sz w:val="28"/>
          <w:szCs w:val="28"/>
          <w:vertAlign w:val="superscript"/>
          <w:rtl/>
          <w:lang w:bidi="ar-EG"/>
        </w:rPr>
        <w:t>)</w:t>
      </w:r>
      <w:r w:rsidRPr="0067598D">
        <w:rPr>
          <w:rFonts w:ascii="Simplified Arabic" w:eastAsia="Calibri" w:hAnsi="Simplified Arabic" w:cs="Simplified Arabic"/>
          <w:color w:val="000000"/>
          <w:sz w:val="28"/>
          <w:szCs w:val="28"/>
          <w:rtl/>
          <w:lang w:bidi="ar-EG"/>
        </w:rPr>
        <w:t>.</w:t>
      </w:r>
    </w:p>
    <w:p w14:paraId="0B882A41" w14:textId="77777777" w:rsidR="0067598D" w:rsidRPr="0067598D" w:rsidRDefault="0067598D" w:rsidP="005D0BC8">
      <w:pPr>
        <w:widowControl/>
        <w:adjustRightInd/>
        <w:spacing w:line="240" w:lineRule="auto"/>
        <w:ind w:left="390" w:hanging="390"/>
        <w:jc w:val="lowKashida"/>
        <w:textAlignment w:val="auto"/>
        <w:rPr>
          <w:rFonts w:ascii="Simplified Arabic" w:hAnsi="Simplified Arabic" w:cs="Simplified Arabic"/>
          <w:sz w:val="28"/>
          <w:szCs w:val="28"/>
          <w:rtl/>
        </w:rPr>
      </w:pPr>
      <w:r w:rsidRPr="005D0BC8">
        <w:rPr>
          <w:rFonts w:ascii="Simplified Arabic" w:eastAsia="Calibri" w:hAnsi="Simplified Arabic" w:cs="Simplified Arabic" w:hint="cs"/>
          <w:b/>
          <w:bCs/>
          <w:sz w:val="28"/>
          <w:szCs w:val="28"/>
          <w:rtl/>
          <w:lang w:bidi="ar-EG"/>
        </w:rPr>
        <w:t>ب)ـــ</w:t>
      </w:r>
      <w:r w:rsidRPr="005D0BC8">
        <w:rPr>
          <w:rFonts w:ascii="Simplified Arabic" w:eastAsia="Calibri" w:hAnsi="Simplified Arabic" w:cs="Simplified Arabic"/>
          <w:b/>
          <w:bCs/>
          <w:sz w:val="28"/>
          <w:szCs w:val="28"/>
          <w:rtl/>
          <w:lang w:bidi="ar-EG"/>
        </w:rPr>
        <w:t xml:space="preserve"> والولاية الخاصة للخواص،</w:t>
      </w:r>
      <w:r w:rsidRPr="0067598D">
        <w:rPr>
          <w:rFonts w:ascii="Simplified Arabic" w:hAnsi="Simplified Arabic" w:cs="Simplified Arabic"/>
          <w:sz w:val="28"/>
          <w:szCs w:val="28"/>
          <w:rtl/>
          <w:lang w:bidi="ar-EG"/>
        </w:rPr>
        <w:t xml:space="preserve"> وهي مخصوصة بالواصلين وأرباب السلوك. فيقول </w:t>
      </w:r>
      <w:r w:rsidRPr="0067598D">
        <w:rPr>
          <w:rFonts w:ascii="Simplified Arabic" w:hAnsi="Simplified Arabic" w:cs="Simplified Arabic" w:hint="cs"/>
          <w:sz w:val="28"/>
          <w:szCs w:val="28"/>
          <w:rtl/>
          <w:lang w:bidi="ar-EG"/>
        </w:rPr>
        <w:t xml:space="preserve">الإمام الطيبي: </w:t>
      </w:r>
      <w:r w:rsidRPr="0067598D">
        <w:rPr>
          <w:rFonts w:ascii="Simplified Arabic" w:eastAsia="Calibri" w:hAnsi="Simplified Arabic" w:cs="Simplified Arabic" w:hint="cs"/>
          <w:color w:val="000000"/>
          <w:sz w:val="28"/>
          <w:szCs w:val="28"/>
          <w:rtl/>
          <w:lang w:bidi="ar-EG"/>
        </w:rPr>
        <w:t xml:space="preserve">" </w:t>
      </w:r>
      <w:r w:rsidRPr="0067598D">
        <w:rPr>
          <w:rFonts w:ascii="Simplified Arabic" w:eastAsia="Calibri" w:hAnsi="Simplified Arabic" w:cs="Simplified Arabic"/>
          <w:color w:val="000000"/>
          <w:sz w:val="28"/>
          <w:szCs w:val="28"/>
          <w:rtl/>
          <w:lang w:bidi="ar-EG"/>
        </w:rPr>
        <w:t xml:space="preserve">هذا من صفة الأولياء المعرضين عن أسباب الدنيا الذين لا يلتفتون إلى شيء من علائقها، وتلك درجة الخواص لا يبلغها غيرهم. وأما العوام فرخص لهم في التداوي والمعالجات. ومن صبر على البلاء وانتظر الفرج من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color w:val="000000"/>
          <w:sz w:val="28"/>
          <w:szCs w:val="28"/>
          <w:rtl/>
          <w:lang w:bidi="ar-EG"/>
        </w:rPr>
        <w:t xml:space="preserve"> بالدعاء، كان من جملة الخواص والأولياء</w:t>
      </w:r>
      <w:r w:rsidRPr="0067598D">
        <w:rPr>
          <w:rFonts w:ascii="Simplified Arabic" w:eastAsia="Calibri" w:hAnsi="Simplified Arabic" w:cs="Simplified Arabic" w:hint="cs"/>
          <w:color w:val="000000"/>
          <w:sz w:val="28"/>
          <w:szCs w:val="28"/>
          <w:rtl/>
          <w:lang w:bidi="ar-EG"/>
        </w:rPr>
        <w:t xml:space="preserve"> " </w:t>
      </w:r>
      <w:r w:rsidRPr="0067598D">
        <w:rPr>
          <w:rFonts w:ascii="Simplified Arabic" w:eastAsia="Calibri" w:hAnsi="Simplified Arabic" w:cs="Simplified Arabic" w:hint="cs"/>
          <w:color w:val="000000"/>
          <w:sz w:val="28"/>
          <w:szCs w:val="28"/>
          <w:vertAlign w:val="superscript"/>
          <w:rtl/>
          <w:lang w:bidi="ar-EG"/>
        </w:rPr>
        <w:t>(</w:t>
      </w:r>
      <w:r w:rsidRPr="008A47BE">
        <w:rPr>
          <w:rFonts w:ascii="Simplified Arabic" w:eastAsia="Calibri" w:hAnsi="Simplified Arabic" w:cs="Simplified Arabic"/>
          <w:color w:val="000000"/>
          <w:sz w:val="28"/>
          <w:szCs w:val="28"/>
          <w:vertAlign w:val="superscript"/>
          <w:rtl/>
          <w:lang w:bidi="ar-EG"/>
        </w:rPr>
        <w:footnoteReference w:id="66"/>
      </w:r>
      <w:r w:rsidRPr="0067598D">
        <w:rPr>
          <w:rFonts w:ascii="Simplified Arabic" w:eastAsia="Calibri" w:hAnsi="Simplified Arabic" w:cs="Simplified Arabic" w:hint="cs"/>
          <w:color w:val="000000"/>
          <w:sz w:val="28"/>
          <w:szCs w:val="28"/>
          <w:vertAlign w:val="superscript"/>
          <w:rtl/>
          <w:lang w:bidi="ar-EG"/>
        </w:rPr>
        <w:t>)</w:t>
      </w:r>
      <w:r w:rsidRPr="0067598D">
        <w:rPr>
          <w:rFonts w:ascii="Simplified Arabic" w:eastAsia="Calibri" w:hAnsi="Simplified Arabic" w:cs="Simplified Arabic"/>
          <w:color w:val="000000"/>
          <w:sz w:val="28"/>
          <w:szCs w:val="28"/>
          <w:rtl/>
          <w:lang w:bidi="ar-EG"/>
        </w:rPr>
        <w:t>.</w:t>
      </w:r>
      <w:r w:rsidRPr="0067598D">
        <w:rPr>
          <w:rFonts w:ascii="Simplified Arabic" w:eastAsia="Calibri" w:hAnsi="Simplified Arabic" w:cs="Simplified Arabic" w:hint="cs"/>
          <w:color w:val="000000"/>
          <w:sz w:val="28"/>
          <w:szCs w:val="28"/>
          <w:rtl/>
          <w:lang w:bidi="ar-EG"/>
        </w:rPr>
        <w:t xml:space="preserve"> </w:t>
      </w:r>
    </w:p>
    <w:p w14:paraId="01C9BE08" w14:textId="1BB8DEAC" w:rsidR="0067598D" w:rsidRPr="005D0BC8"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hint="cs"/>
          <w:b/>
          <w:bCs/>
          <w:sz w:val="28"/>
          <w:szCs w:val="28"/>
          <w:rtl/>
          <w:lang w:bidi="ar-EG"/>
        </w:rPr>
        <w:t>ثانياً: عرض الولاية عند الإمام الطيبي.</w:t>
      </w:r>
    </w:p>
    <w:p w14:paraId="338BF826" w14:textId="4A73A697"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sz w:val="28"/>
          <w:szCs w:val="28"/>
          <w:rtl/>
        </w:rPr>
        <w:t xml:space="preserve">بعد </w:t>
      </w:r>
      <w:r w:rsidRPr="0067598D">
        <w:rPr>
          <w:rFonts w:ascii="Simplified Arabic" w:eastAsia="Calibri" w:hAnsi="Simplified Arabic" w:cs="Simplified Arabic" w:hint="cs"/>
          <w:sz w:val="28"/>
          <w:szCs w:val="28"/>
          <w:rtl/>
        </w:rPr>
        <w:t>أ</w:t>
      </w:r>
      <w:r w:rsidRPr="0067598D">
        <w:rPr>
          <w:rFonts w:ascii="Simplified Arabic" w:eastAsia="Calibri" w:hAnsi="Simplified Arabic" w:cs="Simplified Arabic"/>
          <w:sz w:val="28"/>
          <w:szCs w:val="28"/>
          <w:rtl/>
        </w:rPr>
        <w:t xml:space="preserve">ن ذكرنا تعريف الولاية لغة واصطلاحاً وأقسام الولاية وتبين لنا اهتمام الإمام الطيبي </w:t>
      </w:r>
      <w:r w:rsidRPr="0067598D">
        <w:rPr>
          <w:rFonts w:ascii="Simplified Arabic" w:eastAsia="Calibri" w:hAnsi="Simplified Arabic" w:cs="Simplified Arabic" w:hint="cs"/>
          <w:sz w:val="28"/>
          <w:szCs w:val="28"/>
          <w:rtl/>
        </w:rPr>
        <w:t>با</w:t>
      </w:r>
      <w:r w:rsidRPr="0067598D">
        <w:rPr>
          <w:rFonts w:ascii="Simplified Arabic" w:eastAsia="Calibri" w:hAnsi="Simplified Arabic" w:cs="Simplified Arabic"/>
          <w:sz w:val="28"/>
          <w:szCs w:val="28"/>
          <w:rtl/>
        </w:rPr>
        <w:t xml:space="preserve">لتصوف عامة والولاية خاصة ننتقل الآن إلى عرض الولاية عند الإمام الطيبي.  </w:t>
      </w:r>
    </w:p>
    <w:p w14:paraId="1BBB88F9" w14:textId="51CACD57"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sz w:val="28"/>
          <w:szCs w:val="28"/>
          <w:rtl/>
        </w:rPr>
        <w:t xml:space="preserve">يذكر الإمام الطيبي كلام في الولاية يريح القلب وهو أن نفس السالك إذا تزكت وطهرت وحمد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rPr>
        <w:t xml:space="preserve"> تجلى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w:t>
      </w:r>
      <w:r w:rsidRPr="0067598D">
        <w:rPr>
          <w:rFonts w:ascii="Simplified Arabic" w:eastAsia="Calibri" w:hAnsi="Simplified Arabic" w:cs="Simplified Arabic" w:hint="cs"/>
          <w:sz w:val="28"/>
          <w:szCs w:val="28"/>
          <w:rtl/>
        </w:rPr>
        <w:t>عليها</w:t>
      </w:r>
      <w:r w:rsidRPr="0067598D">
        <w:rPr>
          <w:rFonts w:ascii="Simplified Arabic" w:eastAsia="Calibri" w:hAnsi="Simplified Arabic" w:cs="Simplified Arabic"/>
          <w:sz w:val="28"/>
          <w:szCs w:val="28"/>
          <w:rtl/>
        </w:rPr>
        <w:t xml:space="preserve"> بالولاية فكشف لها الحجاب وهبت عليها نفحات الرحمن الرحيم فيقول:</w:t>
      </w:r>
    </w:p>
    <w:p w14:paraId="048287A9" w14:textId="6C345E51"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rPr>
        <w:t xml:space="preserve">" </w:t>
      </w:r>
      <w:r w:rsidRPr="0067598D">
        <w:rPr>
          <w:rFonts w:ascii="Simplified Arabic" w:eastAsia="Calibri" w:hAnsi="Simplified Arabic" w:cs="Simplified Arabic"/>
          <w:sz w:val="28"/>
          <w:szCs w:val="28"/>
          <w:rtl/>
          <w:lang w:bidi="ar-EG"/>
        </w:rPr>
        <w:t xml:space="preserve">إن الحمد مبادئ حركة المريد، فإن نفس السالك إذا تزكت، ومرآة قلبه إذا انجلت فلاحت فيها أنوار العناية- والعناية هي التي أوجبت الولاية- تجردت النفس الزكية للطلب، فرأت آثار نعم الله عليها سابغة، وألطافه غير متناهية فحمدت على ذلك وأخذت في الذكر، فكشف لها الحجاب من ما وراء أستار العزة عن معنى رب العالمين، فشاهدت ما سوى الله على شرف الفناء، مفتقرة إلى المبقي محتاجة إلى التربية؛ فترقت لطلب الخلاص من </w:t>
      </w:r>
      <w:r w:rsidRPr="0067598D">
        <w:rPr>
          <w:rFonts w:ascii="Simplified Arabic" w:eastAsia="Calibri" w:hAnsi="Simplified Arabic" w:cs="Simplified Arabic"/>
          <w:sz w:val="28"/>
          <w:szCs w:val="28"/>
          <w:rtl/>
          <w:lang w:bidi="ar-EG"/>
        </w:rPr>
        <w:lastRenderedPageBreak/>
        <w:t xml:space="preserve">وحشة الإدبار وظلمة السكون إلى الأغيار. فهبت لها من نفحات جناب القدس نسيمات ألطاف الرحمن الرحيم، فعرجت من هذا المقام بلمعات بوارق الجلال من وراء سجاف الجمال إلى الأحد الصمد، المالك الحقيقي، فنادت بلسان الاضطرار في مقام </w:t>
      </w:r>
      <w:r w:rsidRPr="0067598D">
        <w:rPr>
          <w:rFonts w:ascii="QCF_BSML" w:eastAsia="Calibri" w:hAnsi="QCF_BSML" w:cs="QCF_BSML"/>
          <w:color w:val="000000"/>
          <w:sz w:val="28"/>
          <w:szCs w:val="28"/>
          <w:rtl/>
        </w:rPr>
        <w:t xml:space="preserve">ﭧ ﭨ ﭽ </w:t>
      </w:r>
      <w:r w:rsidRPr="0067598D">
        <w:rPr>
          <w:rFonts w:ascii="QCF_P468" w:eastAsia="Calibri" w:hAnsi="QCF_P468" w:cs="QCF_P468"/>
          <w:color w:val="000000"/>
          <w:sz w:val="28"/>
          <w:szCs w:val="28"/>
          <w:rtl/>
        </w:rPr>
        <w:t xml:space="preserve">ﯸ     ﯹ    ﯺﯻ  ﯼ  ﯽ   ﯾ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67"/>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sz w:val="28"/>
          <w:szCs w:val="28"/>
          <w:rtl/>
          <w:lang w:bidi="ar-EG"/>
        </w:rPr>
        <w:t>: أسلمت نفسي إليك، وألجأت ظهري إليك. وهناك خاضت لجة الوصول، وانتهت إلى مقام العين فحققت نسبة العبودية فقالت: (إياك نعبد) وهنا انتهاء مقام السالك</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68"/>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w:t>
      </w:r>
    </w:p>
    <w:p w14:paraId="3E00CA12" w14:textId="37D8CEC4" w:rsidR="0067598D" w:rsidRPr="005D0BC8"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5D0BC8">
        <w:rPr>
          <w:rFonts w:ascii="Simplified Arabic" w:eastAsia="Calibri" w:hAnsi="Simplified Arabic" w:cs="Simplified Arabic"/>
          <w:b/>
          <w:bCs/>
          <w:sz w:val="28"/>
          <w:szCs w:val="28"/>
          <w:rtl/>
          <w:lang w:bidi="ar-EG"/>
        </w:rPr>
        <w:t>يرى الباحث:</w:t>
      </w:r>
      <w:r w:rsidRPr="005D0BC8">
        <w:rPr>
          <w:rFonts w:ascii="Simplified Arabic" w:eastAsia="Calibri" w:hAnsi="Simplified Arabic" w:cs="Simplified Arabic"/>
          <w:sz w:val="28"/>
          <w:szCs w:val="28"/>
          <w:rtl/>
          <w:lang w:bidi="ar-EG"/>
        </w:rPr>
        <w:t xml:space="preserve"> من خلال هذا النص تتجلى مكانة الولاية عند الإمام الطيبي ، فمن خلال الحمد وتطهير النفس يتجلى الله ـــــ تعالى ـــــ عليه بالعناية والولاية.</w:t>
      </w:r>
    </w:p>
    <w:p w14:paraId="3F54FA4B" w14:textId="77777777" w:rsidR="0067598D" w:rsidRPr="005D0BC8"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b/>
          <w:bCs/>
          <w:sz w:val="28"/>
          <w:szCs w:val="28"/>
          <w:rtl/>
          <w:lang w:bidi="ar-EG"/>
        </w:rPr>
        <w:t>ثالثاً: خصائص الولاية عند الإمام الطيبي.</w:t>
      </w:r>
    </w:p>
    <w:p w14:paraId="3A12DC59" w14:textId="13811809" w:rsidR="0067598D" w:rsidRPr="005D0BC8" w:rsidRDefault="0067598D" w:rsidP="0067598D">
      <w:pPr>
        <w:widowControl/>
        <w:adjustRightInd/>
        <w:spacing w:line="240" w:lineRule="auto"/>
        <w:jc w:val="left"/>
        <w:textAlignment w:val="auto"/>
        <w:rPr>
          <w:rFonts w:ascii="Simplified Arabic" w:eastAsia="Calibri" w:hAnsi="Simplified Arabic" w:cs="Simplified Arabic"/>
          <w:sz w:val="28"/>
          <w:szCs w:val="28"/>
          <w:rtl/>
          <w:lang w:bidi="ar-EG"/>
        </w:rPr>
      </w:pPr>
      <w:r w:rsidRPr="005D0BC8">
        <w:rPr>
          <w:rFonts w:ascii="Simplified Arabic" w:eastAsia="Calibri" w:hAnsi="Simplified Arabic" w:cs="Simplified Arabic"/>
          <w:sz w:val="28"/>
          <w:szCs w:val="28"/>
          <w:rtl/>
          <w:lang w:bidi="ar-EG"/>
        </w:rPr>
        <w:t>خصائص الولاية عند الإمام الطيبي ما يلي:ــــــ</w:t>
      </w:r>
    </w:p>
    <w:p w14:paraId="009C18A7" w14:textId="77777777" w:rsidR="0067598D" w:rsidRPr="005D0BC8"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b/>
          <w:bCs/>
          <w:sz w:val="28"/>
          <w:szCs w:val="28"/>
          <w:rtl/>
          <w:lang w:bidi="ar-EG"/>
        </w:rPr>
        <w:t>1)ـــ الولاية منة وفضل ونور من الله ـــ تعالى ـــ .</w:t>
      </w:r>
    </w:p>
    <w:p w14:paraId="7F6A7BBB" w14:textId="0149B727" w:rsidR="0067598D" w:rsidRPr="0067598D" w:rsidRDefault="0067598D" w:rsidP="005D0BC8">
      <w:pPr>
        <w:widowControl/>
        <w:adjustRightInd/>
        <w:spacing w:line="240" w:lineRule="auto"/>
        <w:ind w:firstLine="567"/>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الولاية منة وفضل من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فيقول الإمام الطيبي: " </w:t>
      </w:r>
      <w:r w:rsidRPr="0067598D">
        <w:rPr>
          <w:rFonts w:ascii="Simplified Arabic" w:eastAsia="Calibri" w:hAnsi="Simplified Arabic" w:cs="Simplified Arabic"/>
          <w:sz w:val="28"/>
          <w:szCs w:val="28"/>
          <w:rtl/>
          <w:lang w:bidi="ar-EG"/>
        </w:rPr>
        <w:t xml:space="preserve">وربك يا محمد يخلق ما يشاء ويختار لولايته ورسالته من يريد. ثم ابتدأ بنفي الاختيار عن المشركين وأنه لا قدرة لهم؛ </w:t>
      </w:r>
      <w:r w:rsidRPr="0067598D">
        <w:rPr>
          <w:rFonts w:ascii="QCF_BSML" w:eastAsia="Calibri" w:hAnsi="QCF_BSML" w:cs="QCF_BSML"/>
          <w:color w:val="000000"/>
          <w:sz w:val="28"/>
          <w:szCs w:val="28"/>
          <w:rtl/>
        </w:rPr>
        <w:t xml:space="preserve">ﭧ ﭨ ﭽ </w:t>
      </w:r>
      <w:r w:rsidRPr="0067598D">
        <w:rPr>
          <w:rFonts w:ascii="QCF_P393" w:eastAsia="Calibri" w:hAnsi="QCF_P393" w:cs="QCF_P393"/>
          <w:color w:val="000000"/>
          <w:sz w:val="28"/>
          <w:szCs w:val="28"/>
          <w:rtl/>
        </w:rPr>
        <w:t xml:space="preserve">ﯞ   ﯟ  ﯠ  ﯡ  ﯢﯣ  ﯤ  ﯥ  ﯦ  ﯧﯨ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69"/>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أي: ليس</w:t>
      </w:r>
      <w:r w:rsidRPr="0067598D">
        <w:rPr>
          <w:rFonts w:ascii="Simplified Arabic" w:eastAsia="Calibri" w:hAnsi="Simplified Arabic" w:cs="Simplified Arabic" w:hint="cs"/>
          <w:sz w:val="28"/>
          <w:szCs w:val="28"/>
          <w:rtl/>
          <w:lang w:bidi="ar-EG"/>
        </w:rPr>
        <w:t>ت</w:t>
      </w:r>
      <w:r w:rsidRPr="0067598D">
        <w:rPr>
          <w:rFonts w:ascii="Simplified Arabic" w:eastAsia="Calibri" w:hAnsi="Simplified Arabic" w:cs="Simplified Arabic"/>
          <w:sz w:val="28"/>
          <w:szCs w:val="28"/>
          <w:rtl/>
          <w:lang w:bidi="ar-EG"/>
        </w:rPr>
        <w:t xml:space="preserve"> الولاية والرسالة وغير</w:t>
      </w:r>
      <w:r w:rsidRPr="0067598D">
        <w:rPr>
          <w:rFonts w:ascii="Simplified Arabic" w:eastAsia="Calibri" w:hAnsi="Simplified Arabic" w:cs="Simplified Arabic" w:hint="cs"/>
          <w:sz w:val="28"/>
          <w:szCs w:val="28"/>
          <w:rtl/>
          <w:lang w:bidi="ar-EG"/>
        </w:rPr>
        <w:t>ها</w:t>
      </w:r>
      <w:r w:rsidRPr="0067598D">
        <w:rPr>
          <w:rFonts w:ascii="Simplified Arabic" w:eastAsia="Calibri" w:hAnsi="Simplified Arabic" w:cs="Simplified Arabic"/>
          <w:sz w:val="28"/>
          <w:szCs w:val="28"/>
          <w:rtl/>
          <w:lang w:bidi="ar-EG"/>
        </w:rPr>
        <w:t xml:space="preserve"> باختيارهم </w:t>
      </w:r>
      <w:r w:rsidR="005D0BC8">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ولا بمرادهم</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70"/>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rtl/>
          <w:lang w:bidi="ar-EG"/>
        </w:rPr>
        <w:t xml:space="preserve"> </w:t>
      </w:r>
    </w:p>
    <w:p w14:paraId="3319B690" w14:textId="0F7B1E65"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lastRenderedPageBreak/>
        <w:t xml:space="preserve">الولاية نور من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والكافر يسلب منه هذا النور يقول الإمام الطيبي: " </w:t>
      </w:r>
      <w:r w:rsidRPr="0067598D">
        <w:rPr>
          <w:rFonts w:ascii="Simplified Arabic" w:eastAsia="Calibri" w:hAnsi="Simplified Arabic" w:cs="Simplified Arabic"/>
          <w:sz w:val="28"/>
          <w:szCs w:val="28"/>
          <w:rtl/>
          <w:lang w:bidi="ar-EG"/>
        </w:rPr>
        <w:t>وفيه إشارة إلى أن الآخرة مع تلك الهنات ما سلب عنهم نور الولاية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 xml:space="preserve"> (</w:t>
      </w:r>
      <w:r w:rsidRPr="008A47BE">
        <w:rPr>
          <w:rFonts w:ascii="Simplified Arabic" w:eastAsia="Calibri" w:hAnsi="Simplified Arabic" w:cs="Simplified Arabic"/>
          <w:sz w:val="28"/>
          <w:szCs w:val="28"/>
          <w:vertAlign w:val="superscript"/>
          <w:rtl/>
          <w:lang w:bidi="ar-EG"/>
        </w:rPr>
        <w:footnoteReference w:id="71"/>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w:t>
      </w:r>
    </w:p>
    <w:p w14:paraId="7C7D7A77" w14:textId="77777777" w:rsidR="0067598D" w:rsidRPr="005D0BC8" w:rsidRDefault="0067598D"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hint="cs"/>
          <w:b/>
          <w:bCs/>
          <w:sz w:val="28"/>
          <w:szCs w:val="28"/>
          <w:rtl/>
          <w:lang w:bidi="ar-EG"/>
        </w:rPr>
        <w:t xml:space="preserve"> 2)ـــ من خصائص الولاية الكرامة.</w:t>
      </w:r>
    </w:p>
    <w:p w14:paraId="74D0245C" w14:textId="0403F7F6"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 xml:space="preserve">يعرف الإمام الطيبي الكرامة فيقول: الكرامات: جمع كرامة وهي اسم من الإكرام والتكريم، وهي فعل خارق للعادة غير مقرون بالتحدي، وقد اعترف بها </w:t>
      </w:r>
      <w:r w:rsidRPr="0067598D">
        <w:rPr>
          <w:rFonts w:ascii="Simplified Arabic" w:eastAsia="Calibri" w:hAnsi="Simplified Arabic" w:cs="Simplified Arabic" w:hint="cs"/>
          <w:sz w:val="28"/>
          <w:szCs w:val="28"/>
          <w:rtl/>
          <w:lang w:bidi="ar-EG"/>
        </w:rPr>
        <w:t>الأشاعرة</w:t>
      </w:r>
      <w:r w:rsidRPr="0067598D">
        <w:rPr>
          <w:rFonts w:ascii="Simplified Arabic" w:eastAsia="Calibri" w:hAnsi="Simplified Arabic" w:cs="Simplified Arabic"/>
          <w:sz w:val="28"/>
          <w:szCs w:val="28"/>
          <w:rtl/>
          <w:lang w:bidi="ar-EG"/>
        </w:rPr>
        <w:t xml:space="preserve"> ، واحتج </w:t>
      </w:r>
      <w:r w:rsidRPr="0067598D">
        <w:rPr>
          <w:rFonts w:ascii="Simplified Arabic" w:eastAsia="Calibri" w:hAnsi="Simplified Arabic" w:cs="Simplified Arabic" w:hint="cs"/>
          <w:sz w:val="28"/>
          <w:szCs w:val="28"/>
          <w:rtl/>
          <w:lang w:bidi="ar-EG"/>
        </w:rPr>
        <w:t xml:space="preserve">الأشاعرة </w:t>
      </w:r>
      <w:r w:rsidRPr="0067598D">
        <w:rPr>
          <w:rFonts w:ascii="Simplified Arabic" w:eastAsia="Calibri" w:hAnsi="Simplified Arabic" w:cs="Simplified Arabic"/>
          <w:sz w:val="28"/>
          <w:szCs w:val="28"/>
          <w:rtl/>
          <w:lang w:bidi="ar-EG"/>
        </w:rPr>
        <w:t>بحدوث الحمل لمريم من غير الفحل، وحضور الرزق عندها من غير سبب ظاهر، وأيضا ففي لبث أصحاب الكهف ثلاثمائة سنة وأزيد في النوم أحياء دليل ظاهر</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72"/>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27F04054" w14:textId="274C52F7"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ويفرق الإمام الطيبي بين المعجزة والكرامة أن المعجزة مقترن</w:t>
      </w:r>
      <w:r w:rsidRPr="0067598D">
        <w:rPr>
          <w:rFonts w:ascii="Simplified Arabic" w:eastAsia="Calibri" w:hAnsi="Simplified Arabic" w:cs="Simplified Arabic" w:hint="cs"/>
          <w:sz w:val="28"/>
          <w:szCs w:val="28"/>
          <w:rtl/>
          <w:lang w:bidi="ar-EG"/>
        </w:rPr>
        <w:t>ة</w:t>
      </w:r>
      <w:r w:rsidRPr="0067598D">
        <w:rPr>
          <w:rFonts w:ascii="Simplified Arabic" w:eastAsia="Calibri" w:hAnsi="Simplified Arabic" w:cs="Simplified Arabic"/>
          <w:sz w:val="28"/>
          <w:szCs w:val="28"/>
          <w:rtl/>
          <w:lang w:bidi="ar-EG"/>
        </w:rPr>
        <w:t xml:space="preserve"> بدعوة النبوة بخلاف الكرامة فيقول: " وأجيب بأنه تمتاز المعجزة عن الكرامة باشتراط الدعوى في المعجزة وعدم اشتراطها في الكرامة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73"/>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46E0942E" w14:textId="36178E5A"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vertAlign w:val="superscript"/>
          <w:rtl/>
          <w:lang w:bidi="ar-EG"/>
        </w:rPr>
      </w:pPr>
      <w:r w:rsidRPr="005D0BC8">
        <w:rPr>
          <w:rFonts w:ascii="Simplified Arabic" w:eastAsia="Calibri" w:hAnsi="Simplified Arabic" w:cs="Simplified Arabic" w:hint="cs"/>
          <w:b/>
          <w:bCs/>
          <w:sz w:val="28"/>
          <w:szCs w:val="28"/>
          <w:rtl/>
          <w:lang w:bidi="ar-EG"/>
        </w:rPr>
        <w:t>واختص الله ـــ تعالى ـــ الكرامة للأولياء</w:t>
      </w:r>
      <w:r w:rsidRPr="0067598D">
        <w:rPr>
          <w:rFonts w:ascii="Simplified Arabic" w:eastAsia="Calibri" w:hAnsi="Simplified Arabic" w:cs="Simplified Arabic" w:hint="cs"/>
          <w:sz w:val="28"/>
          <w:szCs w:val="28"/>
          <w:rtl/>
          <w:lang w:bidi="ar-EG"/>
        </w:rPr>
        <w:t xml:space="preserve"> فيقول: " </w:t>
      </w:r>
      <w:r w:rsidRPr="0067598D">
        <w:rPr>
          <w:rFonts w:ascii="Simplified Arabic" w:eastAsia="Calibri" w:hAnsi="Simplified Arabic" w:cs="Simplified Arabic"/>
          <w:sz w:val="28"/>
          <w:szCs w:val="28"/>
          <w:rtl/>
          <w:lang w:bidi="ar-EG"/>
        </w:rPr>
        <w:t xml:space="preserve">وبخلاف ما يلهم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الأولياء من الكرامات </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hint="cs"/>
          <w:sz w:val="28"/>
          <w:szCs w:val="28"/>
          <w:vertAlign w:val="superscript"/>
          <w:rtl/>
          <w:lang w:bidi="ar-EG"/>
        </w:rPr>
        <w:t xml:space="preserve"> (</w:t>
      </w:r>
      <w:r w:rsidRPr="008A47BE">
        <w:rPr>
          <w:rFonts w:ascii="Simplified Arabic" w:eastAsia="Calibri" w:hAnsi="Simplified Arabic" w:cs="Simplified Arabic"/>
          <w:sz w:val="28"/>
          <w:szCs w:val="28"/>
          <w:vertAlign w:val="superscript"/>
          <w:rtl/>
          <w:lang w:bidi="ar-EG"/>
        </w:rPr>
        <w:footnoteReference w:id="74"/>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ويقول: " </w:t>
      </w:r>
      <w:r w:rsidRPr="0067598D">
        <w:rPr>
          <w:rFonts w:ascii="Simplified Arabic" w:eastAsia="Calibri" w:hAnsi="Simplified Arabic" w:cs="Simplified Arabic"/>
          <w:sz w:val="28"/>
          <w:szCs w:val="28"/>
          <w:rtl/>
          <w:lang w:bidi="ar-EG"/>
        </w:rPr>
        <w:t>ولاية الله وولاية العبد؛ لأنه من الأمور النسبية، فاعتبر الولاية من جانب العبد بالطاعة، ومن جانب الله بالكرامة</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75"/>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p>
    <w:p w14:paraId="30A1955C" w14:textId="2A98C7AB"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 xml:space="preserve">والكرامة من الأمور الجائزة للأولياء وهي علامة على صدقه ويجب عليه سترها يقول الإمام الطيبي: وأما كرامات الأولياء، فهي من قبيل </w:t>
      </w:r>
      <w:r w:rsidRPr="0067598D">
        <w:rPr>
          <w:rFonts w:ascii="Simplified Arabic" w:eastAsia="Calibri" w:hAnsi="Simplified Arabic" w:cs="Simplified Arabic"/>
          <w:sz w:val="28"/>
          <w:szCs w:val="28"/>
          <w:rtl/>
          <w:lang w:bidi="ar-EG"/>
        </w:rPr>
        <w:lastRenderedPageBreak/>
        <w:t xml:space="preserve">التلويحات واللمحات، أو من جنس إجابة دعوة وصدق فراسة؛ فإن كشف الأولياء غير تام كالأنبياء، قال الشيخ العارف أبو القاسم القشيري رحمه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 ظهور الكرامات على الأولياء جائز</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لأنه لا يؤدي إلى رفع أصل من الأصول</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وظهورها علامة صدق من ظهرت عليه في أحواله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76"/>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كما أن ظهور المعجزة، علامة صدق من ادعى النبوة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77"/>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وقال الإمام أبو بكر بن فورك</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78"/>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 الفرق بين المعجزات والكرامات، هو أن الأنبياء صلوات الله عليهم مأمور</w:t>
      </w:r>
      <w:r w:rsidRPr="0067598D">
        <w:rPr>
          <w:rFonts w:ascii="Simplified Arabic" w:eastAsia="Calibri" w:hAnsi="Simplified Arabic" w:cs="Simplified Arabic" w:hint="cs"/>
          <w:sz w:val="28"/>
          <w:szCs w:val="28"/>
          <w:rtl/>
          <w:lang w:bidi="ar-EG"/>
        </w:rPr>
        <w:t>ون</w:t>
      </w:r>
      <w:r w:rsidRPr="0067598D">
        <w:rPr>
          <w:rFonts w:ascii="Simplified Arabic" w:eastAsia="Calibri" w:hAnsi="Simplified Arabic" w:cs="Simplified Arabic"/>
          <w:sz w:val="28"/>
          <w:szCs w:val="28"/>
          <w:rtl/>
          <w:lang w:bidi="ar-EG"/>
        </w:rPr>
        <w:t xml:space="preserve"> بإظهارها والولي يجب عليه سترها وإخفاؤها. </w:t>
      </w:r>
      <w:r w:rsidR="005D0BC8">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والنبي يدعي ذلك ويقطع القول به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والولي لا يدعي ولا يقطع لجواز الاستدراج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79"/>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41EBAC6F" w14:textId="4230BC6B"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5D0BC8">
        <w:rPr>
          <w:rFonts w:ascii="Simplified Arabic" w:eastAsia="Calibri" w:hAnsi="Simplified Arabic" w:cs="Simplified Arabic" w:hint="cs"/>
          <w:b/>
          <w:bCs/>
          <w:sz w:val="28"/>
          <w:szCs w:val="28"/>
          <w:rtl/>
          <w:lang w:bidi="ar-EG"/>
        </w:rPr>
        <w:t>ولا يدخل في الكرامة المنجم</w:t>
      </w:r>
      <w:r w:rsidRPr="0067598D">
        <w:rPr>
          <w:rFonts w:ascii="Simplified Arabic" w:eastAsia="Calibri" w:hAnsi="Simplified Arabic" w:cs="Simplified Arabic" w:hint="cs"/>
          <w:sz w:val="28"/>
          <w:szCs w:val="28"/>
          <w:rtl/>
          <w:lang w:bidi="ar-EG"/>
        </w:rPr>
        <w:t xml:space="preserve"> يقول الإمام الطيبي</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لا يدخل في هذا المعنى حكم المنجم المخذول</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لأن ذلك تكرمة وتشريف، والمنجم مطرود مرجوم</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80"/>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p>
    <w:p w14:paraId="480149B2" w14:textId="77777777" w:rsidR="00F44B92" w:rsidRDefault="00F44B92" w:rsidP="00F44B92">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0942F924" w14:textId="34A56430" w:rsidR="0067598D" w:rsidRPr="005D0BC8" w:rsidRDefault="0067598D" w:rsidP="005D0BC8">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hint="cs"/>
          <w:b/>
          <w:bCs/>
          <w:sz w:val="28"/>
          <w:szCs w:val="28"/>
          <w:rtl/>
          <w:lang w:bidi="ar-EG"/>
        </w:rPr>
        <w:lastRenderedPageBreak/>
        <w:t>3)ـــ حب الله ـــ تعالى ـــ وحب لقائه.</w:t>
      </w:r>
    </w:p>
    <w:p w14:paraId="695C933F" w14:textId="62B931C8"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 xml:space="preserve">الولي بمعنى الحبيب، المعنى: إن كنتم تزعمون أنكم تحبون الله متجاوزين عن الناس فتمنوا الموت، فإن المحب يحب لقاء محبوبه، ولا يكره قربه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81"/>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1F89C86E" w14:textId="20751F51"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ويقو</w:t>
      </w:r>
      <w:r w:rsidRPr="0067598D">
        <w:rPr>
          <w:rFonts w:ascii="Simplified Arabic" w:eastAsia="Calibri" w:hAnsi="Simplified Arabic" w:cs="Simplified Arabic" w:hint="cs"/>
          <w:sz w:val="28"/>
          <w:szCs w:val="28"/>
          <w:rtl/>
          <w:lang w:bidi="ar-EG"/>
        </w:rPr>
        <w:t>ل</w:t>
      </w:r>
      <w:r w:rsidRPr="0067598D">
        <w:rPr>
          <w:rFonts w:ascii="Simplified Arabic" w:eastAsia="Calibri" w:hAnsi="Simplified Arabic" w:cs="Simplified Arabic"/>
          <w:sz w:val="28"/>
          <w:szCs w:val="28"/>
          <w:rtl/>
          <w:lang w:bidi="ar-EG"/>
        </w:rPr>
        <w:t xml:space="preserve">: " ذكر الولاية والمحبة تكرما وتفضلا، ونبه أنه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w:t>
      </w:r>
      <w:r w:rsidR="00F44B92">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لا يحوج وليه إلي انتقام من يعاديه، بل هو بذاته ينتصر منه، ويتولي حربه، وأنه سبحانه يتلقاه في التقرب منه بما تقر به عينه، وينشرح به صدره بقوله: ((فكنت سمعه وبصر</w:t>
      </w:r>
      <w:r w:rsidRPr="0067598D">
        <w:rPr>
          <w:rFonts w:ascii="Simplified Arabic" w:eastAsia="Calibri" w:hAnsi="Simplified Arabic" w:cs="Simplified Arabic" w:hint="cs"/>
          <w:sz w:val="28"/>
          <w:szCs w:val="28"/>
          <w:rtl/>
          <w:lang w:bidi="ar-EG"/>
        </w:rPr>
        <w:t>ه</w:t>
      </w:r>
      <w:r w:rsidRPr="0067598D">
        <w:rPr>
          <w:rFonts w:ascii="Simplified Arabic" w:eastAsia="Calibri" w:hAnsi="Simplified Arabic" w:cs="Simplified Arabic"/>
          <w:sz w:val="28"/>
          <w:szCs w:val="28"/>
          <w:rtl/>
          <w:lang w:bidi="ar-EG"/>
        </w:rPr>
        <w:t>)) إلي آخره، ختمه بالتأخير عما يسوء المحبة ويكرهه تلطفا وتعطفا</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 xml:space="preserve"> (</w:t>
      </w:r>
      <w:r w:rsidRPr="008A47BE">
        <w:rPr>
          <w:rFonts w:ascii="Simplified Arabic" w:eastAsia="Calibri" w:hAnsi="Simplified Arabic" w:cs="Simplified Arabic"/>
          <w:sz w:val="28"/>
          <w:szCs w:val="28"/>
          <w:vertAlign w:val="superscript"/>
          <w:rtl/>
          <w:lang w:bidi="ar-EG"/>
        </w:rPr>
        <w:footnoteReference w:id="82"/>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0244BECA" w14:textId="21C78D4B"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و</w:t>
      </w:r>
      <w:r w:rsidRPr="0067598D">
        <w:rPr>
          <w:rFonts w:ascii="Simplified Arabic" w:eastAsia="Calibri" w:hAnsi="Simplified Arabic" w:cs="Simplified Arabic"/>
          <w:sz w:val="28"/>
          <w:szCs w:val="28"/>
          <w:rtl/>
          <w:lang w:bidi="ar-EG"/>
        </w:rPr>
        <w:t xml:space="preserve">يرزقه مودة في قلوب أوليائه يقول: " ومن أمارات ولايته: أن يرزقه مودة في قلوب أوليائه، فإن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ينظر إلي قلوب أوليائه في كل وقت، فإذا رأي في قلوبهم لعبد محلا نظر إليه باللطف، وإذا رأي همة ولي من أوليائه بشأن عبد، أو سمع دعاء ولي في شأن شخص، يأبي إلا الفضل والإحسان إليه، بذلك أجرى الكاشف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83"/>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2257F1AC" w14:textId="77777777" w:rsidR="0067598D" w:rsidRPr="005D0BC8" w:rsidRDefault="0067598D" w:rsidP="005D0BC8">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hint="cs"/>
          <w:b/>
          <w:bCs/>
          <w:sz w:val="28"/>
          <w:szCs w:val="28"/>
          <w:rtl/>
          <w:lang w:bidi="ar-EG"/>
        </w:rPr>
        <w:t>4)ـــ ارتفاع المكان والتسليم .</w:t>
      </w:r>
    </w:p>
    <w:p w14:paraId="22DF265C" w14:textId="7F842D9D"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من خصائص الولاية ارتفاع المكان فيقول: </w:t>
      </w:r>
      <w:r w:rsidRPr="0067598D">
        <w:rPr>
          <w:rFonts w:ascii="QCF_BSML" w:eastAsia="Calibri" w:hAnsi="QCF_BSML" w:cs="QCF_BSML"/>
          <w:color w:val="000000"/>
          <w:sz w:val="28"/>
          <w:szCs w:val="28"/>
          <w:rtl/>
        </w:rPr>
        <w:t xml:space="preserve">ﭧ ﭨ ﭽ </w:t>
      </w:r>
      <w:r w:rsidRPr="0067598D">
        <w:rPr>
          <w:rFonts w:ascii="QCF_P053" w:eastAsia="Calibri" w:hAnsi="QCF_P053" w:cs="QCF_P053"/>
          <w:color w:val="000000"/>
          <w:sz w:val="28"/>
          <w:szCs w:val="28"/>
          <w:rtl/>
        </w:rPr>
        <w:t xml:space="preserve">ﯜ  ﯝ  ﯞ  ﯟ  ﯠ  ﯡ  ﯢ  ﯣﯤ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(4)</w:t>
      </w:r>
      <w:r w:rsidRPr="0067598D">
        <w:rPr>
          <w:rFonts w:ascii="Simplified Arabic" w:eastAsia="Calibri" w:hAnsi="Simplified Arabic" w:cs="Simplified Arabic" w:hint="cs"/>
          <w:color w:val="000000"/>
          <w:sz w:val="28"/>
          <w:szCs w:val="28"/>
          <w:rtl/>
        </w:rPr>
        <w:t>،</w:t>
      </w:r>
      <w:r w:rsidRPr="0067598D">
        <w:rPr>
          <w:rFonts w:ascii="Simplified Arabic" w:eastAsia="Calibri" w:hAnsi="Simplified Arabic" w:cs="Simplified Arabic"/>
          <w:sz w:val="28"/>
          <w:szCs w:val="28"/>
          <w:rtl/>
          <w:lang w:bidi="ar-EG"/>
        </w:rPr>
        <w:t xml:space="preserve"> أنه لا يتناول الولاية من مكان دون مكان المؤمنين والكلام جار على المثل في المكان</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sz w:val="28"/>
          <w:szCs w:val="28"/>
          <w:rtl/>
          <w:lang w:bidi="ar-EG"/>
        </w:rPr>
        <w:t xml:space="preserve">ولكن جعلت الشرف </w:t>
      </w:r>
      <w:r w:rsidRPr="0067598D">
        <w:rPr>
          <w:rFonts w:ascii="Simplified Arabic" w:eastAsia="Calibri" w:hAnsi="Simplified Arabic" w:cs="Simplified Arabic"/>
          <w:sz w:val="28"/>
          <w:szCs w:val="28"/>
          <w:rtl/>
          <w:lang w:bidi="ar-EG"/>
        </w:rPr>
        <w:lastRenderedPageBreak/>
        <w:t xml:space="preserve">بنزلة الارتفاع في المكان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والمعنى: أن المكان المرتفع في باب الولاية مكان المؤمنين دون الكافرين</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84"/>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65CF5DDA" w14:textId="0CD6E928"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 xml:space="preserve">التسليم </w:t>
      </w:r>
      <w:r w:rsidRPr="0067598D">
        <w:rPr>
          <w:rFonts w:ascii="Simplified Arabic" w:eastAsia="Calibri" w:hAnsi="Simplified Arabic" w:cs="Simplified Arabic" w:hint="cs"/>
          <w:sz w:val="28"/>
          <w:szCs w:val="28"/>
          <w:rtl/>
          <w:lang w:bidi="ar-EG"/>
        </w:rPr>
        <w:t>من خصائص الولاية فيقول الإمام الطيبي نقلا عن الإمام القشيري:</w:t>
      </w:r>
    </w:p>
    <w:p w14:paraId="5F506A81" w14:textId="2BBB6698"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وقال الأستاذ أبو القاسم القشيري: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التوكل صفة المؤمنين، والتسليم صفة الأولياء، والتفويض صفة الموحدين. والتوكل صفة الأنبياء، والتسليم صفة إبراهيم</w:t>
      </w:r>
      <w:r w:rsidRPr="0067598D">
        <w:rPr>
          <w:rFonts w:ascii="Simplified Arabic" w:eastAsia="Calibri" w:hAnsi="Simplified Arabic" w:cs="Simplified Arabic" w:hint="cs"/>
          <w:sz w:val="28"/>
          <w:szCs w:val="28"/>
          <w:rtl/>
          <w:lang w:bidi="ar-EG"/>
        </w:rPr>
        <w:t xml:space="preserve"> ـــــ عليه السلام ـــــ</w:t>
      </w:r>
      <w:r w:rsidRPr="0067598D">
        <w:rPr>
          <w:rFonts w:ascii="Simplified Arabic" w:eastAsia="Calibri" w:hAnsi="Simplified Arabic" w:cs="Simplified Arabic"/>
          <w:sz w:val="28"/>
          <w:szCs w:val="28"/>
          <w:rtl/>
          <w:lang w:bidi="ar-EG"/>
        </w:rPr>
        <w:t xml:space="preserve"> لقوله</w:t>
      </w:r>
      <w:r w:rsidRPr="0067598D">
        <w:rPr>
          <w:rFonts w:ascii="Simplified Arabic" w:eastAsia="Calibri" w:hAnsi="Simplified Arabic" w:cs="Simplified Arabic" w:hint="cs"/>
          <w:sz w:val="28"/>
          <w:szCs w:val="28"/>
          <w:rtl/>
          <w:lang w:bidi="ar-EG"/>
        </w:rPr>
        <w:t xml:space="preserve"> </w:t>
      </w:r>
      <w:r w:rsidRPr="0067598D">
        <w:rPr>
          <w:rFonts w:ascii="QCF_BSML" w:eastAsia="Calibri" w:hAnsi="QCF_BSML" w:cs="QCF_BSML"/>
          <w:color w:val="000000"/>
          <w:sz w:val="28"/>
          <w:szCs w:val="28"/>
          <w:rtl/>
        </w:rPr>
        <w:t xml:space="preserve"> ﭨ ﭽ </w:t>
      </w:r>
      <w:r w:rsidRPr="0067598D">
        <w:rPr>
          <w:rFonts w:ascii="QCF_P020" w:eastAsia="Calibri" w:hAnsi="QCF_P020" w:cs="QCF_P020"/>
          <w:color w:val="000000"/>
          <w:sz w:val="28"/>
          <w:szCs w:val="28"/>
          <w:rtl/>
        </w:rPr>
        <w:t xml:space="preserve">ﮛ  ﮜ  ﮝ    ﮞ  ﮟﮠ   ﮡ  ﮢ  ﮣ  ﮤ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85"/>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 xml:space="preserve">.  </w:t>
      </w:r>
    </w:p>
    <w:p w14:paraId="2B12CFCD" w14:textId="4F5B9E7F" w:rsidR="0067598D" w:rsidRPr="004735AA" w:rsidRDefault="0067598D" w:rsidP="005D0BC8">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5D0BC8">
        <w:rPr>
          <w:rFonts w:ascii="Simplified Arabic" w:eastAsia="Calibri" w:hAnsi="Simplified Arabic" w:cs="Simplified Arabic" w:hint="cs"/>
          <w:b/>
          <w:bCs/>
          <w:sz w:val="28"/>
          <w:szCs w:val="28"/>
          <w:rtl/>
          <w:lang w:bidi="ar-EG"/>
        </w:rPr>
        <w:t>5)ـــ لا خوف عليهم في الدنيا والآخرة.</w:t>
      </w:r>
    </w:p>
    <w:p w14:paraId="0BBAA565" w14:textId="0976A8D1"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فيقول: " </w:t>
      </w:r>
      <w:r w:rsidRPr="0067598D">
        <w:rPr>
          <w:rFonts w:ascii="Simplified Arabic" w:eastAsia="Calibri" w:hAnsi="Simplified Arabic" w:cs="Simplified Arabic"/>
          <w:sz w:val="28"/>
          <w:szCs w:val="28"/>
          <w:rtl/>
          <w:lang w:bidi="ar-EG"/>
        </w:rPr>
        <w:t>وليثبت لهم بها ما يناسبها من البشارة في الدارين، كما نفي عنهم عند ذكر الولاية خوف الأجل وحزن العاجل، كأنه قيل: ألا إن أولياء الله لا خوف عليهم في الآجل</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ولا هم يحزنون في العاجل </w:t>
      </w:r>
      <w:r w:rsidRPr="0067598D">
        <w:rPr>
          <w:rFonts w:ascii="Simplified Arabic" w:eastAsia="Calibri" w:hAnsi="Simplified Arabic" w:cs="Simplified Arabic" w:hint="cs"/>
          <w:sz w:val="28"/>
          <w:szCs w:val="28"/>
          <w:rtl/>
          <w:lang w:bidi="ar-EG"/>
        </w:rPr>
        <w:t xml:space="preserve">؛ لكون الله ولي لهم </w:t>
      </w:r>
      <w:r w:rsidRPr="0067598D">
        <w:rPr>
          <w:rFonts w:ascii="Simplified Arabic" w:eastAsia="Calibri" w:hAnsi="Simplified Arabic" w:cs="Simplified Arabic"/>
          <w:sz w:val="28"/>
          <w:szCs w:val="28"/>
          <w:rtl/>
          <w:lang w:bidi="ar-EG"/>
        </w:rPr>
        <w:t>، وهم أولياء الله، ولهم البشرى في الدنيا والآخرة؛ لكونهم موصوفين بالإيمان والتقوى</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86"/>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p>
    <w:p w14:paraId="34A95344" w14:textId="77777777" w:rsidR="0067598D" w:rsidRPr="0067598D" w:rsidRDefault="0067598D" w:rsidP="005D0BC8">
      <w:pPr>
        <w:widowControl/>
        <w:adjustRightInd/>
        <w:spacing w:line="240" w:lineRule="auto"/>
        <w:ind w:firstLine="567"/>
        <w:jc w:val="lowKashida"/>
        <w:textAlignment w:val="auto"/>
        <w:rPr>
          <w:rFonts w:ascii="Calibri" w:eastAsia="Calibri" w:hAnsi="Calibri" w:cs="Monotype Koufi"/>
          <w:b/>
          <w:bCs/>
          <w:sz w:val="28"/>
          <w:szCs w:val="28"/>
          <w:rtl/>
          <w:lang w:bidi="ar-EG"/>
        </w:rPr>
      </w:pPr>
      <w:r w:rsidRPr="005D0BC8">
        <w:rPr>
          <w:rFonts w:ascii="Simplified Arabic" w:eastAsia="Calibri" w:hAnsi="Simplified Arabic" w:cs="Simplified Arabic" w:hint="cs"/>
          <w:b/>
          <w:bCs/>
          <w:sz w:val="28"/>
          <w:szCs w:val="28"/>
          <w:rtl/>
          <w:lang w:bidi="ar-EG"/>
        </w:rPr>
        <w:t>تعقيب:</w:t>
      </w:r>
      <w:r w:rsidRPr="0067598D">
        <w:rPr>
          <w:rFonts w:ascii="Calibri" w:eastAsia="Calibri" w:hAnsi="Calibri" w:cs="Monotype Koufi" w:hint="cs"/>
          <w:b/>
          <w:bCs/>
          <w:sz w:val="28"/>
          <w:szCs w:val="28"/>
          <w:rtl/>
          <w:lang w:bidi="ar-EG"/>
        </w:rPr>
        <w:t xml:space="preserve">  </w:t>
      </w:r>
      <w:r w:rsidRPr="0067598D">
        <w:rPr>
          <w:rFonts w:ascii="Simplified Arabic" w:hAnsi="Simplified Arabic" w:cs="Simplified Arabic" w:hint="cs"/>
          <w:sz w:val="28"/>
          <w:szCs w:val="28"/>
          <w:rtl/>
          <w:lang w:bidi="ar-EG"/>
        </w:rPr>
        <w:t>الولاية عند الإمام الطيبي لها مكانة عظيمة ، وتكلم فيها بكلام يتفق فيه مع علماء أهل التصوف ، وأضاف ما لم يقل به أهل التصوف ، وهذا يدل على براعته في الجانب الصوفي ،  وعلى ثراء حبه للتصوف ، واستخراج الأسرار والمعاني القرآنية. فما ذهب إليه في الولاية يوافق الأشاعرة ومما يدل على ذلك:ــــــ</w:t>
      </w:r>
    </w:p>
    <w:p w14:paraId="238C31D2" w14:textId="28372215"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5D0BC8">
        <w:rPr>
          <w:rFonts w:ascii="Simplified Arabic" w:eastAsia="Calibri" w:hAnsi="Simplified Arabic" w:cs="Simplified Arabic" w:hint="cs"/>
          <w:b/>
          <w:bCs/>
          <w:sz w:val="28"/>
          <w:szCs w:val="28"/>
          <w:rtl/>
          <w:lang w:bidi="ar-EG"/>
        </w:rPr>
        <w:lastRenderedPageBreak/>
        <w:t>يقول صاحب كتاب المذاهب الصوفية ومدارسها</w:t>
      </w:r>
      <w:r w:rsidRPr="004735AA">
        <w:rPr>
          <w:rFonts w:ascii="Simplified Arabic" w:eastAsia="Calibri" w:hAnsi="Simplified Arabic" w:cs="Simplified Arabic" w:hint="cs"/>
          <w:b/>
          <w:bCs/>
          <w:sz w:val="28"/>
          <w:szCs w:val="28"/>
          <w:rtl/>
          <w:lang w:bidi="ar-EG"/>
        </w:rPr>
        <w:t>:</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فأولياء الله هم المتقون المقتدون برسول الله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 xml:space="preserve">ـــــ يفعلون ما أمروا به وينهون عن المنكر فيؤيدهم الله بملائكته ويقذف الله في قلوبهم من أنواره. والجنة درجات وأولياء الله المؤمنون المتقون يوضعون في </w:t>
      </w:r>
      <w:r w:rsidRPr="0067598D">
        <w:rPr>
          <w:rFonts w:ascii="Simplified Arabic" w:eastAsia="Calibri" w:hAnsi="Simplified Arabic" w:cs="Simplified Arabic" w:hint="cs"/>
          <w:sz w:val="28"/>
          <w:szCs w:val="28"/>
          <w:rtl/>
          <w:lang w:bidi="ar-EG"/>
        </w:rPr>
        <w:t>أ</w:t>
      </w:r>
      <w:r w:rsidRPr="0067598D">
        <w:rPr>
          <w:rFonts w:ascii="Simplified Arabic" w:eastAsia="Calibri" w:hAnsi="Simplified Arabic" w:cs="Simplified Arabic"/>
          <w:sz w:val="28"/>
          <w:szCs w:val="28"/>
          <w:rtl/>
          <w:lang w:bidi="ar-EG"/>
        </w:rPr>
        <w:t>على تلك الدرجات بحسب إيمانهم وتقواهم ويقول الله - عز وجل -</w:t>
      </w:r>
      <w:r w:rsidRPr="0067598D">
        <w:rPr>
          <w:rFonts w:ascii="Calibri" w:eastAsia="Calibri" w:hAnsi="Calibri" w:cs="Arial"/>
          <w:sz w:val="28"/>
          <w:szCs w:val="28"/>
          <w:rtl/>
          <w:lang w:bidi="ar-EG"/>
        </w:rPr>
        <w:t xml:space="preserve"> </w:t>
      </w:r>
      <w:r w:rsidRPr="0067598D">
        <w:rPr>
          <w:rFonts w:ascii="QCF_BSML" w:eastAsia="Calibri" w:hAnsi="QCF_BSML" w:cs="QCF_BSML"/>
          <w:color w:val="000000"/>
          <w:sz w:val="28"/>
          <w:szCs w:val="28"/>
          <w:rtl/>
        </w:rPr>
        <w:t xml:space="preserve">ﭽ </w:t>
      </w:r>
      <w:r w:rsidRPr="0067598D">
        <w:rPr>
          <w:rFonts w:ascii="QCF_P459" w:eastAsia="Calibri" w:hAnsi="QCF_P459" w:cs="QCF_P459"/>
          <w:color w:val="000000"/>
          <w:sz w:val="28"/>
          <w:szCs w:val="28"/>
          <w:rtl/>
        </w:rPr>
        <w:t xml:space="preserve">ﯦ  ﯧ   ﯨ  ﯩ  ﯪ  ﯫ  ﯬ  ﯭ   ﯮ    ﯯ  ﯰ  ﯱﯲ  ﯳ  ﯴ  ﯵ  ﯶ  ﯷ  ﯸ   ﯹ  ﯺﯻ  ﯼ    ﯽ       ﯾ  ﯿ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color w:val="000000"/>
          <w:sz w:val="28"/>
          <w:szCs w:val="28"/>
          <w:rtl/>
        </w:rPr>
        <w:t xml:space="preserve">" </w:t>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vertAlign w:val="superscript"/>
          <w:rtl/>
          <w:lang w:bidi="ar-EG"/>
        </w:rPr>
        <w:footnoteReference w:id="87"/>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color w:val="000000"/>
          <w:sz w:val="28"/>
          <w:szCs w:val="28"/>
          <w:rtl/>
        </w:rPr>
        <w:t>.</w:t>
      </w:r>
    </w:p>
    <w:p w14:paraId="0E1EC65E" w14:textId="77777777" w:rsidR="00F44B92" w:rsidRDefault="00F44B92" w:rsidP="00F44B92">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546009EC" w14:textId="0939EBFC" w:rsidR="0067598D" w:rsidRPr="004735AA"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lastRenderedPageBreak/>
        <w:t>المبحث الخامس: المقامات والأحوال عند الإمام الطيبي</w:t>
      </w:r>
      <w:r w:rsidRPr="004735AA">
        <w:rPr>
          <w:rFonts w:ascii="Simplified Arabic" w:eastAsia="Calibri" w:hAnsi="Simplified Arabic" w:cs="Simplified Arabic" w:hint="cs"/>
          <w:b/>
          <w:bCs/>
          <w:sz w:val="28"/>
          <w:szCs w:val="28"/>
          <w:rtl/>
          <w:lang w:bidi="ar-EG"/>
        </w:rPr>
        <w:t>.</w:t>
      </w:r>
    </w:p>
    <w:p w14:paraId="03104BBB" w14:textId="00F08273" w:rsidR="0067598D" w:rsidRPr="0067598D" w:rsidRDefault="0067598D" w:rsidP="005D0BC8">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hint="cs"/>
          <w:sz w:val="28"/>
          <w:szCs w:val="28"/>
          <w:rtl/>
          <w:lang w:bidi="ar-EG"/>
        </w:rPr>
        <w:t>إ</w:t>
      </w:r>
      <w:r w:rsidRPr="0067598D">
        <w:rPr>
          <w:rFonts w:ascii="Simplified Arabic" w:hAnsi="Simplified Arabic" w:cs="Simplified Arabic"/>
          <w:sz w:val="28"/>
          <w:szCs w:val="28"/>
          <w:rtl/>
          <w:lang w:bidi="ar-EG"/>
        </w:rPr>
        <w:t>ن الصوفية</w:t>
      </w:r>
      <w:r w:rsidRPr="0067598D">
        <w:rPr>
          <w:rFonts w:ascii="Simplified Arabic" w:hAnsi="Simplified Arabic" w:cs="Simplified Arabic" w:hint="cs"/>
          <w:sz w:val="28"/>
          <w:szCs w:val="28"/>
          <w:rtl/>
          <w:lang w:bidi="ar-EG"/>
        </w:rPr>
        <w:t xml:space="preserve"> لهم طريق روحي ، يسيرون فيه ، وهذا الطريق يعتمد أساساً ومنهجاً على القرآن الكريم ، والسنة النبوية الشريفة ، وهذا الطريق قد جربه الصوفية ، فثبتت ثماره عن طريق التجربة أيضاً ، وجوهر الطريق الصوفي هو ما سماه الصوفية: المقامات والأحوال </w:t>
      </w:r>
      <w:r w:rsidRPr="0067598D">
        <w:rPr>
          <w:rFonts w:ascii="Simplified Arabic" w:hAnsi="Simplified Arabic" w:cs="Simplified Arabic" w:hint="cs"/>
          <w:sz w:val="28"/>
          <w:szCs w:val="28"/>
          <w:vertAlign w:val="superscript"/>
          <w:rtl/>
          <w:lang w:bidi="ar-EG"/>
        </w:rPr>
        <w:t>(</w:t>
      </w:r>
      <w:r w:rsidRPr="008A47BE">
        <w:rPr>
          <w:rFonts w:ascii="Simplified Arabic" w:hAnsi="Simplified Arabic" w:cs="Simplified Arabic"/>
          <w:sz w:val="28"/>
          <w:szCs w:val="28"/>
          <w:vertAlign w:val="superscript"/>
          <w:rtl/>
          <w:lang w:bidi="ar-EG"/>
        </w:rPr>
        <w:footnoteReference w:id="88"/>
      </w:r>
      <w:r w:rsidRPr="0067598D">
        <w:rPr>
          <w:rFonts w:ascii="Simplified Arabic" w:hAnsi="Simplified Arabic" w:cs="Simplified Arabic" w:hint="cs"/>
          <w:sz w:val="28"/>
          <w:szCs w:val="28"/>
          <w:vertAlign w:val="superscript"/>
          <w:rtl/>
          <w:lang w:bidi="ar-EG"/>
        </w:rPr>
        <w:t>)</w:t>
      </w:r>
      <w:r w:rsidRPr="0067598D">
        <w:rPr>
          <w:rFonts w:ascii="Simplified Arabic" w:hAnsi="Simplified Arabic" w:cs="Simplified Arabic" w:hint="cs"/>
          <w:sz w:val="28"/>
          <w:szCs w:val="28"/>
          <w:rtl/>
          <w:lang w:bidi="ar-EG"/>
        </w:rPr>
        <w:t>.</w:t>
      </w:r>
    </w:p>
    <w:p w14:paraId="6825EA37" w14:textId="77777777"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t>المطلب الأول: المقامات والأحوال لغة واصطلاحاً.</w:t>
      </w:r>
    </w:p>
    <w:p w14:paraId="6E27EF0D" w14:textId="77777777" w:rsidR="0067598D" w:rsidRPr="0067598D" w:rsidRDefault="0067598D" w:rsidP="005D0BC8">
      <w:pPr>
        <w:widowControl/>
        <w:adjustRightInd/>
        <w:spacing w:line="240" w:lineRule="auto"/>
        <w:ind w:firstLine="567"/>
        <w:jc w:val="lowKashida"/>
        <w:textAlignment w:val="auto"/>
        <w:rPr>
          <w:rFonts w:ascii="Traditional Arabic" w:eastAsia="Calibri" w:hAnsi="Traditional Arabic" w:cs="Monotype Koufi"/>
          <w:color w:val="000000"/>
          <w:sz w:val="28"/>
          <w:szCs w:val="28"/>
          <w:rtl/>
          <w:lang w:bidi="ar-EG"/>
        </w:rPr>
      </w:pPr>
      <w:r w:rsidRPr="00692EEF">
        <w:rPr>
          <w:rFonts w:ascii="Simplified Arabic" w:eastAsia="Calibri" w:hAnsi="Simplified Arabic" w:cs="Simplified Arabic" w:hint="cs"/>
          <w:b/>
          <w:bCs/>
          <w:sz w:val="28"/>
          <w:szCs w:val="28"/>
          <w:rtl/>
          <w:lang w:bidi="ar-EG"/>
        </w:rPr>
        <w:t>أولاً: المقام في اللغة:</w:t>
      </w:r>
      <w:r w:rsidRPr="0067598D">
        <w:rPr>
          <w:rFonts w:ascii="Traditional Arabic" w:eastAsia="Calibri" w:hAnsi="Traditional Arabic" w:cs="Monotype Koufi"/>
          <w:color w:val="000000"/>
          <w:sz w:val="28"/>
          <w:szCs w:val="28"/>
          <w:rtl/>
          <w:lang w:bidi="ar-EG"/>
        </w:rPr>
        <w:t xml:space="preserve">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مقام</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والجمع مقامات : والمقام ضريح</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مكان مقدس "مقام إبراهيم- عليه السلام- في المسجد الحرام بمكة- </w:t>
      </w:r>
      <w:r w:rsidRPr="0067598D">
        <w:rPr>
          <w:rFonts w:ascii="QCF_BSML" w:eastAsia="Calibri" w:hAnsi="QCF_BSML" w:cs="QCF_BSML"/>
          <w:color w:val="000000"/>
          <w:sz w:val="28"/>
          <w:szCs w:val="28"/>
          <w:rtl/>
        </w:rPr>
        <w:t xml:space="preserve">ﭧ ﭨ ﭽ </w:t>
      </w:r>
      <w:r w:rsidRPr="0067598D">
        <w:rPr>
          <w:rFonts w:ascii="QCF_P062" w:eastAsia="Calibri" w:hAnsi="QCF_P062" w:cs="QCF_P062"/>
          <w:color w:val="000000"/>
          <w:sz w:val="28"/>
          <w:szCs w:val="28"/>
          <w:rtl/>
        </w:rPr>
        <w:t xml:space="preserve">ﮡ  ﮢ  ﮣ  ﮤ    ﮥﮦ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89"/>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 xml:space="preserve"> ، </w:t>
      </w:r>
      <w:r w:rsidRPr="0067598D">
        <w:rPr>
          <w:rFonts w:ascii="Simplified Arabic" w:eastAsia="Calibri" w:hAnsi="Simplified Arabic" w:cs="Simplified Arabic"/>
          <w:sz w:val="28"/>
          <w:szCs w:val="28"/>
          <w:rtl/>
          <w:lang w:bidi="ar-EG"/>
        </w:rPr>
        <w:t xml:space="preserve">والمقامات: حالات ثابتة ينالها السالك بجهده الخاص أهمها التوبة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والورع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والزهد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والفقر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والصبر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والتوكل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والرضا</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90"/>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700D55A4" w14:textId="77777777" w:rsidR="0067598D" w:rsidRPr="0067598D" w:rsidRDefault="0067598D" w:rsidP="005D0BC8">
      <w:pPr>
        <w:widowControl/>
        <w:adjustRightInd/>
        <w:spacing w:line="240" w:lineRule="auto"/>
        <w:ind w:firstLine="567"/>
        <w:jc w:val="lowKashida"/>
        <w:textAlignment w:val="auto"/>
        <w:rPr>
          <w:rFonts w:cs="Simplified Arabic"/>
          <w:b/>
          <w:bCs/>
          <w:sz w:val="28"/>
          <w:szCs w:val="28"/>
          <w:rtl/>
          <w:lang w:bidi="ar-EG"/>
        </w:rPr>
      </w:pPr>
      <w:r w:rsidRPr="00692EEF">
        <w:rPr>
          <w:rFonts w:ascii="Simplified Arabic" w:eastAsia="Calibri" w:hAnsi="Simplified Arabic" w:cs="Simplified Arabic" w:hint="cs"/>
          <w:b/>
          <w:bCs/>
          <w:sz w:val="28"/>
          <w:szCs w:val="28"/>
          <w:rtl/>
          <w:lang w:bidi="ar-EG"/>
        </w:rPr>
        <w:t>ثانياً: المقام اصطلاحاً:</w:t>
      </w:r>
      <w:r w:rsidRPr="0067598D">
        <w:rPr>
          <w:rFonts w:ascii="Calibri" w:eastAsia="Calibri" w:hAnsi="Calibri" w:cs="Monotype Koufi" w:hint="cs"/>
          <w:sz w:val="28"/>
          <w:szCs w:val="28"/>
          <w:rtl/>
          <w:lang w:bidi="ar-EG"/>
        </w:rPr>
        <w:t xml:space="preserve"> </w:t>
      </w:r>
      <w:r w:rsidRPr="0067598D">
        <w:rPr>
          <w:rFonts w:cs="Simplified Arabic"/>
          <w:sz w:val="28"/>
          <w:szCs w:val="28"/>
          <w:rtl/>
          <w:lang w:bidi="ar-EG"/>
        </w:rPr>
        <w:t>ما تحقق العبد بمنازلته من الآداب. وشرطه عند القوم أن لا ينتقل للثاني حتى يستوفي أحكام الأول، والفرق بينه وبين الحال أن الأحوال مواهب، والمقامات مكاسب. وقيل المقام ما يوصل إليه بنوع تصرف، ويتحقق فيه بضرب تطلب. فمقام كل أحد محل إقامته عند ذلك</w:t>
      </w:r>
      <w:r w:rsidRPr="0067598D">
        <w:rPr>
          <w:rFonts w:cs="Simplified Arabic" w:hint="cs"/>
          <w:b/>
          <w:bCs/>
          <w:sz w:val="28"/>
          <w:szCs w:val="28"/>
          <w:rtl/>
          <w:lang w:bidi="ar-EG"/>
        </w:rPr>
        <w:t xml:space="preserve"> </w:t>
      </w:r>
      <w:r w:rsidRPr="0067598D">
        <w:rPr>
          <w:rFonts w:cs="Simplified Arabic" w:hint="cs"/>
          <w:sz w:val="28"/>
          <w:szCs w:val="28"/>
          <w:vertAlign w:val="superscript"/>
          <w:rtl/>
          <w:lang w:bidi="ar-EG"/>
        </w:rPr>
        <w:t>(</w:t>
      </w:r>
      <w:r w:rsidRPr="008A47BE">
        <w:rPr>
          <w:rFonts w:cs="Simplified Arabic"/>
          <w:sz w:val="28"/>
          <w:szCs w:val="28"/>
          <w:vertAlign w:val="superscript"/>
          <w:rtl/>
          <w:lang w:bidi="ar-EG"/>
        </w:rPr>
        <w:footnoteReference w:id="91"/>
      </w:r>
      <w:r w:rsidRPr="0067598D">
        <w:rPr>
          <w:rFonts w:cs="Simplified Arabic" w:hint="cs"/>
          <w:sz w:val="28"/>
          <w:szCs w:val="28"/>
          <w:vertAlign w:val="superscript"/>
          <w:rtl/>
          <w:lang w:bidi="ar-EG"/>
        </w:rPr>
        <w:t>)</w:t>
      </w:r>
      <w:r w:rsidRPr="0067598D">
        <w:rPr>
          <w:rFonts w:cs="Simplified Arabic"/>
          <w:b/>
          <w:bCs/>
          <w:sz w:val="28"/>
          <w:szCs w:val="28"/>
          <w:rtl/>
          <w:lang w:bidi="ar-EG"/>
        </w:rPr>
        <w:t>.</w:t>
      </w:r>
      <w:r w:rsidRPr="0067598D">
        <w:rPr>
          <w:rFonts w:cs="Simplified Arabic" w:hint="cs"/>
          <w:b/>
          <w:bCs/>
          <w:sz w:val="28"/>
          <w:szCs w:val="28"/>
          <w:rtl/>
          <w:lang w:bidi="ar-EG"/>
        </w:rPr>
        <w:t xml:space="preserve"> </w:t>
      </w:r>
    </w:p>
    <w:p w14:paraId="4A9B5B87" w14:textId="25C92AC1" w:rsidR="0067598D" w:rsidRPr="0067598D" w:rsidRDefault="0067598D" w:rsidP="005D0BC8">
      <w:pPr>
        <w:widowControl/>
        <w:adjustRightInd/>
        <w:spacing w:line="240" w:lineRule="auto"/>
        <w:ind w:firstLine="567"/>
        <w:jc w:val="lowKashida"/>
        <w:textAlignment w:val="auto"/>
        <w:rPr>
          <w:rFonts w:ascii="Calibri" w:eastAsia="Calibri" w:hAnsi="Calibri" w:cs="Monotype Koufi"/>
          <w:sz w:val="28"/>
          <w:szCs w:val="28"/>
          <w:rtl/>
          <w:lang w:bidi="ar-EG"/>
        </w:rPr>
      </w:pPr>
      <w:r w:rsidRPr="0067598D">
        <w:rPr>
          <w:rFonts w:cs="Simplified Arabic" w:hint="cs"/>
          <w:b/>
          <w:bCs/>
          <w:sz w:val="28"/>
          <w:szCs w:val="28"/>
          <w:rtl/>
          <w:lang w:bidi="ar-EG"/>
        </w:rPr>
        <w:lastRenderedPageBreak/>
        <w:t>وقيل المقامات</w:t>
      </w:r>
      <w:r w:rsidRPr="0067598D">
        <w:rPr>
          <w:rFonts w:cs="Simplified Arabic" w:hint="cs"/>
          <w:sz w:val="28"/>
          <w:szCs w:val="28"/>
          <w:rtl/>
          <w:lang w:bidi="ar-EG"/>
        </w:rPr>
        <w:t>: هي المنازل الروحية التي يمر بها السالك إلى الله فيقف فيها فترة من الزمان مجاهدًا في إطارها حتى يهيئ الله سبحانه و</w:t>
      </w:r>
      <w:r w:rsidRPr="0067598D">
        <w:rPr>
          <w:rFonts w:ascii="Simplified Arabic" w:eastAsia="Calibri" w:hAnsi="Simplified Arabic" w:cs="Simplified Arabic" w:hint="cs"/>
          <w:sz w:val="28"/>
          <w:szCs w:val="28"/>
          <w:rtl/>
          <w:lang w:bidi="ar-EG"/>
        </w:rPr>
        <w:t xml:space="preserve">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cs="Simplified Arabic" w:hint="cs"/>
          <w:sz w:val="28"/>
          <w:szCs w:val="28"/>
          <w:rtl/>
          <w:lang w:bidi="ar-EG"/>
        </w:rPr>
        <w:t xml:space="preserve"> له سلوك الطريق إلى المنزل الثاني لكي يتدرج في النمو الروحي من شريف إلى أشرف ومن سام إلى أسمى وذلك مثلاً كمنزل "التوبة</w:t>
      </w:r>
      <w:r w:rsidRPr="0067598D">
        <w:rPr>
          <w:rFonts w:cs="Simplified Arabic"/>
          <w:sz w:val="28"/>
          <w:szCs w:val="28"/>
          <w:rtl/>
          <w:lang w:bidi="ar-EG"/>
        </w:rPr>
        <w:t>"</w:t>
      </w:r>
      <w:r w:rsidRPr="0067598D">
        <w:rPr>
          <w:rFonts w:cs="Simplified Arabic" w:hint="cs"/>
          <w:sz w:val="28"/>
          <w:szCs w:val="28"/>
          <w:rtl/>
          <w:lang w:bidi="ar-EG"/>
        </w:rPr>
        <w:t xml:space="preserve"> الذي يهيئ إلى منزل "الورع</w:t>
      </w:r>
      <w:r w:rsidRPr="0067598D">
        <w:rPr>
          <w:rFonts w:cs="Simplified Arabic"/>
          <w:sz w:val="28"/>
          <w:szCs w:val="28"/>
          <w:rtl/>
          <w:lang w:bidi="ar-EG"/>
        </w:rPr>
        <w:t>"</w:t>
      </w:r>
      <w:r w:rsidRPr="0067598D">
        <w:rPr>
          <w:rFonts w:cs="Simplified Arabic" w:hint="cs"/>
          <w:sz w:val="28"/>
          <w:szCs w:val="28"/>
          <w:rtl/>
          <w:lang w:bidi="ar-EG"/>
        </w:rPr>
        <w:t xml:space="preserve"> ومنزل "الورع</w:t>
      </w:r>
      <w:r w:rsidRPr="0067598D">
        <w:rPr>
          <w:rFonts w:cs="Simplified Arabic"/>
          <w:sz w:val="28"/>
          <w:szCs w:val="28"/>
          <w:rtl/>
          <w:lang w:bidi="ar-EG"/>
        </w:rPr>
        <w:t>"</w:t>
      </w:r>
      <w:r w:rsidRPr="0067598D">
        <w:rPr>
          <w:rFonts w:cs="Simplified Arabic" w:hint="cs"/>
          <w:sz w:val="28"/>
          <w:szCs w:val="28"/>
          <w:rtl/>
          <w:lang w:bidi="ar-EG"/>
        </w:rPr>
        <w:t xml:space="preserve"> يهيئ إلى منزل "الزهد"، وهذا حتى يصل الإنسان إلى منزل "المحبة</w:t>
      </w:r>
      <w:r w:rsidRPr="0067598D">
        <w:rPr>
          <w:rFonts w:cs="Simplified Arabic"/>
          <w:sz w:val="28"/>
          <w:szCs w:val="28"/>
          <w:rtl/>
          <w:lang w:bidi="ar-EG"/>
        </w:rPr>
        <w:t>"</w:t>
      </w:r>
      <w:r w:rsidRPr="0067598D">
        <w:rPr>
          <w:rFonts w:cs="Simplified Arabic" w:hint="cs"/>
          <w:sz w:val="28"/>
          <w:szCs w:val="28"/>
          <w:rtl/>
          <w:lang w:bidi="ar-EG"/>
        </w:rPr>
        <w:t xml:space="preserve"> وإلى منزل "الرضى"، وهذه المنازل لابد لها من جهاد وتزكية</w:t>
      </w:r>
      <w:r w:rsidRPr="0067598D">
        <w:rPr>
          <w:rFonts w:ascii="Simplified Arabic" w:hAnsi="Simplified Arabic" w:cs="Simplified Arabic"/>
          <w:sz w:val="28"/>
          <w:szCs w:val="28"/>
          <w:vertAlign w:val="superscript"/>
          <w:rtl/>
          <w:lang w:bidi="ar-EG"/>
        </w:rPr>
        <w:t xml:space="preserve"> (</w:t>
      </w:r>
      <w:r w:rsidRPr="0067598D">
        <w:rPr>
          <w:rFonts w:ascii="Simplified Arabic" w:hAnsi="Simplified Arabic" w:cs="Simplified Arabic"/>
          <w:sz w:val="28"/>
          <w:szCs w:val="28"/>
          <w:vertAlign w:val="superscript"/>
          <w:rtl/>
          <w:lang w:bidi="ar-EG"/>
        </w:rPr>
        <w:footnoteReference w:id="92"/>
      </w:r>
      <w:r w:rsidRPr="0067598D">
        <w:rPr>
          <w:rFonts w:ascii="Simplified Arabic" w:hAnsi="Simplified Arabic" w:cs="Simplified Arabic"/>
          <w:sz w:val="28"/>
          <w:szCs w:val="28"/>
          <w:vertAlign w:val="superscript"/>
          <w:rtl/>
          <w:lang w:bidi="ar-EG"/>
        </w:rPr>
        <w:t>)</w:t>
      </w:r>
      <w:r w:rsidRPr="0067598D">
        <w:rPr>
          <w:rFonts w:cs="Simplified Arabic" w:hint="cs"/>
          <w:sz w:val="28"/>
          <w:szCs w:val="28"/>
          <w:rtl/>
          <w:lang w:bidi="ar-EG"/>
        </w:rPr>
        <w:t>.</w:t>
      </w:r>
    </w:p>
    <w:p w14:paraId="45133A10" w14:textId="77777777"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b/>
          <w:bCs/>
          <w:sz w:val="28"/>
          <w:szCs w:val="28"/>
          <w:rtl/>
          <w:lang w:bidi="ar-EG"/>
        </w:rPr>
        <w:t>ث</w:t>
      </w:r>
      <w:r w:rsidRPr="00692EEF">
        <w:rPr>
          <w:rFonts w:ascii="Simplified Arabic" w:eastAsia="Calibri" w:hAnsi="Simplified Arabic" w:cs="Simplified Arabic" w:hint="cs"/>
          <w:b/>
          <w:bCs/>
          <w:sz w:val="28"/>
          <w:szCs w:val="28"/>
          <w:rtl/>
          <w:lang w:bidi="ar-EG"/>
        </w:rPr>
        <w:t>الثاً: الحال في اللغة:</w:t>
      </w:r>
      <w:r w:rsidRPr="0067598D">
        <w:rPr>
          <w:rFonts w:ascii="Simplified Arabic" w:eastAsia="Calibri" w:hAnsi="Simplified Arabic" w:cs="Monotype Koufi" w:hint="cs"/>
          <w:sz w:val="28"/>
          <w:szCs w:val="28"/>
          <w:rtl/>
          <w:lang w:bidi="ar-EG"/>
        </w:rPr>
        <w:t xml:space="preserve"> </w:t>
      </w:r>
      <w:r w:rsidRPr="0067598D">
        <w:rPr>
          <w:rFonts w:ascii="Simplified Arabic" w:eastAsia="Calibri" w:hAnsi="Simplified Arabic" w:cs="Simplified Arabic"/>
          <w:sz w:val="28"/>
          <w:szCs w:val="28"/>
          <w:rtl/>
          <w:lang w:bidi="ar-EG"/>
        </w:rPr>
        <w:t xml:space="preserve">نهاية الماضي وبداية المستقبل فهو الآن الذي هو حد مشترك بين زماني الماضي والمستقبل. وقد يعبر عن الحال عند النحاة الوقت الذي أنت فيه. </w:t>
      </w:r>
      <w:r w:rsidRPr="0067598D">
        <w:rPr>
          <w:rFonts w:ascii="Simplified Arabic" w:eastAsia="Calibri" w:hAnsi="Simplified Arabic" w:cs="Simplified Arabic" w:hint="cs"/>
          <w:sz w:val="28"/>
          <w:szCs w:val="28"/>
          <w:rtl/>
          <w:lang w:bidi="ar-EG"/>
        </w:rPr>
        <w:t xml:space="preserve">وقيل: </w:t>
      </w:r>
      <w:r w:rsidRPr="0067598D">
        <w:rPr>
          <w:rFonts w:ascii="Simplified Arabic" w:eastAsia="Calibri" w:hAnsi="Simplified Arabic" w:cs="Simplified Arabic"/>
          <w:sz w:val="28"/>
          <w:szCs w:val="28"/>
          <w:rtl/>
          <w:lang w:bidi="ar-EG"/>
        </w:rPr>
        <w:t xml:space="preserve">معنى يتّصل بالقلب وهو وارد من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93"/>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p>
    <w:p w14:paraId="0DA7407F" w14:textId="77777777"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hint="cs"/>
          <w:b/>
          <w:bCs/>
          <w:sz w:val="28"/>
          <w:szCs w:val="28"/>
          <w:rtl/>
          <w:lang w:bidi="ar-EG"/>
        </w:rPr>
        <w:t>رابعاً: الحال اصطلاحاً:</w:t>
      </w:r>
      <w:r w:rsidRPr="0067598D">
        <w:rPr>
          <w:rFonts w:ascii="Calibri" w:eastAsia="Calibri" w:hAnsi="Calibri" w:cs="Arial"/>
          <w:sz w:val="28"/>
          <w:szCs w:val="28"/>
          <w:rtl/>
          <w:lang w:bidi="ar-EG"/>
        </w:rPr>
        <w:t xml:space="preserve"> </w:t>
      </w:r>
      <w:r w:rsidRPr="0067598D">
        <w:rPr>
          <w:rFonts w:ascii="Simplified Arabic" w:eastAsia="Calibri" w:hAnsi="Simplified Arabic" w:cs="Simplified Arabic"/>
          <w:sz w:val="28"/>
          <w:szCs w:val="28"/>
          <w:rtl/>
          <w:lang w:bidi="ar-EG"/>
        </w:rPr>
        <w:t>فإنها النسمات الروحية التي تهب على السالك فتنتعش بها نفسه لحظات خاطفة ثم تمر تاركة عطرًا</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تتشوق الروح </w:t>
      </w:r>
      <w:r w:rsidRPr="0067598D">
        <w:rPr>
          <w:rFonts w:ascii="Simplified Arabic" w:eastAsia="Calibri" w:hAnsi="Simplified Arabic" w:cs="Simplified Arabic"/>
          <w:sz w:val="28"/>
          <w:szCs w:val="28"/>
          <w:rtl/>
          <w:lang w:bidi="ar-EG"/>
        </w:rPr>
        <w:lastRenderedPageBreak/>
        <w:t xml:space="preserve">للعودة إلى تنسم أريجه وذلك مثل: الأنس بالله </w:t>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vertAlign w:val="superscript"/>
          <w:rtl/>
          <w:lang w:bidi="ar-EG"/>
        </w:rPr>
        <w:footnoteReference w:id="94"/>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وقيل: معنى يرد على القلب من غير تعمد منهم ولا اكتساب لهم، من حزن، أو بسط، أو قبض، أو شوق، أو احتياج</w:t>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vertAlign w:val="superscript"/>
          <w:rtl/>
          <w:lang w:bidi="ar-EG"/>
        </w:rPr>
        <w:footnoteReference w:id="95"/>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646202F4" w14:textId="77777777" w:rsidR="0067598D" w:rsidRPr="0067598D" w:rsidRDefault="0067598D" w:rsidP="005D0BC8">
      <w:pPr>
        <w:widowControl/>
        <w:adjustRightInd/>
        <w:spacing w:line="240" w:lineRule="auto"/>
        <w:ind w:firstLine="567"/>
        <w:jc w:val="lowKashida"/>
        <w:textAlignment w:val="auto"/>
        <w:rPr>
          <w:rFonts w:ascii="Calibri" w:eastAsia="Calibri" w:hAnsi="Calibri" w:cs="Arial"/>
          <w:sz w:val="28"/>
          <w:szCs w:val="28"/>
          <w:rtl/>
          <w:lang w:bidi="ar-EG"/>
        </w:rPr>
      </w:pPr>
      <w:r w:rsidRPr="00692EEF">
        <w:rPr>
          <w:rFonts w:ascii="Simplified Arabic" w:eastAsia="Calibri" w:hAnsi="Simplified Arabic" w:cs="Simplified Arabic" w:hint="cs"/>
          <w:b/>
          <w:bCs/>
          <w:sz w:val="28"/>
          <w:szCs w:val="28"/>
          <w:rtl/>
          <w:lang w:bidi="ar-EG"/>
        </w:rPr>
        <w:t>خامساً: الفرق بين الحال والمقام:</w:t>
      </w:r>
      <w:r w:rsidRPr="0067598D">
        <w:rPr>
          <w:rFonts w:ascii="Calibri" w:eastAsia="Calibri" w:hAnsi="Calibri" w:cs="Arial" w:hint="cs"/>
          <w:sz w:val="28"/>
          <w:szCs w:val="28"/>
          <w:rtl/>
          <w:lang w:bidi="ar-EG"/>
        </w:rPr>
        <w:t xml:space="preserve"> </w:t>
      </w:r>
      <w:r w:rsidRPr="0067598D">
        <w:rPr>
          <w:rFonts w:ascii="Simplified Arabic" w:eastAsia="Calibri" w:hAnsi="Simplified Arabic" w:cs="Simplified Arabic"/>
          <w:sz w:val="28"/>
          <w:szCs w:val="28"/>
          <w:rtl/>
          <w:lang w:bidi="ar-EG"/>
        </w:rPr>
        <w:t xml:space="preserve">الأحوال مواهب والمقامات مكاسب والأحوال تأتي من عين الوجود والمقامات تحصل ببذل المجهود وصاحب المقام ممكن في مقامه وصاحب الحال مترق عن حاله </w:t>
      </w:r>
      <w:r w:rsidRPr="0067598D">
        <w:rPr>
          <w:rFonts w:ascii="Simplified Arabic" w:eastAsia="Calibri" w:hAnsi="Simplified Arabic" w:cs="Simplified Arabic"/>
          <w:sz w:val="28"/>
          <w:szCs w:val="28"/>
          <w:vertAlign w:val="superscript"/>
          <w:rtl/>
          <w:lang w:bidi="ar-EG"/>
        </w:rPr>
        <w:t>(</w:t>
      </w:r>
      <w:r w:rsidRPr="008A47BE">
        <w:rPr>
          <w:rFonts w:ascii="Simplified Arabic" w:hAnsi="Simplified Arabic" w:cs="Simplified Arabic"/>
          <w:sz w:val="28"/>
          <w:szCs w:val="28"/>
          <w:vertAlign w:val="superscript"/>
          <w:rtl/>
          <w:lang w:bidi="ar-EG"/>
        </w:rPr>
        <w:footnoteReference w:id="96"/>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1F183B09" w14:textId="77777777"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t>المطلب الثاني: موقف الإمام الطيبي من المقامات والأحوال.</w:t>
      </w:r>
    </w:p>
    <w:p w14:paraId="7F9D8D6D" w14:textId="1FD205DD" w:rsidR="0067598D" w:rsidRPr="0067598D" w:rsidRDefault="0067598D" w:rsidP="00692EEF">
      <w:pPr>
        <w:widowControl/>
        <w:tabs>
          <w:tab w:val="left" w:pos="2845"/>
        </w:tabs>
        <w:adjustRightInd/>
        <w:spacing w:line="240" w:lineRule="auto"/>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ويعتمد موقف </w:t>
      </w:r>
      <w:r w:rsidRPr="0067598D">
        <w:rPr>
          <w:rFonts w:ascii="Simplified Arabic" w:hAnsi="Simplified Arabic" w:cs="Simplified Arabic" w:hint="cs"/>
          <w:sz w:val="28"/>
          <w:szCs w:val="28"/>
          <w:rtl/>
          <w:lang w:bidi="ar-EG"/>
        </w:rPr>
        <w:t>الإمام الطيبي</w:t>
      </w:r>
      <w:r w:rsidRPr="0067598D">
        <w:rPr>
          <w:rFonts w:ascii="Simplified Arabic" w:hAnsi="Simplified Arabic" w:cs="Simplified Arabic"/>
          <w:sz w:val="28"/>
          <w:szCs w:val="28"/>
          <w:rtl/>
          <w:lang w:bidi="ar-EG"/>
        </w:rPr>
        <w:t xml:space="preserve"> من </w:t>
      </w:r>
      <w:r w:rsidRPr="0067598D">
        <w:rPr>
          <w:rFonts w:ascii="Simplified Arabic" w:hAnsi="Simplified Arabic" w:cs="Simplified Arabic" w:hint="cs"/>
          <w:sz w:val="28"/>
          <w:szCs w:val="28"/>
          <w:rtl/>
          <w:lang w:bidi="ar-EG"/>
        </w:rPr>
        <w:t>المقامات والأحوال</w:t>
      </w:r>
      <w:r w:rsidRPr="0067598D">
        <w:rPr>
          <w:rFonts w:ascii="Simplified Arabic" w:hAnsi="Simplified Arabic" w:cs="Simplified Arabic"/>
          <w:sz w:val="28"/>
          <w:szCs w:val="28"/>
          <w:rtl/>
          <w:lang w:bidi="ar-EG"/>
        </w:rPr>
        <w:t xml:space="preserve"> على العناصر الآتية:-</w:t>
      </w:r>
    </w:p>
    <w:p w14:paraId="5A478189" w14:textId="77777777"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t>أولاً: تعريف المقامات والأحوال عند الإمام الطيبي.</w:t>
      </w:r>
    </w:p>
    <w:p w14:paraId="04415730" w14:textId="77777777"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t>1)ـــ تعريف المقامات:</w:t>
      </w:r>
    </w:p>
    <w:p w14:paraId="59BA8DEC" w14:textId="5737AF46" w:rsidR="0067598D" w:rsidRPr="0067598D" w:rsidRDefault="0067598D" w:rsidP="005D0BC8">
      <w:pPr>
        <w:widowControl/>
        <w:tabs>
          <w:tab w:val="left" w:pos="2845"/>
        </w:tabs>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hAnsi="Simplified Arabic" w:cs="Simplified Arabic"/>
          <w:sz w:val="28"/>
          <w:szCs w:val="28"/>
          <w:rtl/>
          <w:lang w:bidi="ar-EG"/>
        </w:rPr>
        <w:t>يعرف الإمام الطيبي المقامات بأنها هي الدرجات الع</w:t>
      </w:r>
      <w:r w:rsidRPr="0067598D">
        <w:rPr>
          <w:rFonts w:ascii="Simplified Arabic" w:hAnsi="Simplified Arabic" w:cs="Simplified Arabic" w:hint="cs"/>
          <w:sz w:val="28"/>
          <w:szCs w:val="28"/>
          <w:rtl/>
          <w:lang w:bidi="ar-EG"/>
        </w:rPr>
        <w:t>ا</w:t>
      </w:r>
      <w:r w:rsidRPr="0067598D">
        <w:rPr>
          <w:rFonts w:ascii="Simplified Arabic" w:hAnsi="Simplified Arabic" w:cs="Simplified Arabic"/>
          <w:sz w:val="28"/>
          <w:szCs w:val="28"/>
          <w:rtl/>
          <w:lang w:bidi="ar-EG"/>
        </w:rPr>
        <w:t>لية والفوز في الدنيا والآخرة فيقول:</w:t>
      </w:r>
      <w:r w:rsidRPr="0067598D">
        <w:rPr>
          <w:rFonts w:ascii="Simplified Arabic" w:hAnsi="Simplified Arabic" w:cs="Simplified Arabic" w:hint="cs"/>
          <w:sz w:val="28"/>
          <w:szCs w:val="28"/>
          <w:rtl/>
          <w:lang w:bidi="ar-EG"/>
        </w:rPr>
        <w:t xml:space="preserve"> " </w:t>
      </w:r>
      <w:r w:rsidRPr="0067598D">
        <w:rPr>
          <w:rFonts w:ascii="Simplified Arabic" w:eastAsia="Calibri" w:hAnsi="Simplified Arabic" w:cs="Simplified Arabic"/>
          <w:sz w:val="28"/>
          <w:szCs w:val="28"/>
          <w:rtl/>
          <w:lang w:bidi="ar-EG"/>
        </w:rPr>
        <w:t>المقامات السنية والدرجات العالية والفوز بالرضوان والغفران في العقبى</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97"/>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ويقول: " إ</w:t>
      </w:r>
      <w:r w:rsidRPr="0067598D">
        <w:rPr>
          <w:rFonts w:ascii="Simplified Arabic" w:eastAsia="Calibri" w:hAnsi="Simplified Arabic" w:cs="Simplified Arabic"/>
          <w:sz w:val="28"/>
          <w:szCs w:val="28"/>
          <w:rtl/>
          <w:lang w:bidi="ar-EG"/>
        </w:rPr>
        <w:t>ن المعاني تتفاوت بحسب تفاوت المقامات</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98"/>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w:t>
      </w:r>
    </w:p>
    <w:p w14:paraId="64E38D7E" w14:textId="00A66427" w:rsidR="0067598D" w:rsidRPr="0067598D" w:rsidRDefault="0067598D" w:rsidP="005D0BC8">
      <w:pPr>
        <w:widowControl/>
        <w:tabs>
          <w:tab w:val="left" w:pos="2845"/>
        </w:tabs>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hint="cs"/>
          <w:b/>
          <w:bCs/>
          <w:sz w:val="28"/>
          <w:szCs w:val="28"/>
          <w:rtl/>
          <w:lang w:bidi="ar-EG"/>
        </w:rPr>
        <w:t>يرى الباحث:</w:t>
      </w:r>
      <w:r w:rsidRPr="0067598D">
        <w:rPr>
          <w:rFonts w:ascii="Simplified Arabic" w:eastAsia="Calibri" w:hAnsi="Simplified Arabic" w:cs="Simplified Arabic" w:hint="cs"/>
          <w:sz w:val="28"/>
          <w:szCs w:val="28"/>
          <w:rtl/>
          <w:lang w:bidi="ar-EG"/>
        </w:rPr>
        <w:t xml:space="preserve"> من خلال النص السابق للإمام الطيبي تبين أن المقامات مكانه عالية ودرجة رفيعة وهي ت</w:t>
      </w:r>
      <w:r w:rsidR="00692EEF">
        <w:rPr>
          <w:rFonts w:ascii="Simplified Arabic" w:eastAsia="Calibri" w:hAnsi="Simplified Arabic" w:cs="Simplified Arabic" w:hint="cs"/>
          <w:sz w:val="28"/>
          <w:szCs w:val="28"/>
          <w:rtl/>
          <w:lang w:bidi="ar-EG"/>
        </w:rPr>
        <w:t>ؤدي إلى الفوز في الدنيا والآخرة</w:t>
      </w:r>
      <w:r w:rsidRPr="0067598D">
        <w:rPr>
          <w:rFonts w:ascii="Simplified Arabic" w:eastAsia="Calibri" w:hAnsi="Simplified Arabic" w:cs="Simplified Arabic" w:hint="cs"/>
          <w:sz w:val="28"/>
          <w:szCs w:val="28"/>
          <w:rtl/>
          <w:lang w:bidi="ar-EG"/>
        </w:rPr>
        <w:t>، وأن هناك تفاوت بين كل مقام ولا يمكن الترقي من مقام شريف إلى أشرف إلا بعد فترة من الزمن.</w:t>
      </w:r>
    </w:p>
    <w:p w14:paraId="195D2117" w14:textId="0A5CE6D7" w:rsidR="0067598D" w:rsidRPr="0067598D" w:rsidRDefault="0067598D" w:rsidP="005D0BC8">
      <w:pPr>
        <w:widowControl/>
        <w:tabs>
          <w:tab w:val="left" w:pos="2845"/>
        </w:tabs>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lastRenderedPageBreak/>
        <w:t>يذكر الإمام الطيبي كيف يحصل المقام وكيف يترقى العارف من مقام إلى مقام وذلك من خلال مداومة الذكر والصبر والأعمال الصالحة:</w:t>
      </w:r>
    </w:p>
    <w:p w14:paraId="24CB34BE" w14:textId="3DE4E912" w:rsidR="0067598D" w:rsidRPr="0067598D" w:rsidRDefault="0067598D" w:rsidP="005D0BC8">
      <w:pPr>
        <w:widowControl/>
        <w:tabs>
          <w:tab w:val="left" w:pos="2845"/>
        </w:tabs>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فيقول: " </w:t>
      </w:r>
      <w:r w:rsidRPr="0067598D">
        <w:rPr>
          <w:rFonts w:ascii="Simplified Arabic" w:eastAsia="Calibri" w:hAnsi="Simplified Arabic" w:cs="Simplified Arabic"/>
          <w:sz w:val="28"/>
          <w:szCs w:val="28"/>
          <w:rtl/>
          <w:lang w:bidi="ar-EG"/>
        </w:rPr>
        <w:t>اذهبا بآياتي وأسرعا فيه استعينا على إمضائها بمداومة ذكري، فإن الأمر الذي وجهتما إليه ما يتمشى إلا بمداومة الذكر و</w:t>
      </w:r>
      <w:r w:rsidRPr="0067598D">
        <w:rPr>
          <w:rFonts w:ascii="Calibri" w:eastAsia="Calibri" w:hAnsi="Calibri" w:cs="Simplified Arabic"/>
          <w:sz w:val="28"/>
          <w:szCs w:val="28"/>
          <w:rtl/>
        </w:rPr>
        <w:t>المثابرة</w:t>
      </w:r>
      <w:r w:rsidRPr="0067598D">
        <w:rPr>
          <w:rFonts w:ascii="Simplified Arabic" w:eastAsia="Calibri" w:hAnsi="Simplified Arabic" w:cs="Simplified Arabic"/>
          <w:sz w:val="28"/>
          <w:szCs w:val="28"/>
          <w:rtl/>
          <w:lang w:bidi="ar-EG"/>
        </w:rPr>
        <w:t xml:space="preserve"> عليها، وفيه تلويح إلى إشارات العارفين، وأن الترقي إلى المقامات العالية والعروج إلى مظان الزلفى إنما يحصل بملازمة الذكر وشد أعضاده بالأعمال الصالحة، </w:t>
      </w:r>
      <w:r w:rsidRPr="0067598D">
        <w:rPr>
          <w:rFonts w:ascii="QCF_BSML" w:eastAsia="Calibri" w:hAnsi="QCF_BSML" w:cs="QCF_BSML"/>
          <w:color w:val="000000"/>
          <w:sz w:val="28"/>
          <w:szCs w:val="28"/>
          <w:rtl/>
        </w:rPr>
        <w:t xml:space="preserve">ﭧ ﭨ </w:t>
      </w:r>
      <w:r w:rsidRPr="00692EEF">
        <w:rPr>
          <w:rFonts w:ascii="QCF_BSML" w:eastAsia="Calibri" w:hAnsi="QCF_BSML" w:cs="QCF_BSML"/>
          <w:color w:val="000000"/>
          <w:rtl/>
        </w:rPr>
        <w:t xml:space="preserve">ﭽ </w:t>
      </w:r>
      <w:r w:rsidRPr="00692EEF">
        <w:rPr>
          <w:rFonts w:ascii="QCF_P435" w:eastAsia="Calibri" w:hAnsi="QCF_P435" w:cs="QCF_P435"/>
          <w:color w:val="000000"/>
          <w:rtl/>
        </w:rPr>
        <w:t xml:space="preserve">ﯦ  ﯧ  ﯨ  ﯩ  ﯪ  ﯫ  ﯬﯭ  </w:t>
      </w:r>
      <w:r w:rsidRPr="00692EEF">
        <w:rPr>
          <w:rFonts w:ascii="QCF_BSML" w:eastAsia="Calibri" w:hAnsi="QCF_BSML" w:cs="QCF_BSML"/>
          <w:color w:val="000000"/>
          <w:rtl/>
        </w:rPr>
        <w:t>ﭼ</w:t>
      </w:r>
      <w:r w:rsidRPr="00692EEF">
        <w:rPr>
          <w:rFonts w:ascii="Arial" w:eastAsia="Calibri" w:hAnsi="Arial" w:cs="Arial"/>
          <w:color w:val="000000"/>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99"/>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 xml:space="preserve"> . </w:t>
      </w:r>
    </w:p>
    <w:p w14:paraId="22B31825" w14:textId="29108233"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color w:val="000000"/>
          <w:sz w:val="28"/>
          <w:szCs w:val="28"/>
          <w:rtl/>
        </w:rPr>
      </w:pPr>
      <w:r w:rsidRPr="0067598D">
        <w:rPr>
          <w:rFonts w:ascii="Simplified Arabic" w:eastAsia="Calibri" w:hAnsi="Simplified Arabic" w:cs="Simplified Arabic"/>
          <w:color w:val="000000"/>
          <w:sz w:val="28"/>
          <w:szCs w:val="28"/>
          <w:rtl/>
        </w:rPr>
        <w:t xml:space="preserve">وأكبر مثال لتعلم المقامات </w:t>
      </w:r>
      <w:r w:rsidRPr="0067598D">
        <w:rPr>
          <w:rFonts w:ascii="Simplified Arabic" w:eastAsia="Calibri" w:hAnsi="Simplified Arabic" w:cs="Simplified Arabic"/>
          <w:sz w:val="28"/>
          <w:szCs w:val="28"/>
          <w:rtl/>
          <w:lang w:bidi="ar-EG"/>
        </w:rPr>
        <w:t>المصطفى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 وذلك من خلال الصبر والمجاهدة فيقول: " إنما جعل فتح مكة علة للمغفرة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لأنه كان سببا لأن يؤمر رسول الله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 xml:space="preserve">ـــــ بالاشتغال بخاصة نفسه ، بعد بذل المجهود فيما كلف به من تبليغ الرسالة ومجاهدة أعداء الدين ، وبالإقبال على العبادة والتقوى ، والتأهب للمسير إلى المقامات العلية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0"/>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4BB202FB" w14:textId="77777777"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t>2)ـــ تعريف الأحوال:</w:t>
      </w:r>
    </w:p>
    <w:p w14:paraId="0729323A" w14:textId="680CD16F"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t xml:space="preserve">يعرف الإمام الطيبي الأحوال فيقول: " والأحوال يقصد بها التعبير عن ذلك الفعل في حال وقوعه حتى كأنه واقع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1"/>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ويقول: " </w:t>
      </w:r>
      <w:r w:rsidRPr="0067598D">
        <w:rPr>
          <w:rFonts w:ascii="QCF_BSML" w:eastAsia="Calibri" w:hAnsi="QCF_BSML" w:cs="QCF_BSML"/>
          <w:color w:val="000000"/>
          <w:sz w:val="28"/>
          <w:szCs w:val="28"/>
          <w:rtl/>
        </w:rPr>
        <w:t xml:space="preserve">ﭧ ﭨ </w:t>
      </w:r>
      <w:r w:rsidR="00692EEF">
        <w:rPr>
          <w:rFonts w:ascii="QCF_BSML" w:eastAsia="Calibri" w:hAnsi="QCF_BSML" w:cs="QCF_BSML" w:hint="cs"/>
          <w:color w:val="000000"/>
          <w:sz w:val="28"/>
          <w:szCs w:val="28"/>
          <w:rtl/>
        </w:rPr>
        <w:br/>
      </w:r>
      <w:r w:rsidRPr="0067598D">
        <w:rPr>
          <w:rFonts w:ascii="QCF_BSML" w:eastAsia="Calibri" w:hAnsi="QCF_BSML" w:cs="QCF_BSML"/>
          <w:color w:val="000000"/>
          <w:sz w:val="28"/>
          <w:szCs w:val="28"/>
          <w:rtl/>
        </w:rPr>
        <w:t xml:space="preserve">ﭽ </w:t>
      </w:r>
      <w:r w:rsidRPr="0067598D">
        <w:rPr>
          <w:rFonts w:ascii="QCF_P177" w:eastAsia="Calibri" w:hAnsi="QCF_P177" w:cs="QCF_P177"/>
          <w:color w:val="000000"/>
          <w:sz w:val="28"/>
          <w:szCs w:val="28"/>
          <w:rtl/>
        </w:rPr>
        <w:t xml:space="preserve">ﭯ  ﭰ  ﭱ  ﭲ   ﭳ  ﭴ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102"/>
      </w:r>
      <w:r w:rsidRPr="0067598D">
        <w:rPr>
          <w:rFonts w:ascii="Simplified Arabic" w:eastAsia="Calibri" w:hAnsi="Simplified Arabic" w:cs="Simplified Arabic"/>
          <w:color w:val="000000"/>
          <w:sz w:val="28"/>
          <w:szCs w:val="28"/>
          <w:vertAlign w:val="superscript"/>
          <w:rtl/>
        </w:rPr>
        <w:t>)</w:t>
      </w:r>
      <w:r w:rsidRPr="0067598D">
        <w:rPr>
          <w:rFonts w:ascii="Simplified Arabic" w:eastAsia="Calibri" w:hAnsi="Simplified Arabic" w:cs="Simplified Arabic"/>
          <w:sz w:val="28"/>
          <w:szCs w:val="28"/>
          <w:rtl/>
          <w:lang w:bidi="ar-EG"/>
        </w:rPr>
        <w:t>على أخذه في السلوك والتجلي وعروجه في الأحوال"</w:t>
      </w:r>
      <w:r w:rsidRPr="0067598D">
        <w:rPr>
          <w:rFonts w:ascii="Simplified Arabic" w:eastAsia="Calibri" w:hAnsi="Simplified Arabic" w:cs="Simplified Arabic" w:hint="cs"/>
          <w:sz w:val="28"/>
          <w:szCs w:val="28"/>
          <w:vertAlign w:val="superscript"/>
          <w:rtl/>
          <w:lang w:bidi="ar-EG"/>
        </w:rPr>
        <w:t xml:space="preserve">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3"/>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527882C8" w14:textId="424A6A68"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b/>
          <w:bCs/>
          <w:sz w:val="28"/>
          <w:szCs w:val="28"/>
          <w:rtl/>
          <w:lang w:bidi="ar-EG"/>
        </w:rPr>
        <w:lastRenderedPageBreak/>
        <w:t xml:space="preserve">الأحوال مواهب من الله </w:t>
      </w:r>
      <w:r w:rsidRPr="00692EEF">
        <w:rPr>
          <w:rFonts w:ascii="Simplified Arabic" w:eastAsia="Calibri" w:hAnsi="Simplified Arabic" w:cs="Simplified Arabic" w:hint="cs"/>
          <w:b/>
          <w:bCs/>
          <w:sz w:val="28"/>
          <w:szCs w:val="28"/>
          <w:rtl/>
          <w:lang w:bidi="ar-EG"/>
        </w:rPr>
        <w:t xml:space="preserve">ـــ </w:t>
      </w:r>
      <w:r w:rsidRPr="00692EEF">
        <w:rPr>
          <w:rFonts w:ascii="Simplified Arabic" w:eastAsia="Calibri" w:hAnsi="Simplified Arabic" w:cs="Simplified Arabic"/>
          <w:b/>
          <w:bCs/>
          <w:sz w:val="28"/>
          <w:szCs w:val="28"/>
          <w:rtl/>
          <w:lang w:bidi="ar-EG"/>
        </w:rPr>
        <w:t xml:space="preserve">تعالى </w:t>
      </w:r>
      <w:r w:rsidRPr="00692EEF">
        <w:rPr>
          <w:rFonts w:ascii="Simplified Arabic" w:eastAsia="Calibri" w:hAnsi="Simplified Arabic" w:cs="Simplified Arabic" w:hint="cs"/>
          <w:b/>
          <w:bCs/>
          <w:sz w:val="28"/>
          <w:szCs w:val="28"/>
          <w:rtl/>
          <w:lang w:bidi="ar-EG"/>
        </w:rPr>
        <w:t xml:space="preserve">ـــ </w:t>
      </w:r>
      <w:r w:rsidRPr="00692EEF">
        <w:rPr>
          <w:rFonts w:ascii="Simplified Arabic" w:eastAsia="Calibri" w:hAnsi="Simplified Arabic" w:cs="Simplified Arabic"/>
          <w:b/>
          <w:bCs/>
          <w:sz w:val="28"/>
          <w:szCs w:val="28"/>
          <w:rtl/>
          <w:lang w:bidi="ar-EG"/>
        </w:rPr>
        <w:t>فلا كسب فيها وتعلم</w:t>
      </w:r>
      <w:r w:rsidRPr="0067598D">
        <w:rPr>
          <w:rFonts w:ascii="Simplified Arabic" w:eastAsia="Calibri" w:hAnsi="Simplified Arabic" w:cs="Simplified Arabic"/>
          <w:sz w:val="28"/>
          <w:szCs w:val="28"/>
          <w:rtl/>
          <w:lang w:bidi="ar-EG"/>
        </w:rPr>
        <w:t xml:space="preserve"> فيقول: " النفوس البشرية وإن تشاركت في أصل القوى والإدراكات، لكنها متباينة الأقدام فيهما..، يمكن أن يكون في طرف الزيادة أغنياء عن التعلم والتفكر في أكثر الأشياء</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وأغلب الأحوال</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فيدركون ما لا يدرك غيرهم</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ويعلمون ما لا ينتهي إليه علمهم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4"/>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743E16D5" w14:textId="3BE0E7F5"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b/>
          <w:bCs/>
          <w:sz w:val="28"/>
          <w:szCs w:val="28"/>
          <w:rtl/>
          <w:lang w:bidi="ar-EG"/>
        </w:rPr>
        <w:t>ويفرق الإمام الطيبي بين الأحوال والمقامات</w:t>
      </w:r>
      <w:r w:rsidRPr="0067598D">
        <w:rPr>
          <w:rFonts w:ascii="Simplified Arabic" w:eastAsia="Calibri" w:hAnsi="Simplified Arabic" w:cs="Simplified Arabic"/>
          <w:sz w:val="28"/>
          <w:szCs w:val="28"/>
          <w:rtl/>
          <w:lang w:bidi="ar-EG"/>
        </w:rPr>
        <w:t xml:space="preserve"> فيقول: " وأقول: لعل ذلك يتفاوت بتفاوت الأحوال والمقامات، فمن كان مترددا في الأحوال، ومتحولا في الفناء والتلوين، ينافي حاله أن يقول: ((أنا)) وأما إذا ترقى إلي مقامات البقاء بالله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وتصاعد إلي درجات التمكين، فلا يضره أن يقول: ((أنا))، ومقامات الأنبياء والصديقين مقامات تمكين، وتكميل للناقصين، والله أعلم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5"/>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0CFEE3F7" w14:textId="3E2F631E" w:rsidR="0067598D" w:rsidRPr="0067598D" w:rsidRDefault="0067598D" w:rsidP="005D0BC8">
      <w:pPr>
        <w:widowControl/>
        <w:adjustRightInd/>
        <w:spacing w:line="240" w:lineRule="auto"/>
        <w:ind w:firstLine="567"/>
        <w:jc w:val="lowKashida"/>
        <w:textAlignment w:val="auto"/>
        <w:rPr>
          <w:rFonts w:cs="Simplified Arabic"/>
          <w:sz w:val="28"/>
          <w:szCs w:val="28"/>
          <w:rtl/>
          <w:lang w:bidi="ar-EG"/>
        </w:rPr>
      </w:pPr>
      <w:r w:rsidRPr="00692EEF">
        <w:rPr>
          <w:rFonts w:ascii="Simplified Arabic" w:eastAsia="Calibri" w:hAnsi="Simplified Arabic" w:cs="Simplified Arabic" w:hint="cs"/>
          <w:b/>
          <w:bCs/>
          <w:sz w:val="28"/>
          <w:szCs w:val="28"/>
          <w:rtl/>
          <w:lang w:bidi="ar-EG"/>
        </w:rPr>
        <w:t>يرى الباحث:</w:t>
      </w:r>
      <w:r w:rsidRPr="0067598D">
        <w:rPr>
          <w:rFonts w:ascii="Simplified Arabic" w:eastAsia="Calibri" w:hAnsi="Simplified Arabic" w:cs="Simplified Arabic" w:hint="cs"/>
          <w:sz w:val="28"/>
          <w:szCs w:val="28"/>
          <w:rtl/>
          <w:lang w:bidi="ar-EG"/>
        </w:rPr>
        <w:t xml:space="preserve"> أ</w:t>
      </w:r>
      <w:r w:rsidRPr="0067598D">
        <w:rPr>
          <w:rFonts w:ascii="Simplified Arabic" w:eastAsia="Calibri" w:hAnsi="Simplified Arabic" w:cs="Simplified Arabic"/>
          <w:sz w:val="28"/>
          <w:szCs w:val="28"/>
          <w:rtl/>
          <w:lang w:bidi="ar-EG"/>
        </w:rPr>
        <w:t>ن</w:t>
      </w:r>
      <w:r w:rsidRPr="0067598D">
        <w:rPr>
          <w:rFonts w:ascii="Simplified Arabic" w:eastAsia="Calibri" w:hAnsi="Simplified Arabic" w:cs="Simplified Arabic" w:hint="cs"/>
          <w:sz w:val="28"/>
          <w:szCs w:val="28"/>
          <w:rtl/>
          <w:lang w:bidi="ar-EG"/>
        </w:rPr>
        <w:t xml:space="preserve"> الحال مواهب</w:t>
      </w:r>
      <w:r w:rsidRPr="0067598D">
        <w:rPr>
          <w:rFonts w:ascii="Simplified Arabic" w:eastAsia="Calibri" w:hAnsi="Simplified Arabic" w:cs="Simplified Arabic"/>
          <w:sz w:val="28"/>
          <w:szCs w:val="28"/>
          <w:rtl/>
          <w:lang w:bidi="ar-EG"/>
        </w:rPr>
        <w:t xml:space="preserve"> من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فلا يحق لصحاب الحال أن يقول أنا صاحب هذ</w:t>
      </w:r>
      <w:r w:rsidRPr="0067598D">
        <w:rPr>
          <w:rFonts w:ascii="Simplified Arabic" w:eastAsia="Calibri" w:hAnsi="Simplified Arabic" w:cs="Simplified Arabic" w:hint="cs"/>
          <w:sz w:val="28"/>
          <w:szCs w:val="28"/>
          <w:rtl/>
          <w:lang w:bidi="ar-EG"/>
        </w:rPr>
        <w:t>ه</w:t>
      </w:r>
      <w:r w:rsidRPr="0067598D">
        <w:rPr>
          <w:rFonts w:ascii="Simplified Arabic" w:eastAsia="Calibri" w:hAnsi="Simplified Arabic" w:cs="Simplified Arabic"/>
          <w:sz w:val="28"/>
          <w:szCs w:val="28"/>
          <w:rtl/>
          <w:lang w:bidi="ar-EG"/>
        </w:rPr>
        <w:t xml:space="preserve"> الحال</w:t>
      </w:r>
      <w:r w:rsidRPr="0067598D">
        <w:rPr>
          <w:rFonts w:cs="Simplified Arabic" w:hint="cs"/>
          <w:sz w:val="28"/>
          <w:szCs w:val="28"/>
          <w:rtl/>
          <w:lang w:bidi="ar-EG"/>
        </w:rPr>
        <w:t xml:space="preserve"> أما المقام فيحق ذلك ؛ لأنه مكاسب</w:t>
      </w:r>
      <w:r w:rsidRPr="0067598D">
        <w:rPr>
          <w:rFonts w:ascii="Simplified Arabic" w:eastAsia="Calibri" w:hAnsi="Simplified Arabic" w:cs="Simplified Arabic"/>
          <w:sz w:val="28"/>
          <w:szCs w:val="28"/>
          <w:rtl/>
          <w:lang w:bidi="ar-EG"/>
        </w:rPr>
        <w:t xml:space="preserve"> </w:t>
      </w:r>
      <w:r w:rsidRPr="0067598D">
        <w:rPr>
          <w:rFonts w:cs="Simplified Arabic"/>
          <w:sz w:val="28"/>
          <w:szCs w:val="28"/>
          <w:rtl/>
          <w:lang w:bidi="ar-EG"/>
        </w:rPr>
        <w:t xml:space="preserve">تحصل ببذل المجهود </w:t>
      </w:r>
      <w:r w:rsidRPr="0067598D">
        <w:rPr>
          <w:rFonts w:cs="Simplified Arabic" w:hint="cs"/>
          <w:sz w:val="28"/>
          <w:szCs w:val="28"/>
          <w:rtl/>
          <w:lang w:bidi="ar-EG"/>
        </w:rPr>
        <w:t xml:space="preserve">، </w:t>
      </w:r>
      <w:r w:rsidRPr="0067598D">
        <w:rPr>
          <w:rFonts w:cs="Simplified Arabic"/>
          <w:sz w:val="28"/>
          <w:szCs w:val="28"/>
          <w:rtl/>
          <w:lang w:bidi="ar-EG"/>
        </w:rPr>
        <w:t>وصاحب المقام ممكن في مقامه وصاحب الحال مترق عن حاله</w:t>
      </w:r>
      <w:r w:rsidRPr="0067598D">
        <w:rPr>
          <w:rFonts w:cs="Simplified Arabic" w:hint="cs"/>
          <w:sz w:val="28"/>
          <w:szCs w:val="28"/>
          <w:rtl/>
          <w:lang w:bidi="ar-EG"/>
        </w:rPr>
        <w:t>.</w:t>
      </w:r>
    </w:p>
    <w:p w14:paraId="297C3480" w14:textId="77777777"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lang w:bidi="ar-EG"/>
        </w:rPr>
      </w:pPr>
      <w:r w:rsidRPr="00692EEF">
        <w:rPr>
          <w:rFonts w:ascii="Simplified Arabic" w:eastAsia="Calibri" w:hAnsi="Simplified Arabic" w:cs="Simplified Arabic" w:hint="cs"/>
          <w:b/>
          <w:bCs/>
          <w:sz w:val="28"/>
          <w:szCs w:val="28"/>
          <w:rtl/>
          <w:lang w:bidi="ar-EG"/>
        </w:rPr>
        <w:t>ثانياً: أبرز المقامات والأحوال عند الإمام الطيبي .</w:t>
      </w:r>
    </w:p>
    <w:p w14:paraId="1CF6EE11" w14:textId="77777777"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t>1)ـــ مقام الزهد.</w:t>
      </w:r>
    </w:p>
    <w:p w14:paraId="4817B44D" w14:textId="3AFA49D2" w:rsidR="0067598D" w:rsidRPr="0067598D" w:rsidRDefault="0067598D" w:rsidP="00692EEF">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b/>
          <w:bCs/>
          <w:sz w:val="28"/>
          <w:szCs w:val="28"/>
          <w:rtl/>
          <w:lang w:bidi="ar-EG"/>
        </w:rPr>
        <w:t>عرف الإمام الطيبي الزهد فيقول:</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sz w:val="28"/>
          <w:szCs w:val="28"/>
          <w:rtl/>
          <w:lang w:bidi="ar-EG"/>
        </w:rPr>
        <w:t>الزهد عبارة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عن عزوف النفس عن الدنيا مع القدرة عليها لأجل الآخرة، ولا يتصور الزهد ممن ليس له مال ولا جاه</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6"/>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w:t>
      </w:r>
    </w:p>
    <w:p w14:paraId="7B3405F6" w14:textId="0014D5AF"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sz w:val="28"/>
          <w:szCs w:val="28"/>
          <w:rtl/>
          <w:lang w:bidi="ar-EG"/>
        </w:rPr>
        <w:lastRenderedPageBreak/>
        <w:t xml:space="preserve">للزهد مكانة عالية ودرجة رفيعة في الآخرة فهم في الآخرة مثل الأغنياء في الدنيا ولذلك يقول " فأخبر الله أن الذين اتقوا، أي: احترزوا من جمع الدنيا وزهدوا فيها، حالهم في الآخرة عالية كحال الأغنياء في </w:t>
      </w:r>
      <w:r w:rsidR="00692EEF">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 xml:space="preserve">الدنيا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7"/>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 وقال:</w:t>
      </w:r>
      <w:r w:rsidRPr="0067598D">
        <w:rPr>
          <w:rFonts w:ascii="Simplified Arabic" w:eastAsia="Calibri" w:hAnsi="Simplified Arabic" w:cs="Simplified Arabic" w:hint="cs"/>
          <w:color w:val="000000"/>
          <w:sz w:val="28"/>
          <w:szCs w:val="28"/>
          <w:rtl/>
          <w:lang w:bidi="ar-EG"/>
        </w:rPr>
        <w:t xml:space="preserve"> </w:t>
      </w:r>
      <w:r w:rsidRPr="0067598D">
        <w:rPr>
          <w:rFonts w:ascii="Simplified Arabic" w:eastAsia="Calibri" w:hAnsi="Simplified Arabic" w:cs="Simplified Arabic" w:hint="cs"/>
          <w:sz w:val="28"/>
          <w:szCs w:val="28"/>
          <w:rtl/>
          <w:lang w:bidi="ar-EG"/>
        </w:rPr>
        <w:t xml:space="preserve">" من علامات الزهد </w:t>
      </w:r>
      <w:r w:rsidRPr="0067598D">
        <w:rPr>
          <w:rFonts w:ascii="Simplified Arabic" w:eastAsia="Calibri" w:hAnsi="Simplified Arabic" w:cs="Simplified Arabic"/>
          <w:sz w:val="28"/>
          <w:szCs w:val="28"/>
          <w:rtl/>
          <w:lang w:bidi="ar-EG"/>
        </w:rPr>
        <w:t>إن من جعل الموت نصب عينيه، زهد في الدنيا ولذاتها، ورغب في الآخرة وأناب إلى الجنة ونعيمها</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8"/>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p>
    <w:p w14:paraId="3ED6A88C" w14:textId="3A563CD2"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hint="cs"/>
          <w:b/>
          <w:bCs/>
          <w:sz w:val="28"/>
          <w:szCs w:val="28"/>
          <w:rtl/>
          <w:lang w:bidi="ar-EG"/>
        </w:rPr>
        <w:t>وليس الزهد بتحريم الحلال وعدم الأكل والشرب ولكن الزهد الترقي وعدم التمسك بالدنيا حتى يصل إلى مرتبة أن يعبد الله كأنه يراه وبها يصل إلى حب الله ـــ تعالى ـــ فيقول الإمام الطيبي:</w:t>
      </w:r>
      <w:r w:rsidRPr="004735AA">
        <w:rPr>
          <w:rFonts w:ascii="Simplified Arabic" w:eastAsia="Calibri" w:hAnsi="Simplified Arabic" w:cs="Simplified Arabic" w:hint="cs"/>
          <w:b/>
          <w:bCs/>
          <w:sz w:val="28"/>
          <w:szCs w:val="28"/>
          <w:rtl/>
          <w:lang w:bidi="ar-EG"/>
        </w:rPr>
        <w:t xml:space="preserve">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ليس المطلوب من المؤمنين الزهادة عن المستلذات وتحريم الطيبات، وإنما المطلوب منهم الترقي في مدارج التقوى والإيمان إلى مرات</w:t>
      </w:r>
      <w:r w:rsidRPr="0067598D">
        <w:rPr>
          <w:rFonts w:ascii="Simplified Arabic" w:eastAsia="Calibri" w:hAnsi="Simplified Arabic" w:cs="Simplified Arabic" w:hint="cs"/>
          <w:sz w:val="28"/>
          <w:szCs w:val="28"/>
          <w:rtl/>
          <w:lang w:bidi="ar-EG"/>
        </w:rPr>
        <w:t>ب</w:t>
      </w:r>
      <w:r w:rsidRPr="0067598D">
        <w:rPr>
          <w:rFonts w:ascii="Simplified Arabic" w:eastAsia="Calibri" w:hAnsi="Simplified Arabic" w:cs="Simplified Arabic"/>
          <w:sz w:val="28"/>
          <w:szCs w:val="28"/>
          <w:rtl/>
          <w:lang w:bidi="ar-EG"/>
        </w:rPr>
        <w:t xml:space="preserve"> الإخلاص واليقين ومعارج القدس والكمال،</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وذلك بأن يثبتوا على الاتقاء عن الشرك وعلى الإيمان بما يجب الإيمان به وعلى الأعمال الصالحات، لتحصل الاستقامة التامة فيتمكن بالاستقامة من الترقي إلى مرتبة المشاهدة و</w:t>
      </w:r>
      <w:r w:rsidRPr="0067598D">
        <w:rPr>
          <w:rFonts w:ascii="Simplified Arabic" w:eastAsia="Calibri" w:hAnsi="Simplified Arabic" w:cs="Simplified Arabic" w:hint="cs"/>
          <w:sz w:val="28"/>
          <w:szCs w:val="28"/>
          <w:rtl/>
          <w:lang w:bidi="ar-EG"/>
        </w:rPr>
        <w:t>ال</w:t>
      </w:r>
      <w:r w:rsidRPr="0067598D">
        <w:rPr>
          <w:rFonts w:ascii="Simplified Arabic" w:eastAsia="Calibri" w:hAnsi="Simplified Arabic" w:cs="Simplified Arabic"/>
          <w:sz w:val="28"/>
          <w:szCs w:val="28"/>
          <w:rtl/>
          <w:lang w:bidi="ar-EG"/>
        </w:rPr>
        <w:t>معارج ((أن تعبد الله كأنك تراه))</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09"/>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وهو المعني بقوله: </w:t>
      </w:r>
      <w:r w:rsidRPr="0067598D">
        <w:rPr>
          <w:rFonts w:ascii="QCF_BSML" w:eastAsia="Calibri" w:hAnsi="QCF_BSML" w:cs="QCF_BSML"/>
          <w:color w:val="000000"/>
          <w:sz w:val="28"/>
          <w:szCs w:val="28"/>
          <w:rtl/>
        </w:rPr>
        <w:t xml:space="preserve">ﭽ </w:t>
      </w:r>
      <w:r w:rsidRPr="0067598D">
        <w:rPr>
          <w:rFonts w:ascii="QCF_P030" w:eastAsia="Calibri" w:hAnsi="QCF_P030" w:cs="QCF_P030"/>
          <w:color w:val="000000"/>
          <w:sz w:val="28"/>
          <w:szCs w:val="28"/>
          <w:rtl/>
        </w:rPr>
        <w:t xml:space="preserve">ﮪﮫ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110"/>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sz w:val="28"/>
          <w:szCs w:val="28"/>
          <w:rtl/>
          <w:lang w:bidi="ar-EG"/>
        </w:rPr>
        <w:t xml:space="preserve">، وبها تمنح الزلفى عند الله ومحبته. </w:t>
      </w:r>
      <w:r w:rsidRPr="0067598D">
        <w:rPr>
          <w:rFonts w:ascii="QCF_BSML" w:eastAsia="Calibri" w:hAnsi="QCF_BSML" w:cs="QCF_BSML"/>
          <w:color w:val="000000"/>
          <w:sz w:val="28"/>
          <w:szCs w:val="28"/>
          <w:rtl/>
        </w:rPr>
        <w:t xml:space="preserve">ﭽ </w:t>
      </w:r>
      <w:r w:rsidRPr="0067598D">
        <w:rPr>
          <w:rFonts w:ascii="QCF_P030" w:eastAsia="Calibri" w:hAnsi="QCF_P030" w:cs="QCF_P030"/>
          <w:color w:val="000000"/>
          <w:sz w:val="28"/>
          <w:szCs w:val="28"/>
          <w:rtl/>
        </w:rPr>
        <w:t xml:space="preserve">ﮬ    ﮭ  ﮮ    ﮯ    </w:t>
      </w:r>
      <w:r w:rsidRPr="0067598D">
        <w:rPr>
          <w:rFonts w:ascii="QCF_BSML" w:eastAsia="Calibri" w:hAnsi="QCF_BSML" w:cs="QCF_BSML"/>
          <w:color w:val="000000"/>
          <w:sz w:val="28"/>
          <w:szCs w:val="28"/>
          <w:rtl/>
        </w:rPr>
        <w:t>ﭼ</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11"/>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 </w:t>
      </w:r>
    </w:p>
    <w:p w14:paraId="4C0CD009" w14:textId="77777777" w:rsidR="0067598D" w:rsidRPr="004735AA"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t xml:space="preserve">ولتوضيح معنى الزهد يعرض الإمام الطيبي ما يلي: </w:t>
      </w:r>
    </w:p>
    <w:p w14:paraId="2295C68F" w14:textId="19680F24"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Monotype Koufi"/>
          <w:sz w:val="28"/>
          <w:szCs w:val="28"/>
          <w:rtl/>
          <w:lang w:bidi="ar-EG"/>
        </w:rPr>
      </w:pPr>
      <w:r w:rsidRPr="0067598D">
        <w:rPr>
          <w:rFonts w:ascii="Simplified Arabic" w:eastAsia="Calibri" w:hAnsi="Simplified Arabic" w:cs="Simplified Arabic"/>
          <w:sz w:val="28"/>
          <w:szCs w:val="28"/>
          <w:rtl/>
          <w:lang w:bidi="ar-EG"/>
        </w:rPr>
        <w:t>عن ابن مسعود، أن النبي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 نام على حصير،</w:t>
      </w:r>
      <w:r w:rsidRPr="0067598D">
        <w:rPr>
          <w:rFonts w:ascii="Simplified Arabic" w:eastAsia="Calibri" w:hAnsi="Simplified Arabic" w:cs="Monotype Koufi" w:hint="cs"/>
          <w:sz w:val="28"/>
          <w:szCs w:val="28"/>
          <w:rtl/>
          <w:lang w:bidi="ar-EG"/>
        </w:rPr>
        <w:t xml:space="preserve"> </w:t>
      </w:r>
      <w:r w:rsidRPr="0067598D">
        <w:rPr>
          <w:rFonts w:ascii="Simplified Arabic" w:eastAsia="Calibri" w:hAnsi="Simplified Arabic" w:cs="Simplified Arabic"/>
          <w:sz w:val="28"/>
          <w:szCs w:val="28"/>
          <w:rtl/>
          <w:lang w:bidi="ar-EG"/>
        </w:rPr>
        <w:t>فقام وقد أثر في جسده، فقال ابن مسعود: يا رسول الله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لو أمرتنا أن نبسط لك ونعمل فقال: </w:t>
      </w:r>
      <w:r w:rsidRPr="0067598D">
        <w:rPr>
          <w:rFonts w:ascii="Simplified Arabic" w:eastAsia="Calibri" w:hAnsi="Simplified Arabic" w:cs="Simplified Arabic"/>
          <w:sz w:val="28"/>
          <w:szCs w:val="28"/>
          <w:rtl/>
          <w:lang w:bidi="ar-EG"/>
        </w:rPr>
        <w:lastRenderedPageBreak/>
        <w:t xml:space="preserve">((ما لي وللدنيا؟ وما أنا والدنيا إلا كراكب استظل تحت شجرة، ثم راح وتركها))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12"/>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p>
    <w:p w14:paraId="7D0170D3" w14:textId="48198C3A"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color w:val="000000"/>
          <w:sz w:val="28"/>
          <w:szCs w:val="28"/>
          <w:vertAlign w:val="superscript"/>
          <w:rtl/>
          <w:lang w:bidi="ar-EG"/>
        </w:rPr>
      </w:pPr>
      <w:r w:rsidRPr="0067598D">
        <w:rPr>
          <w:rFonts w:ascii="Simplified Arabic" w:eastAsia="Calibri" w:hAnsi="Simplified Arabic" w:cs="Simplified Arabic"/>
          <w:color w:val="000000"/>
          <w:sz w:val="28"/>
          <w:szCs w:val="28"/>
          <w:rtl/>
          <w:lang w:bidi="ar-EG"/>
        </w:rPr>
        <w:t>وعن سهل بن سعد، قال: جاء رجل، فقال: يا رسول الله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w:t>
      </w:r>
      <w:r w:rsidRPr="0067598D">
        <w:rPr>
          <w:rFonts w:ascii="Simplified Arabic" w:eastAsia="Calibri" w:hAnsi="Simplified Arabic" w:cs="Simplified Arabic" w:hint="cs"/>
          <w:color w:val="000000"/>
          <w:sz w:val="28"/>
          <w:szCs w:val="28"/>
          <w:rtl/>
          <w:lang w:bidi="ar-EG"/>
        </w:rPr>
        <w:t xml:space="preserve"> </w:t>
      </w:r>
      <w:r w:rsidRPr="0067598D">
        <w:rPr>
          <w:rFonts w:ascii="Simplified Arabic" w:eastAsia="Calibri" w:hAnsi="Simplified Arabic" w:cs="Simplified Arabic"/>
          <w:color w:val="000000"/>
          <w:sz w:val="28"/>
          <w:szCs w:val="28"/>
          <w:rtl/>
          <w:lang w:bidi="ar-EG"/>
        </w:rPr>
        <w:t xml:space="preserve"> دلني على</w:t>
      </w:r>
      <w:r w:rsidRPr="0067598D">
        <w:rPr>
          <w:rFonts w:ascii="Simplified Arabic" w:eastAsia="Calibri" w:hAnsi="Simplified Arabic" w:cs="Simplified Arabic" w:hint="cs"/>
          <w:color w:val="000000"/>
          <w:sz w:val="28"/>
          <w:szCs w:val="28"/>
          <w:rtl/>
          <w:lang w:bidi="ar-EG"/>
        </w:rPr>
        <w:t xml:space="preserve"> </w:t>
      </w:r>
      <w:r w:rsidRPr="0067598D">
        <w:rPr>
          <w:rFonts w:ascii="Simplified Arabic" w:eastAsia="Calibri" w:hAnsi="Simplified Arabic" w:cs="Simplified Arabic"/>
          <w:color w:val="000000"/>
          <w:sz w:val="28"/>
          <w:szCs w:val="28"/>
          <w:rtl/>
          <w:lang w:bidi="ar-EG"/>
        </w:rPr>
        <w:t xml:space="preserve">عمل إذا أنا عملته أحبني الله وأحبني الناس. قال: ((ازهد في الدنيا يحبك الله، وازهد فيما عند الناس يحبك الناس)) </w:t>
      </w:r>
      <w:r w:rsidRPr="0067598D">
        <w:rPr>
          <w:rFonts w:ascii="Simplified Arabic" w:eastAsia="Calibri" w:hAnsi="Simplified Arabic" w:cs="Simplified Arabic" w:hint="cs"/>
          <w:color w:val="000000"/>
          <w:sz w:val="28"/>
          <w:szCs w:val="28"/>
          <w:vertAlign w:val="superscript"/>
          <w:rtl/>
          <w:lang w:bidi="ar-EG"/>
        </w:rPr>
        <w:t>(</w:t>
      </w:r>
      <w:r w:rsidRPr="008A47BE">
        <w:rPr>
          <w:rFonts w:ascii="Simplified Arabic" w:eastAsia="Calibri" w:hAnsi="Simplified Arabic" w:cs="Simplified Arabic"/>
          <w:color w:val="000000"/>
          <w:sz w:val="28"/>
          <w:szCs w:val="28"/>
          <w:vertAlign w:val="superscript"/>
          <w:rtl/>
          <w:lang w:bidi="ar-EG"/>
        </w:rPr>
        <w:footnoteReference w:id="113"/>
      </w:r>
      <w:r w:rsidRPr="0067598D">
        <w:rPr>
          <w:rFonts w:ascii="Simplified Arabic" w:eastAsia="Calibri" w:hAnsi="Simplified Arabic" w:cs="Simplified Arabic" w:hint="cs"/>
          <w:color w:val="000000"/>
          <w:sz w:val="28"/>
          <w:szCs w:val="28"/>
          <w:vertAlign w:val="superscript"/>
          <w:rtl/>
          <w:lang w:bidi="ar-EG"/>
        </w:rPr>
        <w:t>)</w:t>
      </w:r>
      <w:r w:rsidRPr="0067598D">
        <w:rPr>
          <w:rFonts w:ascii="Simplified Arabic" w:eastAsia="Calibri" w:hAnsi="Simplified Arabic" w:cs="Simplified Arabic"/>
          <w:color w:val="000000"/>
          <w:sz w:val="28"/>
          <w:szCs w:val="28"/>
          <w:rtl/>
          <w:lang w:bidi="ar-EG"/>
        </w:rPr>
        <w:t>، وقيل لابن المبارك: يا زاهد! قال: الزاهد عمر بن عبد العزيز إذ جاءته الدنيا راغمة فتركها، أما أنا ففي</w:t>
      </w:r>
      <w:r w:rsidRPr="0067598D">
        <w:rPr>
          <w:rFonts w:ascii="Simplified Arabic" w:eastAsia="Calibri" w:hAnsi="Simplified Arabic" w:cs="Simplified Arabic" w:hint="cs"/>
          <w:color w:val="000000"/>
          <w:sz w:val="28"/>
          <w:szCs w:val="28"/>
          <w:rtl/>
          <w:lang w:bidi="ar-EG"/>
        </w:rPr>
        <w:t>مَ</w:t>
      </w:r>
      <w:r w:rsidRPr="0067598D">
        <w:rPr>
          <w:rFonts w:ascii="Simplified Arabic" w:eastAsia="Calibri" w:hAnsi="Simplified Arabic" w:cs="Simplified Arabic"/>
          <w:color w:val="000000"/>
          <w:sz w:val="28"/>
          <w:szCs w:val="28"/>
          <w:rtl/>
          <w:lang w:bidi="ar-EG"/>
        </w:rPr>
        <w:t xml:space="preserve"> زهدت</w:t>
      </w:r>
      <w:r w:rsidRPr="0067598D">
        <w:rPr>
          <w:rFonts w:ascii="Simplified Arabic" w:eastAsia="Calibri" w:hAnsi="Simplified Arabic" w:cs="Simplified Arabic" w:hint="cs"/>
          <w:color w:val="000000"/>
          <w:sz w:val="28"/>
          <w:szCs w:val="28"/>
          <w:rtl/>
          <w:lang w:bidi="ar-EG"/>
        </w:rPr>
        <w:t xml:space="preserve">؟ </w:t>
      </w:r>
      <w:r w:rsidRPr="0067598D">
        <w:rPr>
          <w:rFonts w:ascii="Simplified Arabic" w:eastAsia="Calibri" w:hAnsi="Simplified Arabic" w:cs="Simplified Arabic" w:hint="cs"/>
          <w:color w:val="000000"/>
          <w:sz w:val="28"/>
          <w:szCs w:val="28"/>
          <w:vertAlign w:val="superscript"/>
          <w:rtl/>
          <w:lang w:bidi="ar-EG"/>
        </w:rPr>
        <w:t>(</w:t>
      </w:r>
      <w:r w:rsidRPr="008A47BE">
        <w:rPr>
          <w:rFonts w:ascii="Simplified Arabic" w:eastAsia="Calibri" w:hAnsi="Simplified Arabic" w:cs="Simplified Arabic"/>
          <w:color w:val="000000"/>
          <w:sz w:val="28"/>
          <w:szCs w:val="28"/>
          <w:vertAlign w:val="superscript"/>
          <w:rtl/>
          <w:lang w:bidi="ar-EG"/>
        </w:rPr>
        <w:footnoteReference w:id="114"/>
      </w:r>
      <w:r w:rsidRPr="0067598D">
        <w:rPr>
          <w:rFonts w:ascii="Simplified Arabic" w:eastAsia="Calibri" w:hAnsi="Simplified Arabic" w:cs="Simplified Arabic" w:hint="cs"/>
          <w:color w:val="000000"/>
          <w:sz w:val="28"/>
          <w:szCs w:val="28"/>
          <w:vertAlign w:val="superscript"/>
          <w:rtl/>
          <w:lang w:bidi="ar-EG"/>
        </w:rPr>
        <w:t>)</w:t>
      </w:r>
      <w:r w:rsidRPr="0067598D">
        <w:rPr>
          <w:rFonts w:ascii="Simplified Arabic" w:eastAsia="Calibri" w:hAnsi="Simplified Arabic" w:cs="Simplified Arabic"/>
          <w:color w:val="000000"/>
          <w:sz w:val="28"/>
          <w:szCs w:val="28"/>
          <w:rtl/>
          <w:lang w:bidi="ar-EG"/>
        </w:rPr>
        <w:t xml:space="preserve">. وفي قوله: ((ازهد في الدنيا يحبك الله)) دليل على أن الزهد أعلى المقامات وأفضلها؛ لأنه جعله سببا لمحبة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w:t>
      </w:r>
      <w:r w:rsidRPr="0067598D">
        <w:rPr>
          <w:rFonts w:ascii="Simplified Arabic" w:eastAsia="Calibri" w:hAnsi="Simplified Arabic" w:cs="Simplified Arabic"/>
          <w:color w:val="000000"/>
          <w:sz w:val="28"/>
          <w:szCs w:val="28"/>
          <w:rtl/>
          <w:lang w:bidi="ar-EG"/>
        </w:rPr>
        <w:t xml:space="preserve">، وأن محب الدنيا متعرض لبغض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hint="cs"/>
          <w:color w:val="000000"/>
          <w:sz w:val="28"/>
          <w:szCs w:val="28"/>
          <w:rtl/>
          <w:lang w:bidi="ar-EG"/>
        </w:rPr>
        <w:t xml:space="preserve"> </w:t>
      </w:r>
      <w:r w:rsidRPr="0067598D">
        <w:rPr>
          <w:rFonts w:ascii="Simplified Arabic" w:eastAsia="Calibri" w:hAnsi="Simplified Arabic" w:cs="Simplified Arabic" w:hint="cs"/>
          <w:color w:val="000000"/>
          <w:sz w:val="28"/>
          <w:szCs w:val="28"/>
          <w:vertAlign w:val="superscript"/>
          <w:rtl/>
          <w:lang w:bidi="ar-EG"/>
        </w:rPr>
        <w:t>(</w:t>
      </w:r>
      <w:r w:rsidRPr="008A47BE">
        <w:rPr>
          <w:rFonts w:ascii="Simplified Arabic" w:eastAsia="Calibri" w:hAnsi="Simplified Arabic" w:cs="Simplified Arabic"/>
          <w:color w:val="000000"/>
          <w:sz w:val="28"/>
          <w:szCs w:val="28"/>
          <w:vertAlign w:val="superscript"/>
          <w:rtl/>
          <w:lang w:bidi="ar-EG"/>
        </w:rPr>
        <w:footnoteReference w:id="115"/>
      </w:r>
      <w:r w:rsidRPr="0067598D">
        <w:rPr>
          <w:rFonts w:ascii="Simplified Arabic" w:eastAsia="Calibri" w:hAnsi="Simplified Arabic" w:cs="Simplified Arabic" w:hint="cs"/>
          <w:color w:val="000000"/>
          <w:sz w:val="28"/>
          <w:szCs w:val="28"/>
          <w:vertAlign w:val="superscript"/>
          <w:rtl/>
          <w:lang w:bidi="ar-EG"/>
        </w:rPr>
        <w:t>)</w:t>
      </w:r>
      <w:r w:rsidRPr="0067598D">
        <w:rPr>
          <w:rFonts w:ascii="Simplified Arabic" w:eastAsia="Calibri" w:hAnsi="Simplified Arabic" w:cs="Simplified Arabic" w:hint="cs"/>
          <w:color w:val="000000"/>
          <w:sz w:val="28"/>
          <w:szCs w:val="28"/>
          <w:rtl/>
          <w:lang w:bidi="ar-EG"/>
        </w:rPr>
        <w:t>.</w:t>
      </w:r>
    </w:p>
    <w:p w14:paraId="1356AE63" w14:textId="77777777" w:rsidR="00692EEF" w:rsidRDefault="00692EEF"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3B52547A" w14:textId="17257719"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lastRenderedPageBreak/>
        <w:t>2)ـــ مقام التوكل.</w:t>
      </w:r>
    </w:p>
    <w:p w14:paraId="607F8FAE" w14:textId="11FA88C3"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hint="cs"/>
          <w:b/>
          <w:bCs/>
          <w:sz w:val="28"/>
          <w:szCs w:val="28"/>
          <w:rtl/>
          <w:lang w:bidi="ar-EG"/>
        </w:rPr>
        <w:t>عرف الإمام الطيبي التوكل في اللغة فيقول:</w:t>
      </w:r>
      <w:r w:rsidRPr="0067598D">
        <w:rPr>
          <w:rFonts w:ascii="Calibri" w:eastAsia="Calibri" w:hAnsi="Calibri" w:cs="Monotype Koufi" w:hint="cs"/>
          <w:sz w:val="28"/>
          <w:szCs w:val="28"/>
          <w:rtl/>
          <w:lang w:bidi="ar-EG"/>
        </w:rPr>
        <w:t xml:space="preserve">  </w:t>
      </w:r>
      <w:r w:rsidRPr="0067598D">
        <w:rPr>
          <w:rFonts w:ascii="Simplified Arabic" w:eastAsia="Calibri" w:hAnsi="Simplified Arabic" w:cs="Simplified Arabic"/>
          <w:sz w:val="28"/>
          <w:szCs w:val="28"/>
          <w:rtl/>
          <w:lang w:bidi="ar-EG"/>
        </w:rPr>
        <w:t>التوكل يقال على وجهين: يقال: توكلت لفلان بمعنى: توليت له، ويقال: وكلته فتوكل لي، وتوكلت عليه: اعتمدته</w:t>
      </w:r>
      <w:r w:rsidRPr="0067598D">
        <w:rPr>
          <w:rFonts w:ascii="Simplified Arabic" w:eastAsia="Calibri" w:hAnsi="Simplified Arabic" w:cs="Simplified Arabic" w:hint="cs"/>
          <w:sz w:val="28"/>
          <w:szCs w:val="28"/>
          <w:rtl/>
          <w:lang w:bidi="ar-EG"/>
        </w:rPr>
        <w:t xml:space="preserve"> ، و</w:t>
      </w:r>
      <w:r w:rsidRPr="0067598D">
        <w:rPr>
          <w:rFonts w:ascii="Simplified Arabic" w:eastAsia="Calibri" w:hAnsi="Simplified Arabic" w:cs="Simplified Arabic"/>
          <w:sz w:val="28"/>
          <w:szCs w:val="28"/>
          <w:rtl/>
          <w:lang w:bidi="ar-EG"/>
        </w:rPr>
        <w:t>توكل لي على فلان حتى تأخذ حقي منه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16"/>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ووكلت أمري إلى فلان أي ألجأته إليه ، والوكيل في أسماء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هو القيم الكفيل بأرزاق العباد</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17"/>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rtl/>
          <w:lang w:bidi="ar-EG"/>
        </w:rPr>
        <w:t xml:space="preserve"> </w:t>
      </w:r>
    </w:p>
    <w:p w14:paraId="18B7EB5E" w14:textId="77777777"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Monotype Koufi"/>
          <w:sz w:val="28"/>
          <w:szCs w:val="28"/>
          <w:rtl/>
          <w:lang w:bidi="ar-EG"/>
        </w:rPr>
      </w:pPr>
      <w:r w:rsidRPr="00692EEF">
        <w:rPr>
          <w:rFonts w:ascii="Simplified Arabic" w:eastAsia="Calibri" w:hAnsi="Simplified Arabic" w:cs="Simplified Arabic" w:hint="cs"/>
          <w:b/>
          <w:bCs/>
          <w:sz w:val="28"/>
          <w:szCs w:val="28"/>
          <w:rtl/>
          <w:lang w:bidi="ar-EG"/>
        </w:rPr>
        <w:t>عرف الإمام الطيبي التوكل اصطلاحاً فيقول:</w:t>
      </w:r>
      <w:r w:rsidRPr="0067598D">
        <w:rPr>
          <w:rFonts w:ascii="Simplified Arabic" w:eastAsia="Calibri" w:hAnsi="Simplified Arabic" w:cs="Monotype Koufi" w:hint="cs"/>
          <w:sz w:val="28"/>
          <w:szCs w:val="28"/>
          <w:rtl/>
          <w:lang w:bidi="ar-EG"/>
        </w:rPr>
        <w:t xml:space="preserve"> </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Monotype Koufi" w:hint="cs"/>
          <w:sz w:val="28"/>
          <w:szCs w:val="28"/>
          <w:rtl/>
          <w:lang w:bidi="ar-EG"/>
        </w:rPr>
        <w:t xml:space="preserve"> </w:t>
      </w:r>
      <w:r w:rsidRPr="0067598D">
        <w:rPr>
          <w:rFonts w:ascii="Simplified Arabic" w:eastAsia="Calibri" w:hAnsi="Simplified Arabic" w:cs="Simplified Arabic"/>
          <w:sz w:val="28"/>
          <w:szCs w:val="28"/>
          <w:rtl/>
          <w:lang w:bidi="ar-EG"/>
        </w:rPr>
        <w:t xml:space="preserve">يرشده الحق لإصلاح نفسه أن </w:t>
      </w:r>
      <w:r w:rsidRPr="0067598D">
        <w:rPr>
          <w:rFonts w:ascii="Simplified Arabic" w:eastAsia="Calibri" w:hAnsi="Simplified Arabic" w:cs="Simplified Arabic" w:hint="cs"/>
          <w:sz w:val="28"/>
          <w:szCs w:val="28"/>
          <w:rtl/>
          <w:lang w:bidi="ar-EG"/>
        </w:rPr>
        <w:t>يلهمه</w:t>
      </w:r>
      <w:r w:rsidRPr="0067598D">
        <w:rPr>
          <w:rFonts w:ascii="Simplified Arabic" w:eastAsia="Calibri" w:hAnsi="Simplified Arabic" w:cs="Simplified Arabic"/>
          <w:sz w:val="28"/>
          <w:szCs w:val="28"/>
          <w:rtl/>
          <w:lang w:bidi="ar-EG"/>
        </w:rPr>
        <w:t xml:space="preserve"> حسن التوكل عليه، وتفويض أموره بالكلية، واستخارته إياه في كل خطب، واستجارته به في كل شغل. فإن رجع بعد ما أرشده الله إلي ذاك عاتبه الله بما يعلم أنه كان منه سوء أدب، ح</w:t>
      </w:r>
      <w:r w:rsidRPr="0067598D">
        <w:rPr>
          <w:rFonts w:ascii="Simplified Arabic" w:eastAsia="Calibri" w:hAnsi="Simplified Arabic" w:cs="Simplified Arabic" w:hint="cs"/>
          <w:sz w:val="28"/>
          <w:szCs w:val="28"/>
          <w:rtl/>
          <w:lang w:bidi="ar-EG"/>
        </w:rPr>
        <w:t>ت</w:t>
      </w:r>
      <w:r w:rsidRPr="0067598D">
        <w:rPr>
          <w:rFonts w:ascii="Simplified Arabic" w:eastAsia="Calibri" w:hAnsi="Simplified Arabic" w:cs="Simplified Arabic"/>
          <w:sz w:val="28"/>
          <w:szCs w:val="28"/>
          <w:rtl/>
          <w:lang w:bidi="ar-EG"/>
        </w:rPr>
        <w:t>ى يعود إلي سكونه، وترك اختياره واحتياله</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18"/>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Monotype Koufi" w:hint="cs"/>
          <w:sz w:val="28"/>
          <w:szCs w:val="28"/>
          <w:rtl/>
          <w:lang w:bidi="ar-EG"/>
        </w:rPr>
        <w:t xml:space="preserve">       </w:t>
      </w:r>
    </w:p>
    <w:p w14:paraId="62CD30DD" w14:textId="535D524B"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hint="cs"/>
          <w:b/>
          <w:bCs/>
          <w:sz w:val="28"/>
          <w:szCs w:val="28"/>
          <w:rtl/>
          <w:lang w:bidi="ar-EG"/>
        </w:rPr>
        <w:t>يرى الباحث:</w:t>
      </w:r>
      <w:r w:rsidRPr="0067598D">
        <w:rPr>
          <w:rFonts w:ascii="Simplified Arabic" w:eastAsia="Calibri" w:hAnsi="Simplified Arabic" w:cs="Simplified Arabic" w:hint="cs"/>
          <w:sz w:val="28"/>
          <w:szCs w:val="28"/>
          <w:rtl/>
          <w:lang w:bidi="ar-EG"/>
        </w:rPr>
        <w:t xml:space="preserve"> التوكل أن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يلهم العبد لحسن التوكل عليه والتفويض والاستخارة في كل شيء لله ، فهو في معية الله في كل حياته. و</w:t>
      </w:r>
      <w:r w:rsidRPr="0067598D">
        <w:rPr>
          <w:rFonts w:ascii="Simplified Arabic" w:eastAsia="Calibri" w:hAnsi="Simplified Arabic" w:cs="Simplified Arabic"/>
          <w:sz w:val="28"/>
          <w:szCs w:val="28"/>
          <w:rtl/>
        </w:rPr>
        <w:t xml:space="preserve">التوكل لا يكون </w:t>
      </w:r>
      <w:r w:rsidRPr="0067598D">
        <w:rPr>
          <w:rFonts w:ascii="Simplified Arabic" w:eastAsia="Calibri" w:hAnsi="Simplified Arabic" w:cs="Simplified Arabic" w:hint="cs"/>
          <w:sz w:val="28"/>
          <w:szCs w:val="28"/>
          <w:rtl/>
        </w:rPr>
        <w:t>إ</w:t>
      </w:r>
      <w:r w:rsidRPr="0067598D">
        <w:rPr>
          <w:rFonts w:ascii="Simplified Arabic" w:eastAsia="Calibri" w:hAnsi="Simplified Arabic" w:cs="Simplified Arabic"/>
          <w:sz w:val="28"/>
          <w:szCs w:val="28"/>
          <w:rtl/>
        </w:rPr>
        <w:t>لا على الله  فيقول الإمام الطيبي: " شأن المؤمن اختصاص التوكل بالله....، والمعنى: دأب المؤمنين أن لا يتوكلوا على حزمهم وتيقظ أنفسهم كما هو دأب المنافقين ذلك، بل أن يتوكلوا على الله وحده، ويفوضوا أمورهم إليه</w:t>
      </w:r>
      <w:r w:rsidRPr="0067598D">
        <w:rPr>
          <w:rFonts w:ascii="Simplified Arabic" w:eastAsia="Calibri" w:hAnsi="Simplified Arabic" w:cs="Simplified Arabic" w:hint="cs"/>
          <w:sz w:val="28"/>
          <w:szCs w:val="28"/>
          <w:rtl/>
        </w:rPr>
        <w:t xml:space="preserve"> " </w:t>
      </w:r>
      <w:r w:rsidRPr="0067598D">
        <w:rPr>
          <w:rFonts w:ascii="Simplified Arabic" w:eastAsia="Calibri" w:hAnsi="Simplified Arabic" w:cs="Simplified Arabic" w:hint="cs"/>
          <w:sz w:val="28"/>
          <w:szCs w:val="28"/>
          <w:vertAlign w:val="superscript"/>
          <w:rtl/>
        </w:rPr>
        <w:t>(</w:t>
      </w:r>
      <w:r w:rsidRPr="008A47BE">
        <w:rPr>
          <w:rFonts w:ascii="Simplified Arabic" w:eastAsia="Calibri" w:hAnsi="Simplified Arabic" w:cs="Simplified Arabic"/>
          <w:sz w:val="28"/>
          <w:szCs w:val="28"/>
          <w:vertAlign w:val="superscript"/>
          <w:rtl/>
        </w:rPr>
        <w:footnoteReference w:id="119"/>
      </w:r>
      <w:r w:rsidRPr="0067598D">
        <w:rPr>
          <w:rFonts w:ascii="Simplified Arabic" w:eastAsia="Calibri" w:hAnsi="Simplified Arabic" w:cs="Simplified Arabic" w:hint="cs"/>
          <w:sz w:val="28"/>
          <w:szCs w:val="28"/>
          <w:vertAlign w:val="superscript"/>
          <w:rtl/>
        </w:rPr>
        <w:t>)</w:t>
      </w:r>
      <w:r w:rsidRPr="0067598D">
        <w:rPr>
          <w:rFonts w:ascii="Simplified Arabic" w:eastAsia="Calibri" w:hAnsi="Simplified Arabic" w:cs="Simplified Arabic"/>
          <w:sz w:val="28"/>
          <w:szCs w:val="28"/>
          <w:rtl/>
        </w:rPr>
        <w:t>.</w:t>
      </w:r>
    </w:p>
    <w:p w14:paraId="0D5D626D" w14:textId="77777777" w:rsidR="00692EEF" w:rsidRDefault="00692EEF"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74D88591" w14:textId="3E2ADC97"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lastRenderedPageBreak/>
        <w:t>يعرض الإمام الطيبي التوكل عند علماء التصوف فيقول:</w:t>
      </w:r>
    </w:p>
    <w:p w14:paraId="31891279" w14:textId="735EB42B"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b/>
          <w:bCs/>
          <w:sz w:val="28"/>
          <w:szCs w:val="28"/>
          <w:rtl/>
          <w:lang w:bidi="ar-EG"/>
        </w:rPr>
        <w:t>قال الشيخ العارف أبو إسماعيل الأنصاري:</w:t>
      </w:r>
      <w:r w:rsidRPr="0067598D">
        <w:rPr>
          <w:rFonts w:ascii="Simplified Arabic" w:eastAsia="Calibri" w:hAnsi="Simplified Arabic" w:cs="Simplified Arabic"/>
          <w:sz w:val="28"/>
          <w:szCs w:val="28"/>
          <w:rtl/>
          <w:lang w:bidi="ar-EG"/>
        </w:rPr>
        <w:t xml:space="preserve"> " التوكل: كلة الأمر كله إلى مالكه والتعويل على وكالته، وهو من أصعب المنازل "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20"/>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p>
    <w:p w14:paraId="72967D1A" w14:textId="1332DC1F"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b/>
          <w:bCs/>
          <w:sz w:val="28"/>
          <w:szCs w:val="28"/>
          <w:rtl/>
          <w:lang w:bidi="ar-EG"/>
        </w:rPr>
        <w:t>وقال الأستاذ أبو القاسم القشيري</w:t>
      </w:r>
      <w:r w:rsidRPr="00692EEF">
        <w:rPr>
          <w:rFonts w:ascii="Simplified Arabic" w:eastAsia="Calibri" w:hAnsi="Simplified Arabic" w:cs="Simplified Arabic" w:hint="cs"/>
          <w:b/>
          <w:bCs/>
          <w:sz w:val="28"/>
          <w:szCs w:val="28"/>
          <w:rtl/>
          <w:lang w:bidi="ar-EG"/>
        </w:rPr>
        <w:t xml:space="preserve"> التوكل صفة المؤمن والأنبياء ومحله القلب</w:t>
      </w:r>
      <w:r w:rsidRPr="00692EEF">
        <w:rPr>
          <w:rFonts w:ascii="Simplified Arabic" w:eastAsia="Calibri" w:hAnsi="Simplified Arabic" w:cs="Simplified Arabic"/>
          <w:b/>
          <w:bCs/>
          <w:sz w:val="28"/>
          <w:szCs w:val="28"/>
          <w:rtl/>
          <w:lang w:bidi="ar-EG"/>
        </w:rPr>
        <w:t>:</w:t>
      </w:r>
      <w:r w:rsidRPr="0067598D">
        <w:rPr>
          <w:rFonts w:ascii="Simplified Arabic" w:eastAsia="Calibri" w:hAnsi="Simplified Arabic" w:cs="Simplified Arabic"/>
          <w:sz w:val="28"/>
          <w:szCs w:val="28"/>
          <w:rtl/>
          <w:lang w:bidi="ar-EG"/>
        </w:rPr>
        <w:t xml:space="preserve"> " التوكل صفة المؤمنين، والتسليم صفة الأولياء، والتفويض صفة الموحدين. والتوكل صفة الأنبياء " </w:t>
      </w:r>
      <w:r w:rsidRPr="0067598D">
        <w:rPr>
          <w:rFonts w:ascii="Simplified Arabic" w:eastAsia="Calibri" w:hAnsi="Simplified Arabic" w:cs="Simplified Arabic"/>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121"/>
      </w:r>
      <w:r w:rsidRPr="0067598D">
        <w:rPr>
          <w:rFonts w:ascii="Simplified Arabic" w:eastAsia="Calibri" w:hAnsi="Simplified Arabic" w:cs="Simplified Arabic"/>
          <w:color w:val="000000"/>
          <w:sz w:val="28"/>
          <w:szCs w:val="28"/>
          <w:vertAlign w:val="superscript"/>
          <w:rtl/>
        </w:rPr>
        <w:t>)</w:t>
      </w:r>
      <w:r w:rsidRPr="0067598D">
        <w:rPr>
          <w:rFonts w:ascii="Simplified Arabic" w:eastAsia="Calibri" w:hAnsi="Simplified Arabic" w:cs="Simplified Arabic"/>
          <w:color w:val="000000"/>
          <w:sz w:val="28"/>
          <w:szCs w:val="28"/>
          <w:rtl/>
        </w:rPr>
        <w:t>.</w:t>
      </w:r>
      <w:r w:rsidRPr="0067598D">
        <w:rPr>
          <w:rFonts w:ascii="Simplified Arabic" w:eastAsia="Calibri" w:hAnsi="Simplified Arabic" w:cs="Simplified Arabic"/>
          <w:sz w:val="28"/>
          <w:szCs w:val="28"/>
          <w:rtl/>
        </w:rPr>
        <w:t xml:space="preserve"> و</w:t>
      </w:r>
      <w:r w:rsidRPr="0067598D">
        <w:rPr>
          <w:rFonts w:ascii="Simplified Arabic" w:eastAsia="Calibri" w:hAnsi="Simplified Arabic" w:cs="Simplified Arabic"/>
          <w:sz w:val="28"/>
          <w:szCs w:val="28"/>
          <w:rtl/>
          <w:lang w:bidi="ar-EG"/>
        </w:rPr>
        <w:t xml:space="preserve">قال الإمام أبو القاسم القشيري: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اعلم أن التوكل محله القلب، وإنما الحركة بالظاهر. فلا ينافي التوكل بالقلب بعد ما تحقق للعبد أن الثقة من قبل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w:t>
      </w:r>
      <w:r w:rsidRPr="0067598D">
        <w:rPr>
          <w:rFonts w:ascii="Simplified Arabic" w:eastAsia="Calibri" w:hAnsi="Simplified Arabic" w:cs="Simplified Arabic"/>
          <w:sz w:val="28"/>
          <w:szCs w:val="28"/>
          <w:rtl/>
          <w:lang w:bidi="ar-EG"/>
        </w:rPr>
        <w:t>، فإن تعسر شيء فبتقديره، وإن تيسر فبتيسيره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22"/>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rtl/>
          <w:lang w:bidi="ar-EG"/>
        </w:rPr>
        <w:t xml:space="preserve">    </w:t>
      </w:r>
    </w:p>
    <w:p w14:paraId="46173AE1" w14:textId="4725D53A"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hint="cs"/>
          <w:b/>
          <w:bCs/>
          <w:sz w:val="28"/>
          <w:szCs w:val="28"/>
          <w:rtl/>
          <w:lang w:bidi="ar-EG"/>
        </w:rPr>
        <w:t xml:space="preserve">أعمال المتوكلين </w:t>
      </w:r>
      <w:r w:rsidRPr="00692EEF">
        <w:rPr>
          <w:rFonts w:ascii="Simplified Arabic" w:eastAsia="Calibri" w:hAnsi="Simplified Arabic" w:cs="Simplified Arabic"/>
          <w:b/>
          <w:bCs/>
          <w:sz w:val="28"/>
          <w:szCs w:val="28"/>
          <w:rtl/>
          <w:lang w:bidi="ar-EG"/>
        </w:rPr>
        <w:t>قال الشيخ أبو حامد:</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قد يظن أن معنى التوكل ترك الكسب بالبدن، وترك التدبير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بالقلب والسقوط على الأرض، كالخرقة الملقاة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وهذا ظن الجهال؛ فإن ذلك حرام في الشرع، والشرع قد أثنى على المتوكلين، فكيف ينال مقام من مقامات الدين بمحظورات الدين؟ بل نكشف عن الحق فيه، فنقول: إنما يظهر تأثير التوكل في حركة العبد وسعيه أي بعمله إلى مقاصده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 xml:space="preserve"> (</w:t>
      </w:r>
      <w:r w:rsidRPr="008A47BE">
        <w:rPr>
          <w:rFonts w:ascii="Simplified Arabic" w:eastAsia="Calibri" w:hAnsi="Simplified Arabic" w:cs="Simplified Arabic"/>
          <w:sz w:val="28"/>
          <w:szCs w:val="28"/>
          <w:vertAlign w:val="superscript"/>
          <w:rtl/>
          <w:lang w:bidi="ar-EG"/>
        </w:rPr>
        <w:footnoteReference w:id="123"/>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p>
    <w:p w14:paraId="5837DB39" w14:textId="1171FBA6"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hint="cs"/>
          <w:b/>
          <w:bCs/>
          <w:sz w:val="28"/>
          <w:szCs w:val="28"/>
          <w:rtl/>
          <w:lang w:bidi="ar-EG"/>
        </w:rPr>
        <w:lastRenderedPageBreak/>
        <w:t>ويختم الإمام الطيبي حديثه في مقام التوكل بشرح كيف يكون التوكل على الله في الرزق</w:t>
      </w:r>
      <w:r w:rsidRPr="004735AA">
        <w:rPr>
          <w:rFonts w:ascii="Simplified Arabic" w:eastAsia="Calibri" w:hAnsi="Simplified Arabic" w:cs="Monotype Koufi" w:hint="cs"/>
          <w:b/>
          <w:bCs/>
          <w:sz w:val="28"/>
          <w:szCs w:val="28"/>
          <w:rtl/>
          <w:lang w:bidi="ar-EG"/>
        </w:rPr>
        <w:t xml:space="preserve"> </w:t>
      </w:r>
      <w:r w:rsidRPr="0067598D">
        <w:rPr>
          <w:rFonts w:ascii="Simplified Arabic" w:eastAsia="Calibri" w:hAnsi="Simplified Arabic" w:cs="Simplified Arabic" w:hint="cs"/>
          <w:sz w:val="28"/>
          <w:szCs w:val="28"/>
          <w:rtl/>
          <w:lang w:bidi="ar-EG"/>
        </w:rPr>
        <w:t xml:space="preserve">فيقول: " </w:t>
      </w:r>
      <w:r w:rsidRPr="0067598D">
        <w:rPr>
          <w:rFonts w:ascii="Simplified Arabic" w:eastAsia="Calibri" w:hAnsi="Simplified Arabic" w:cs="Simplified Arabic"/>
          <w:sz w:val="28"/>
          <w:szCs w:val="28"/>
          <w:rtl/>
          <w:lang w:bidi="ar-EG"/>
        </w:rPr>
        <w:t xml:space="preserve">وحظ العارف منه: أن يحقق معناه ليتيقن أنه لا يستحقه إلا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w:t>
      </w:r>
      <w:r w:rsidRPr="0067598D">
        <w:rPr>
          <w:rFonts w:ascii="Simplified Arabic" w:eastAsia="Calibri" w:hAnsi="Simplified Arabic" w:cs="Simplified Arabic"/>
          <w:sz w:val="28"/>
          <w:szCs w:val="28"/>
          <w:rtl/>
          <w:lang w:bidi="ar-EG"/>
        </w:rPr>
        <w:t xml:space="preserve">، فلا ينتظر الرزق ولا يتوقعه إلا منه، فيكل أمره إليه، ولا يتوكل فيه إلا عليه، ويجعل يده خزانة ربه، ولسانه وصلة بين الله وبين الناس في وصول الأرزاق </w:t>
      </w:r>
      <w:r w:rsidRPr="0067598D">
        <w:rPr>
          <w:rFonts w:ascii="Simplified Arabic" w:eastAsia="Calibri" w:hAnsi="Simplified Arabic" w:cs="Simplified Arabic" w:hint="cs"/>
          <w:sz w:val="28"/>
          <w:szCs w:val="28"/>
          <w:rtl/>
          <w:lang w:bidi="ar-EG"/>
        </w:rPr>
        <w:t>الروحانية</w:t>
      </w:r>
      <w:r w:rsidRPr="0067598D">
        <w:rPr>
          <w:rFonts w:ascii="Simplified Arabic" w:eastAsia="Calibri" w:hAnsi="Simplified Arabic" w:cs="Simplified Arabic"/>
          <w:sz w:val="28"/>
          <w:szCs w:val="28"/>
          <w:rtl/>
          <w:lang w:bidi="ar-EG"/>
        </w:rPr>
        <w:t xml:space="preserve"> </w:t>
      </w:r>
      <w:r w:rsidRPr="0067598D">
        <w:rPr>
          <w:rFonts w:ascii="Simplified Arabic" w:eastAsia="Calibri" w:hAnsi="Simplified Arabic" w:cs="Simplified Arabic" w:hint="cs"/>
          <w:sz w:val="28"/>
          <w:szCs w:val="28"/>
          <w:rtl/>
          <w:lang w:bidi="ar-EG"/>
        </w:rPr>
        <w:t>والجسمانية</w:t>
      </w:r>
      <w:r w:rsidRPr="0067598D">
        <w:rPr>
          <w:rFonts w:ascii="Simplified Arabic" w:eastAsia="Calibri" w:hAnsi="Simplified Arabic" w:cs="Simplified Arabic"/>
          <w:sz w:val="28"/>
          <w:szCs w:val="28"/>
          <w:rtl/>
          <w:lang w:bidi="ar-EG"/>
        </w:rPr>
        <w:t xml:space="preserve"> إليهم بالإرشاد، والتعليم،</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وصرف المال، ودعاء الخير، وغير ذلك</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لينال حظا وافرا من هذه الصفة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24"/>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p>
    <w:p w14:paraId="041275FE" w14:textId="77777777" w:rsidR="0067598D" w:rsidRPr="00692EEF" w:rsidRDefault="0067598D" w:rsidP="00692EEF">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692EEF">
        <w:rPr>
          <w:rFonts w:ascii="Simplified Arabic" w:eastAsia="Calibri" w:hAnsi="Simplified Arabic" w:cs="Simplified Arabic" w:hint="cs"/>
          <w:b/>
          <w:bCs/>
          <w:sz w:val="28"/>
          <w:szCs w:val="28"/>
          <w:rtl/>
          <w:lang w:bidi="ar-EG"/>
        </w:rPr>
        <w:t>3)ـــ حال الخوف.</w:t>
      </w:r>
    </w:p>
    <w:p w14:paraId="2399495B" w14:textId="3F59A9BB"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7598D">
        <w:rPr>
          <w:rFonts w:ascii="Calibri" w:eastAsia="Calibri" w:hAnsi="Calibri" w:cs="Arial"/>
          <w:sz w:val="28"/>
          <w:szCs w:val="28"/>
          <w:rtl/>
          <w:lang w:bidi="ar-EG"/>
        </w:rPr>
        <w:t>ولقد تناول الإمام الطيب</w:t>
      </w:r>
      <w:r w:rsidRPr="0067598D">
        <w:rPr>
          <w:rFonts w:ascii="Calibri" w:eastAsia="Calibri" w:hAnsi="Calibri" w:cs="Arial" w:hint="cs"/>
          <w:sz w:val="28"/>
          <w:szCs w:val="28"/>
          <w:rtl/>
          <w:lang w:bidi="ar-EG"/>
        </w:rPr>
        <w:t>ي</w:t>
      </w:r>
      <w:r w:rsidRPr="0067598D">
        <w:rPr>
          <w:rFonts w:ascii="Calibri" w:eastAsia="Calibri" w:hAnsi="Calibri" w:cs="Arial"/>
          <w:sz w:val="28"/>
          <w:szCs w:val="28"/>
          <w:rtl/>
          <w:lang w:bidi="ar-EG"/>
        </w:rPr>
        <w:t xml:space="preserve"> الأحوال الصوفية و</w:t>
      </w:r>
      <w:r w:rsidRPr="0067598D">
        <w:rPr>
          <w:rFonts w:ascii="Calibri" w:eastAsia="Calibri" w:hAnsi="Calibri" w:cs="Arial" w:hint="cs"/>
          <w:sz w:val="28"/>
          <w:szCs w:val="28"/>
          <w:rtl/>
          <w:lang w:bidi="ar-EG"/>
        </w:rPr>
        <w:t>أ</w:t>
      </w:r>
      <w:r w:rsidRPr="0067598D">
        <w:rPr>
          <w:rFonts w:ascii="Calibri" w:eastAsia="Calibri" w:hAnsi="Calibri" w:cs="Arial"/>
          <w:sz w:val="28"/>
          <w:szCs w:val="28"/>
          <w:rtl/>
          <w:lang w:bidi="ar-EG"/>
        </w:rPr>
        <w:t xml:space="preserve">برز هذه الأحوال حال </w:t>
      </w:r>
      <w:r w:rsidRPr="0067598D">
        <w:rPr>
          <w:rFonts w:ascii="Simplified Arabic" w:eastAsia="Calibri" w:hAnsi="Simplified Arabic" w:cs="Simplified Arabic"/>
          <w:sz w:val="28"/>
          <w:szCs w:val="28"/>
          <w:rtl/>
          <w:lang w:bidi="ar-EG"/>
        </w:rPr>
        <w:t xml:space="preserve">الخوف </w:t>
      </w:r>
      <w:r w:rsidRPr="0067598D">
        <w:rPr>
          <w:rFonts w:ascii="Simplified Arabic" w:eastAsia="Calibri" w:hAnsi="Simplified Arabic" w:cs="Simplified Arabic" w:hint="cs"/>
          <w:sz w:val="28"/>
          <w:szCs w:val="28"/>
          <w:rtl/>
          <w:lang w:bidi="ar-EG"/>
        </w:rPr>
        <w:t xml:space="preserve">وهو كف الجوارح عن المعاصي </w:t>
      </w:r>
      <w:r w:rsidRPr="0067598D">
        <w:rPr>
          <w:rFonts w:ascii="Simplified Arabic" w:eastAsia="Calibri" w:hAnsi="Simplified Arabic" w:cs="Simplified Arabic"/>
          <w:sz w:val="28"/>
          <w:szCs w:val="28"/>
          <w:rtl/>
          <w:lang w:bidi="ar-EG"/>
        </w:rPr>
        <w:t xml:space="preserve">فيقول في تعريف الخوف: </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الخوف: </w:t>
      </w:r>
      <w:r w:rsidRPr="0067598D">
        <w:rPr>
          <w:rFonts w:ascii="Simplified Arabic" w:eastAsia="Calibri" w:hAnsi="Simplified Arabic" w:cs="Simplified Arabic" w:hint="cs"/>
          <w:sz w:val="28"/>
          <w:szCs w:val="28"/>
          <w:rtl/>
          <w:lang w:bidi="ar-EG"/>
        </w:rPr>
        <w:t>هو</w:t>
      </w:r>
      <w:r w:rsidRPr="0067598D">
        <w:rPr>
          <w:rFonts w:ascii="Simplified Arabic" w:eastAsia="Calibri" w:hAnsi="Simplified Arabic" w:cs="Simplified Arabic"/>
          <w:sz w:val="28"/>
          <w:szCs w:val="28"/>
          <w:rtl/>
          <w:lang w:bidi="ar-EG"/>
        </w:rPr>
        <w:t xml:space="preserve"> ردع لهوى النفس خوفا من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 xml:space="preserve"> ومقامه. </w:t>
      </w:r>
      <w:r w:rsidRPr="0067598D">
        <w:rPr>
          <w:rFonts w:ascii="QCF_BSML" w:eastAsia="Calibri" w:hAnsi="QCF_BSML" w:cs="QCF_BSML"/>
          <w:color w:val="000000"/>
          <w:sz w:val="28"/>
          <w:szCs w:val="28"/>
          <w:rtl/>
        </w:rPr>
        <w:t xml:space="preserve">ﭧ ﭨ </w:t>
      </w:r>
      <w:r w:rsidR="00692EEF">
        <w:rPr>
          <w:rFonts w:ascii="QCF_BSML" w:eastAsia="Calibri" w:hAnsi="QCF_BSML" w:cs="QCF_BSML" w:hint="cs"/>
          <w:color w:val="000000"/>
          <w:sz w:val="28"/>
          <w:szCs w:val="28"/>
          <w:rtl/>
        </w:rPr>
        <w:br/>
      </w:r>
      <w:r w:rsidRPr="0067598D">
        <w:rPr>
          <w:rFonts w:ascii="QCF_BSML" w:eastAsia="Calibri" w:hAnsi="QCF_BSML" w:cs="QCF_BSML"/>
          <w:color w:val="000000"/>
          <w:sz w:val="28"/>
          <w:szCs w:val="28"/>
          <w:rtl/>
        </w:rPr>
        <w:t xml:space="preserve">ﭿ </w:t>
      </w:r>
      <w:r w:rsidRPr="0067598D">
        <w:rPr>
          <w:rFonts w:ascii="QCF_P584" w:eastAsia="Calibri" w:hAnsi="QCF_P584" w:cs="QCF_P584"/>
          <w:color w:val="000000"/>
          <w:sz w:val="28"/>
          <w:szCs w:val="28"/>
          <w:rtl/>
        </w:rPr>
        <w:t xml:space="preserve">ﯪ  ﯫ  ﯬ  ﯭ  ﯮ  ﯯ  ﯰ    ﯱ  ﯲ   ﯳ  ﯴ  ﯵ  ﯶ  ﯷ       </w:t>
      </w:r>
      <w:r w:rsidRPr="0067598D">
        <w:rPr>
          <w:rFonts w:ascii="QCF_BSML" w:eastAsia="Calibri" w:hAnsi="QCF_BSML" w:cs="QCF_BSML"/>
          <w:color w:val="000000"/>
          <w:sz w:val="28"/>
          <w:szCs w:val="28"/>
          <w:rtl/>
        </w:rPr>
        <w:t>ﭾ</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125"/>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w:t>
      </w:r>
    </w:p>
    <w:p w14:paraId="4A9FE5E0" w14:textId="0797EF69" w:rsidR="0067598D" w:rsidRPr="0067598D" w:rsidRDefault="0067598D" w:rsidP="005D0BC8">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692EEF">
        <w:rPr>
          <w:rFonts w:ascii="Simplified Arabic" w:eastAsia="Calibri" w:hAnsi="Simplified Arabic" w:cs="Simplified Arabic" w:hint="cs"/>
          <w:b/>
          <w:bCs/>
          <w:sz w:val="28"/>
          <w:szCs w:val="28"/>
          <w:rtl/>
          <w:lang w:bidi="ar-EG"/>
        </w:rPr>
        <w:t>ويؤكد الإمام الطيبي على أن الخون هو كف الجوارح عن المعاصي ويستدل بكلام الفضيل القاضي عياض</w:t>
      </w:r>
      <w:r w:rsidRPr="0067598D">
        <w:rPr>
          <w:rFonts w:ascii="Simplified Arabic" w:eastAsia="Calibri" w:hAnsi="Simplified Arabic" w:cs="Simplified Arabic" w:hint="cs"/>
          <w:sz w:val="28"/>
          <w:szCs w:val="28"/>
          <w:rtl/>
          <w:lang w:bidi="ar-EG"/>
        </w:rPr>
        <w:t xml:space="preserve"> فيقول: " </w:t>
      </w:r>
      <w:r w:rsidRPr="0067598D">
        <w:rPr>
          <w:rFonts w:ascii="Simplified Arabic" w:eastAsia="Calibri" w:hAnsi="Simplified Arabic" w:cs="Simplified Arabic"/>
          <w:sz w:val="28"/>
          <w:szCs w:val="28"/>
          <w:rtl/>
          <w:lang w:bidi="ar-EG"/>
        </w:rPr>
        <w:t xml:space="preserve">والمراد بالخوف كف الجوارح عن المعاصي وتقييدها بالطاعات، وإلا فهو حديث نفس وحركة خاطر، لا يستحق أن يسمى خوفا، وذلك عند مشاهدة سبب هائل، فإذا عاب ذلك السبب عن الحس رجع القلب إلى الغفلة. قال الفضيل: إذا قيل لك: هل تخاف الله؟ فاسكت؛ فإنك إذا قلت: ((لا)) كفرت، وإذا قلت: </w:t>
      </w:r>
      <w:r w:rsidRPr="0067598D">
        <w:rPr>
          <w:rFonts w:ascii="Simplified Arabic" w:eastAsia="Calibri" w:hAnsi="Simplified Arabic" w:cs="Simplified Arabic"/>
          <w:sz w:val="28"/>
          <w:szCs w:val="28"/>
          <w:rtl/>
          <w:lang w:bidi="ar-EG"/>
        </w:rPr>
        <w:lastRenderedPageBreak/>
        <w:t xml:space="preserve">((نعم)) كذبت، أشار به إلى الخوف الذي هو كف الجوارح عن </w:t>
      </w:r>
      <w:r w:rsidR="008B031C">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المعاصي</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26"/>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rtl/>
          <w:lang w:bidi="ar-EG"/>
        </w:rPr>
        <w:t xml:space="preserve"> </w:t>
      </w:r>
    </w:p>
    <w:p w14:paraId="73429697" w14:textId="77777777" w:rsidR="0067598D" w:rsidRPr="008B031C" w:rsidRDefault="0067598D" w:rsidP="008B031C">
      <w:pPr>
        <w:widowControl/>
        <w:adjustRightInd/>
        <w:spacing w:line="240" w:lineRule="auto"/>
        <w:jc w:val="left"/>
        <w:textAlignment w:val="auto"/>
        <w:rPr>
          <w:rFonts w:ascii="Simplified Arabic" w:eastAsia="Calibri" w:hAnsi="Simplified Arabic" w:cs="Simplified Arabic"/>
          <w:b/>
          <w:bCs/>
          <w:sz w:val="28"/>
          <w:szCs w:val="28"/>
          <w:rtl/>
          <w:lang w:bidi="ar-EG"/>
        </w:rPr>
      </w:pPr>
      <w:r w:rsidRPr="008B031C">
        <w:rPr>
          <w:rFonts w:ascii="Simplified Arabic" w:eastAsia="Calibri" w:hAnsi="Simplified Arabic" w:cs="Simplified Arabic" w:hint="cs"/>
          <w:b/>
          <w:bCs/>
          <w:sz w:val="28"/>
          <w:szCs w:val="28"/>
          <w:rtl/>
          <w:lang w:bidi="ar-EG"/>
        </w:rPr>
        <w:t>ويستدل الإمام الطيبي على الخوف بما يلي:ـــ</w:t>
      </w:r>
    </w:p>
    <w:p w14:paraId="5C98255A" w14:textId="6AC85654"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color w:val="000000"/>
          <w:sz w:val="28"/>
          <w:szCs w:val="28"/>
          <w:rtl/>
          <w:lang w:bidi="ar-EG"/>
        </w:rPr>
      </w:pPr>
      <w:r w:rsidRPr="008B031C">
        <w:rPr>
          <w:rFonts w:ascii="Simplified Arabic" w:eastAsia="Calibri" w:hAnsi="Simplified Arabic" w:cs="Simplified Arabic"/>
          <w:b/>
          <w:bCs/>
          <w:sz w:val="28"/>
          <w:szCs w:val="28"/>
          <w:rtl/>
          <w:lang w:bidi="ar-EG"/>
        </w:rPr>
        <w:t xml:space="preserve">من القرآن </w:t>
      </w:r>
      <w:r w:rsidRPr="008B031C">
        <w:rPr>
          <w:rFonts w:ascii="Simplified Arabic" w:eastAsia="Calibri" w:hAnsi="Simplified Arabic" w:cs="Simplified Arabic" w:hint="cs"/>
          <w:b/>
          <w:bCs/>
          <w:sz w:val="28"/>
          <w:szCs w:val="28"/>
          <w:rtl/>
          <w:lang w:bidi="ar-EG"/>
        </w:rPr>
        <w:t>يذهب</w:t>
      </w:r>
      <w:r w:rsidRPr="008B031C">
        <w:rPr>
          <w:rFonts w:ascii="Simplified Arabic" w:eastAsia="Calibri" w:hAnsi="Simplified Arabic" w:cs="Simplified Arabic"/>
          <w:b/>
          <w:bCs/>
          <w:sz w:val="28"/>
          <w:szCs w:val="28"/>
          <w:rtl/>
          <w:lang w:bidi="ar-EG"/>
        </w:rPr>
        <w:t xml:space="preserve"> الإمام الطيبي </w:t>
      </w:r>
      <w:r w:rsidRPr="008B031C">
        <w:rPr>
          <w:rFonts w:ascii="Simplified Arabic" w:eastAsia="Calibri" w:hAnsi="Simplified Arabic" w:cs="Simplified Arabic" w:hint="cs"/>
          <w:b/>
          <w:bCs/>
          <w:sz w:val="28"/>
          <w:szCs w:val="28"/>
          <w:rtl/>
          <w:lang w:bidi="ar-EG"/>
        </w:rPr>
        <w:t>إلى أن الخوف</w:t>
      </w:r>
      <w:r w:rsidRPr="0067598D">
        <w:rPr>
          <w:rFonts w:ascii="Simplified Arabic" w:eastAsia="Calibri" w:hAnsi="Simplified Arabic" w:cs="Simplified Arabic" w:hint="cs"/>
          <w:sz w:val="28"/>
          <w:szCs w:val="28"/>
          <w:rtl/>
          <w:lang w:bidi="ar-EG"/>
        </w:rPr>
        <w:t xml:space="preserve"> غم يلحق الإنسان بسبب الخوف من عقاب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w:t>
      </w:r>
      <w:r w:rsidRPr="0067598D">
        <w:rPr>
          <w:rFonts w:ascii="Simplified Arabic" w:eastAsia="Calibri" w:hAnsi="Simplified Arabic" w:cs="Simplified Arabic"/>
          <w:sz w:val="28"/>
          <w:szCs w:val="28"/>
          <w:rtl/>
          <w:lang w:bidi="ar-EG"/>
        </w:rPr>
        <w:t>عند تفسير</w:t>
      </w:r>
      <w:r w:rsidRPr="0067598D">
        <w:rPr>
          <w:rFonts w:ascii="Calibri" w:eastAsia="Calibri" w:hAnsi="Calibri" w:cs="Arial" w:hint="cs"/>
          <w:b/>
          <w:bCs/>
          <w:sz w:val="28"/>
          <w:szCs w:val="28"/>
          <w:rtl/>
          <w:lang w:bidi="ar-EG"/>
        </w:rPr>
        <w:t xml:space="preserve"> </w:t>
      </w:r>
      <w:r w:rsidRPr="0067598D">
        <w:rPr>
          <w:rFonts w:ascii="QCF_BSML" w:eastAsia="Calibri" w:hAnsi="QCF_BSML" w:cs="QCF_BSML"/>
          <w:color w:val="000000"/>
          <w:sz w:val="28"/>
          <w:szCs w:val="28"/>
          <w:rtl/>
        </w:rPr>
        <w:t>ﭧ ﭨ ﭿ</w:t>
      </w:r>
      <w:r w:rsidRPr="0067598D">
        <w:rPr>
          <w:rFonts w:ascii="QCF_P072" w:eastAsia="Calibri" w:hAnsi="QCF_P072" w:cs="QCF_P072"/>
          <w:color w:val="000000"/>
          <w:sz w:val="28"/>
          <w:szCs w:val="28"/>
          <w:rtl/>
        </w:rPr>
        <w:t xml:space="preserve">  ﮰ    ﮱ  ﯓ  ﯔ    ﯕ  ﯖ  </w:t>
      </w:r>
      <w:r w:rsidRPr="0067598D">
        <w:rPr>
          <w:rFonts w:ascii="QCF_BSML" w:eastAsia="Calibri" w:hAnsi="QCF_BSML" w:cs="QCF_BSML"/>
          <w:color w:val="000000"/>
          <w:sz w:val="28"/>
          <w:szCs w:val="28"/>
          <w:rtl/>
        </w:rPr>
        <w:t>ﭾ</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127"/>
      </w:r>
      <w:r w:rsidRPr="0067598D">
        <w:rPr>
          <w:rFonts w:ascii="Simplified Arabic" w:eastAsia="Calibri" w:hAnsi="Simplified Arabic" w:cs="Simplified Arabic" w:hint="cs"/>
          <w:color w:val="000000"/>
          <w:sz w:val="28"/>
          <w:szCs w:val="28"/>
          <w:vertAlign w:val="superscript"/>
          <w:rtl/>
        </w:rPr>
        <w:t>)</w:t>
      </w:r>
      <w:r w:rsidRPr="0067598D">
        <w:rPr>
          <w:rFonts w:ascii="Calibri" w:eastAsia="Calibri" w:hAnsi="Calibri" w:cs="Arial" w:hint="cs"/>
          <w:b/>
          <w:bCs/>
          <w:sz w:val="28"/>
          <w:szCs w:val="28"/>
          <w:rtl/>
          <w:lang w:bidi="ar-EG"/>
        </w:rPr>
        <w:t xml:space="preserve"> </w:t>
      </w:r>
      <w:r w:rsidRPr="0067598D">
        <w:rPr>
          <w:rFonts w:ascii="Simplified Arabic" w:eastAsia="Calibri" w:hAnsi="Simplified Arabic" w:cs="Simplified Arabic"/>
          <w:sz w:val="28"/>
          <w:szCs w:val="28"/>
          <w:rtl/>
          <w:lang w:bidi="ar-EG"/>
        </w:rPr>
        <w:t>فيقول: " لأن الخوف: غم يلحق الإنسان مما يتوقعه من السوء والحزن: غم يلحقه من فوات نافع أو حصول ضار مما فات منه، فمن كان متقلبا في نعمة من الله وفضل فلا يحزن أبدا، ومن جعلت أعماله مشكورة غير مضيعة فلا يخاف العاقبة</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28"/>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p>
    <w:p w14:paraId="53DDC955" w14:textId="062E5898"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b/>
          <w:bCs/>
          <w:sz w:val="28"/>
          <w:szCs w:val="28"/>
          <w:rtl/>
          <w:lang w:bidi="ar-EG"/>
        </w:rPr>
        <w:t xml:space="preserve">من السنة يستدل </w:t>
      </w:r>
      <w:r w:rsidRPr="008B031C">
        <w:rPr>
          <w:rFonts w:ascii="Simplified Arabic" w:eastAsia="Calibri" w:hAnsi="Simplified Arabic" w:cs="Simplified Arabic" w:hint="cs"/>
          <w:b/>
          <w:bCs/>
          <w:sz w:val="28"/>
          <w:szCs w:val="28"/>
          <w:rtl/>
          <w:lang w:bidi="ar-EG"/>
        </w:rPr>
        <w:t>الإمام الطيبي</w:t>
      </w:r>
      <w:r w:rsidRPr="0067598D">
        <w:rPr>
          <w:rFonts w:ascii="Simplified Arabic" w:eastAsia="Calibri" w:hAnsi="Simplified Arabic" w:cs="Simplified Arabic" w:hint="cs"/>
          <w:color w:val="000000"/>
          <w:sz w:val="28"/>
          <w:szCs w:val="28"/>
          <w:rtl/>
          <w:lang w:bidi="ar-EG"/>
        </w:rPr>
        <w:t xml:space="preserve"> </w:t>
      </w:r>
      <w:r w:rsidRPr="0067598D">
        <w:rPr>
          <w:rFonts w:ascii="Simplified Arabic" w:eastAsia="Calibri" w:hAnsi="Simplified Arabic" w:cs="Simplified Arabic"/>
          <w:sz w:val="28"/>
          <w:szCs w:val="28"/>
          <w:rtl/>
          <w:lang w:bidi="ar-EG"/>
        </w:rPr>
        <w:t xml:space="preserve">عن ابن عباس، قال: قال رسول </w:t>
      </w:r>
      <w:r w:rsidR="00F44B92">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الله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 ((عينان لا تمسهما النار: عين بكت من خشية الله، وعين باتت تحرس في سبيل الله))</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29"/>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r w:rsidRPr="0067598D">
        <w:rPr>
          <w:rFonts w:ascii="Calibri" w:eastAsia="Calibri" w:hAnsi="Calibri" w:cs="Arial"/>
          <w:b/>
          <w:bCs/>
          <w:sz w:val="28"/>
          <w:szCs w:val="28"/>
          <w:rtl/>
          <w:lang w:bidi="ar-EG"/>
        </w:rPr>
        <w:t xml:space="preserve"> </w:t>
      </w:r>
      <w:r w:rsidRPr="0067598D">
        <w:rPr>
          <w:rFonts w:ascii="Simplified Arabic" w:eastAsia="Calibri" w:hAnsi="Simplified Arabic" w:cs="Simplified Arabic" w:hint="cs"/>
          <w:sz w:val="28"/>
          <w:szCs w:val="28"/>
          <w:rtl/>
          <w:lang w:bidi="ar-EG"/>
        </w:rPr>
        <w:t xml:space="preserve">فيقول: " </w:t>
      </w:r>
      <w:r w:rsidRPr="0067598D">
        <w:rPr>
          <w:rFonts w:ascii="Simplified Arabic" w:eastAsia="Calibri" w:hAnsi="Simplified Arabic" w:cs="Simplified Arabic"/>
          <w:sz w:val="28"/>
          <w:szCs w:val="28"/>
          <w:rtl/>
          <w:lang w:bidi="ar-EG"/>
        </w:rPr>
        <w:t xml:space="preserve">((عين بكت من خشية الله)) كناية عن العالم العابد المجاهد مع نفسه، كقوله </w:t>
      </w:r>
      <w:r w:rsidRPr="0067598D">
        <w:rPr>
          <w:rFonts w:ascii="QCF_BSML" w:eastAsia="Calibri" w:hAnsi="QCF_BSML" w:cs="QCF_BSML"/>
          <w:color w:val="000000"/>
          <w:sz w:val="28"/>
          <w:szCs w:val="28"/>
          <w:rtl/>
        </w:rPr>
        <w:t xml:space="preserve">ﭧ ﭨ ﭿ </w:t>
      </w:r>
      <w:r w:rsidRPr="0067598D">
        <w:rPr>
          <w:rFonts w:ascii="QCF_P437" w:eastAsia="Calibri" w:hAnsi="QCF_P437" w:cs="QCF_P437"/>
          <w:color w:val="000000"/>
          <w:sz w:val="28"/>
          <w:szCs w:val="28"/>
          <w:rtl/>
        </w:rPr>
        <w:t xml:space="preserve">ﯝ  ﯞ  ﯟ  ﯠ  ﯡ  ﯢ  ﯣﯤ   </w:t>
      </w:r>
      <w:r w:rsidRPr="0067598D">
        <w:rPr>
          <w:rFonts w:ascii="QCF_BSML" w:eastAsia="Calibri" w:hAnsi="QCF_BSML" w:cs="QCF_BSML"/>
          <w:color w:val="000000"/>
          <w:sz w:val="28"/>
          <w:szCs w:val="28"/>
          <w:rtl/>
        </w:rPr>
        <w:t>ﭾ</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130"/>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 xml:space="preserve">، </w:t>
      </w:r>
      <w:r w:rsidRPr="0067598D">
        <w:rPr>
          <w:rFonts w:ascii="Simplified Arabic" w:eastAsia="Calibri" w:hAnsi="Simplified Arabic" w:cs="Simplified Arabic"/>
          <w:sz w:val="28"/>
          <w:szCs w:val="28"/>
          <w:rtl/>
          <w:lang w:bidi="ar-EG"/>
        </w:rPr>
        <w:t xml:space="preserve">حيث حصر الخشية فيهم غير متجاوزة عنهم، فحصلت </w:t>
      </w:r>
      <w:r w:rsidRPr="0067598D">
        <w:rPr>
          <w:rFonts w:ascii="Simplified Arabic" w:eastAsia="Calibri" w:hAnsi="Simplified Arabic" w:cs="Simplified Arabic"/>
          <w:sz w:val="28"/>
          <w:szCs w:val="28"/>
          <w:rtl/>
          <w:lang w:bidi="ar-EG"/>
        </w:rPr>
        <w:lastRenderedPageBreak/>
        <w:t>النسبة بين العينين: عين مجاهدة مع النفس والشيطان، وعين مجاهدة مع الكفار. والخوف والخشية مترادفان. قال الشيخ أبو حامد في الإحياء: الخوف سوط الله تعالي يسوق به عباده إلي المواظبة علي العلم والعمل؛ لينالوا بهما رتبة القرب من الله تعالي</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hint="cs"/>
          <w:sz w:val="28"/>
          <w:szCs w:val="28"/>
          <w:vertAlign w:val="superscript"/>
          <w:rtl/>
          <w:lang w:bidi="ar-EG"/>
        </w:rPr>
        <w:t xml:space="preserve"> (</w:t>
      </w:r>
      <w:r w:rsidRPr="008A47BE">
        <w:rPr>
          <w:rFonts w:ascii="Simplified Arabic" w:eastAsia="Calibri" w:hAnsi="Simplified Arabic" w:cs="Simplified Arabic"/>
          <w:sz w:val="28"/>
          <w:szCs w:val="28"/>
          <w:vertAlign w:val="superscript"/>
          <w:rtl/>
          <w:lang w:bidi="ar-EG"/>
        </w:rPr>
        <w:footnoteReference w:id="131"/>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7E81A156" w14:textId="5B37D352"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hint="cs"/>
          <w:b/>
          <w:bCs/>
          <w:sz w:val="28"/>
          <w:szCs w:val="28"/>
          <w:rtl/>
          <w:lang w:bidi="ar-EG"/>
        </w:rPr>
        <w:t>ويختم الإمام الطيبي استدلاله على حال الخوف</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عن أبي هريرة، قال: قال أبو القاسم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 xml:space="preserve">ـــــ: ((والذي نفسي بيده لو تعلمون ما أعلم لبكيتم كثيرا ولضحكتم قليلا)).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32"/>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فيقول: " </w:t>
      </w:r>
      <w:r w:rsidRPr="0067598D">
        <w:rPr>
          <w:rFonts w:ascii="Simplified Arabic" w:eastAsia="Calibri" w:hAnsi="Simplified Arabic" w:cs="Simplified Arabic"/>
          <w:sz w:val="28"/>
          <w:szCs w:val="28"/>
          <w:rtl/>
          <w:lang w:bidi="ar-EG"/>
        </w:rPr>
        <w:t xml:space="preserve">قوله: ((لو تعلمون ما أعلم)) </w:t>
      </w:r>
      <w:r w:rsidR="008B031C">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أي عقاب الله للعصاة وشدة المناقشة يوم الحساب للع</w:t>
      </w:r>
      <w:r w:rsidRPr="0067598D">
        <w:rPr>
          <w:rFonts w:ascii="Simplified Arabic" w:eastAsia="Calibri" w:hAnsi="Simplified Arabic" w:cs="Simplified Arabic" w:hint="cs"/>
          <w:sz w:val="28"/>
          <w:szCs w:val="28"/>
          <w:rtl/>
          <w:lang w:bidi="ar-EG"/>
        </w:rPr>
        <w:t>ص</w:t>
      </w:r>
      <w:r w:rsidRPr="0067598D">
        <w:rPr>
          <w:rFonts w:ascii="Simplified Arabic" w:eastAsia="Calibri" w:hAnsi="Simplified Arabic" w:cs="Simplified Arabic"/>
          <w:sz w:val="28"/>
          <w:szCs w:val="28"/>
          <w:rtl/>
          <w:lang w:bidi="ar-EG"/>
        </w:rPr>
        <w:t>اة، وكشف السرائر وخبث النيات</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33"/>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xml:space="preserve">. </w:t>
      </w:r>
    </w:p>
    <w:p w14:paraId="4E1749D1" w14:textId="77777777" w:rsidR="0067598D" w:rsidRPr="008B031C" w:rsidRDefault="0067598D" w:rsidP="00F44B92">
      <w:pPr>
        <w:widowControl/>
        <w:adjustRightInd/>
        <w:spacing w:line="223" w:lineRule="auto"/>
        <w:jc w:val="left"/>
        <w:textAlignment w:val="auto"/>
        <w:rPr>
          <w:rFonts w:ascii="Simplified Arabic" w:eastAsia="Calibri" w:hAnsi="Simplified Arabic" w:cs="Simplified Arabic"/>
          <w:b/>
          <w:bCs/>
          <w:sz w:val="28"/>
          <w:szCs w:val="28"/>
          <w:rtl/>
          <w:lang w:bidi="ar-EG"/>
        </w:rPr>
      </w:pPr>
      <w:r w:rsidRPr="008B031C">
        <w:rPr>
          <w:rFonts w:ascii="Simplified Arabic" w:eastAsia="Calibri" w:hAnsi="Simplified Arabic" w:cs="Simplified Arabic" w:hint="cs"/>
          <w:b/>
          <w:bCs/>
          <w:sz w:val="28"/>
          <w:szCs w:val="28"/>
          <w:rtl/>
          <w:lang w:bidi="ar-EG"/>
        </w:rPr>
        <w:t>4)ـــ حال الرجاء.</w:t>
      </w:r>
    </w:p>
    <w:p w14:paraId="6E77AE37" w14:textId="51430105"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hint="cs"/>
          <w:b/>
          <w:bCs/>
          <w:sz w:val="28"/>
          <w:szCs w:val="28"/>
          <w:rtl/>
          <w:lang w:bidi="ar-EG"/>
        </w:rPr>
        <w:t xml:space="preserve">يعرف الإمام الطيبي الرجاء في اللغة فيقول: </w:t>
      </w:r>
      <w:r w:rsidRPr="0067598D">
        <w:rPr>
          <w:rFonts w:ascii="Simplified Arabic" w:eastAsia="Calibri" w:hAnsi="Simplified Arabic" w:cs="Simplified Arabic" w:hint="cs"/>
          <w:sz w:val="28"/>
          <w:szCs w:val="28"/>
          <w:rtl/>
          <w:lang w:bidi="ar-EG"/>
        </w:rPr>
        <w:t xml:space="preserve">قال </w:t>
      </w:r>
      <w:r w:rsidRPr="0067598D">
        <w:rPr>
          <w:rFonts w:ascii="Simplified Arabic" w:eastAsia="Calibri" w:hAnsi="Simplified Arabic" w:cs="Simplified Arabic"/>
          <w:sz w:val="28"/>
          <w:szCs w:val="28"/>
          <w:rtl/>
          <w:lang w:bidi="ar-EG"/>
        </w:rPr>
        <w:t>الراغب: الرجاء: ظن يقتضي حصول ما فيه مسرة.</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34"/>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ويقول: </w:t>
      </w:r>
      <w:r w:rsidRPr="0067598D">
        <w:rPr>
          <w:rFonts w:ascii="Simplified Arabic" w:eastAsia="Calibri" w:hAnsi="Simplified Arabic" w:cs="Simplified Arabic"/>
          <w:sz w:val="28"/>
          <w:szCs w:val="28"/>
          <w:rtl/>
          <w:lang w:bidi="ar-EG"/>
        </w:rPr>
        <w:t>أرجو من الله المغفرة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ورجوت في ولدي الرشد، وأتيت فلانا رجاء أن يحسن إلي، والكافر لا يرجو بل يتوقع، لأن التوقع: الترقب. الأساس: توقعته: ترقبت وقوعه</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35"/>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color w:val="000000"/>
          <w:sz w:val="28"/>
          <w:szCs w:val="28"/>
          <w:rtl/>
          <w:lang w:bidi="ar-EG"/>
        </w:rPr>
        <w:t xml:space="preserve"> </w:t>
      </w:r>
    </w:p>
    <w:p w14:paraId="00636547" w14:textId="26C9F449"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hint="cs"/>
          <w:b/>
          <w:bCs/>
          <w:sz w:val="28"/>
          <w:szCs w:val="28"/>
          <w:rtl/>
          <w:lang w:bidi="ar-EG"/>
        </w:rPr>
        <w:lastRenderedPageBreak/>
        <w:t>تعريف الرجاء اصطلاحا توقع الخير يقول الإمام الطيبي:</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الرجاء هو الباعث علي الطلب</w:t>
      </w:r>
      <w:r w:rsidRPr="0067598D">
        <w:rPr>
          <w:rFonts w:ascii="Simplified Arabic" w:eastAsia="Calibri" w:hAnsi="Simplified Arabic" w:cs="Simplified Arabic" w:hint="cs"/>
          <w:sz w:val="28"/>
          <w:szCs w:val="28"/>
          <w:rtl/>
          <w:lang w:bidi="ar-EG"/>
        </w:rPr>
        <w:t>، و</w:t>
      </w:r>
      <w:r w:rsidRPr="0067598D">
        <w:rPr>
          <w:rFonts w:ascii="Simplified Arabic" w:eastAsia="Calibri" w:hAnsi="Simplified Arabic" w:cs="Simplified Arabic"/>
          <w:sz w:val="28"/>
          <w:szCs w:val="28"/>
          <w:rtl/>
          <w:lang w:bidi="ar-EG"/>
        </w:rPr>
        <w:t>اعلم أن الرجاء حقيقته توقع الخير</w:t>
      </w:r>
      <w:r w:rsidRPr="0067598D">
        <w:rPr>
          <w:rFonts w:ascii="Simplified Arabic" w:eastAsia="Calibri" w:hAnsi="Simplified Arabic" w:cs="Simplified Arabic" w:hint="cs"/>
          <w:sz w:val="28"/>
          <w:szCs w:val="28"/>
          <w:rtl/>
          <w:lang w:bidi="ar-EG"/>
        </w:rPr>
        <w:t xml:space="preserve"> و</w:t>
      </w:r>
      <w:r w:rsidRPr="0067598D">
        <w:rPr>
          <w:rFonts w:ascii="Simplified Arabic" w:eastAsia="Calibri" w:hAnsi="Simplified Arabic" w:cs="Simplified Arabic"/>
          <w:sz w:val="28"/>
          <w:szCs w:val="28"/>
          <w:rtl/>
          <w:lang w:bidi="ar-EG"/>
        </w:rPr>
        <w:t xml:space="preserve">انتظار </w:t>
      </w:r>
      <w:r w:rsidR="008B031C">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sz w:val="28"/>
          <w:szCs w:val="28"/>
          <w:rtl/>
          <w:lang w:bidi="ar-EG"/>
        </w:rPr>
        <w:t>الخير</w:t>
      </w:r>
      <w:r w:rsidRPr="0067598D">
        <w:rPr>
          <w:rFonts w:ascii="Simplified Arabic" w:eastAsia="Calibri" w:hAnsi="Simplified Arabic" w:cs="Simplified Arabic" w:hint="cs"/>
          <w:sz w:val="28"/>
          <w:szCs w:val="28"/>
          <w:vertAlign w:val="superscript"/>
          <w:rtl/>
          <w:lang w:bidi="ar-EG"/>
        </w:rPr>
        <w:t xml:space="preserve"> (</w:t>
      </w:r>
      <w:r w:rsidRPr="008A47BE">
        <w:rPr>
          <w:rFonts w:ascii="Simplified Arabic" w:eastAsia="Calibri" w:hAnsi="Simplified Arabic" w:cs="Simplified Arabic"/>
          <w:sz w:val="28"/>
          <w:szCs w:val="28"/>
          <w:vertAlign w:val="superscript"/>
          <w:rtl/>
          <w:lang w:bidi="ar-EG"/>
        </w:rPr>
        <w:footnoteReference w:id="136"/>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p>
    <w:p w14:paraId="72062888" w14:textId="2BB85D34"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hint="cs"/>
          <w:b/>
          <w:bCs/>
          <w:sz w:val="28"/>
          <w:szCs w:val="28"/>
          <w:rtl/>
          <w:lang w:bidi="ar-EG"/>
        </w:rPr>
        <w:t>ويستدل الإمام الطيبي على الرجاء</w:t>
      </w:r>
      <w:r w:rsidRPr="0067598D">
        <w:rPr>
          <w:rFonts w:ascii="Calibri" w:eastAsia="Calibri" w:hAnsi="Calibri" w:cs="Arial" w:hint="cs"/>
          <w:sz w:val="28"/>
          <w:szCs w:val="28"/>
          <w:rtl/>
          <w:lang w:bidi="ar-EG"/>
        </w:rPr>
        <w:t xml:space="preserve"> </w:t>
      </w:r>
      <w:r w:rsidRPr="0067598D">
        <w:rPr>
          <w:rFonts w:ascii="Simplified Arabic" w:eastAsia="Calibri" w:hAnsi="Simplified Arabic" w:cs="Simplified Arabic"/>
          <w:sz w:val="28"/>
          <w:szCs w:val="28"/>
          <w:rtl/>
          <w:lang w:bidi="ar-EG"/>
        </w:rPr>
        <w:t>عن أبي هريرة، قال: قال رسول الله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((يقول الله تعالي: أنا عند ظن عبدي بي، وأنا معه إذا ذكرني</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فإن ذكرني في نفسه ذكرته في نفسي</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وإن ذكرني في ملأ، ذكرته في ملأ خير منهم))</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37"/>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الظن في الحديث يصح إجراؤه علي ظاهره، ويكون المعنى أنا عند ظن عبدي بي، أي أعامله علي حسب ظنه، وأفعل به ما يتوقعه مني. والمراد الحث علي تغليب الرجاء علي الخوف، وحسن الظن بالله، كما قال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((لا يموتن أحدكم إلا وهو يحسن الظن بالله</w:t>
      </w:r>
      <w:r w:rsidRPr="0067598D">
        <w:rPr>
          <w:rFonts w:ascii="Traditional Arabic" w:eastAsia="Calibri" w:hAnsi="Traditional Arabic" w:cs="Traditional Arabic"/>
          <w:b/>
          <w:bCs/>
          <w:color w:val="000080"/>
          <w:sz w:val="28"/>
          <w:szCs w:val="28"/>
          <w:rtl/>
          <w:lang w:bidi="ar-EG"/>
        </w:rPr>
        <w:t xml:space="preserve">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عز وجل</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38"/>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sz w:val="28"/>
          <w:szCs w:val="28"/>
          <w:rtl/>
          <w:lang w:bidi="ar-EG"/>
        </w:rPr>
        <w:t xml:space="preserve"> </w:t>
      </w:r>
    </w:p>
    <w:p w14:paraId="714DEE8A" w14:textId="29F5F153"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hint="cs"/>
          <w:b/>
          <w:bCs/>
          <w:sz w:val="28"/>
          <w:szCs w:val="28"/>
          <w:rtl/>
          <w:lang w:bidi="ar-EG"/>
        </w:rPr>
        <w:t>ويمثل الإمام الطيبي الخوف والرجاء كالجناحين للطائر لا يمكن أن يطير بجناح واحد بل بهم معاً فيقول:</w:t>
      </w:r>
      <w:r w:rsidRPr="0067598D">
        <w:rPr>
          <w:rFonts w:ascii="Simplified Arabic" w:eastAsia="Calibri" w:hAnsi="Simplified Arabic" w:cs="Simplified Arabic"/>
          <w:sz w:val="28"/>
          <w:szCs w:val="28"/>
          <w:rtl/>
          <w:lang w:bidi="ar-EG"/>
        </w:rPr>
        <w:t xml:space="preserve"> "</w:t>
      </w:r>
      <w:r w:rsidRPr="0067598D">
        <w:rPr>
          <w:rFonts w:ascii="Calibri" w:eastAsia="Calibri" w:hAnsi="Calibri" w:cs="Monotype Koufi" w:hint="cs"/>
          <w:sz w:val="28"/>
          <w:szCs w:val="28"/>
          <w:rtl/>
          <w:lang w:bidi="ar-EG"/>
        </w:rPr>
        <w:t xml:space="preserve"> </w:t>
      </w:r>
      <w:r w:rsidRPr="0067598D">
        <w:rPr>
          <w:rFonts w:ascii="Simplified Arabic" w:eastAsia="Calibri" w:hAnsi="Simplified Arabic" w:cs="Simplified Arabic"/>
          <w:sz w:val="28"/>
          <w:szCs w:val="28"/>
          <w:rtl/>
          <w:lang w:bidi="ar-EG"/>
        </w:rPr>
        <w:t>الخوف والرجاء كالجناحين للسائرين إلي الله تعالي ولا يمكن السير بأحد الجناحين بل بهما، لكن يغلب أحدهما الآخر فينبغي أن يغلب الخوف علي الرجاء في الصحة؛ ليتدرج به فيها إلي تكثير الأعمال الصالحة. فإذا جاء الموت وانقطع العمل، فينبغي أن يغلب الرجاء، وحسن الظن بالله؛ لأن الوفاة حينئذ إلي ملك كريم، ورب رؤوف رحيم</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 xml:space="preserve"> (</w:t>
      </w:r>
      <w:r w:rsidRPr="008A47BE">
        <w:rPr>
          <w:rFonts w:ascii="Simplified Arabic" w:eastAsia="Calibri" w:hAnsi="Simplified Arabic" w:cs="Simplified Arabic"/>
          <w:sz w:val="28"/>
          <w:szCs w:val="28"/>
          <w:vertAlign w:val="superscript"/>
          <w:rtl/>
          <w:lang w:bidi="ar-EG"/>
        </w:rPr>
        <w:footnoteReference w:id="139"/>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rtl/>
          <w:lang w:bidi="ar-EG"/>
        </w:rPr>
        <w:t xml:space="preserve">  </w:t>
      </w:r>
    </w:p>
    <w:p w14:paraId="55C51619" w14:textId="706D9BA9"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hint="cs"/>
          <w:b/>
          <w:bCs/>
          <w:sz w:val="28"/>
          <w:szCs w:val="28"/>
          <w:rtl/>
          <w:lang w:bidi="ar-EG"/>
        </w:rPr>
        <w:lastRenderedPageBreak/>
        <w:t>يرى الباحث</w:t>
      </w:r>
      <w:r w:rsidRPr="004735AA">
        <w:rPr>
          <w:rFonts w:ascii="Simplified Arabic" w:eastAsia="Calibri" w:hAnsi="Simplified Arabic" w:cs="Simplified Arabic" w:hint="cs"/>
          <w:b/>
          <w:bCs/>
          <w:sz w:val="28"/>
          <w:szCs w:val="28"/>
          <w:rtl/>
          <w:lang w:bidi="ar-EG"/>
        </w:rPr>
        <w:t>:</w:t>
      </w:r>
      <w:r w:rsidRPr="0067598D">
        <w:rPr>
          <w:rFonts w:ascii="Simplified Arabic" w:eastAsia="Calibri" w:hAnsi="Simplified Arabic" w:cs="Simplified Arabic" w:hint="cs"/>
          <w:sz w:val="28"/>
          <w:szCs w:val="28"/>
          <w:rtl/>
          <w:lang w:bidi="ar-EG"/>
        </w:rPr>
        <w:t xml:space="preserve"> الخوف والرجاء يتلازمان ، ولكن يغلب الخوف في الابتداء على الرجاء لكي يكثر من الأعمال الصالحة. وبعد أن يصل إلى هذه الحال ينتقل لحال الرجاء ويغلب الرجاء وحسن الطن بالله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لأنه ملك كريم.</w:t>
      </w:r>
    </w:p>
    <w:p w14:paraId="2B5BDB0B" w14:textId="37F984A0"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hint="cs"/>
          <w:b/>
          <w:bCs/>
          <w:sz w:val="28"/>
          <w:szCs w:val="28"/>
          <w:rtl/>
          <w:lang w:bidi="ar-EG"/>
        </w:rPr>
        <w:t>ولذلك يقول الإمام الطيبي:</w:t>
      </w: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sz w:val="28"/>
          <w:szCs w:val="28"/>
          <w:rtl/>
          <w:lang w:bidi="ar-EG"/>
        </w:rPr>
        <w:t>ينبغي للمرء أن يكون بين الخوف والرجاء</w:t>
      </w:r>
      <w:r w:rsidRPr="0067598D">
        <w:rPr>
          <w:rFonts w:ascii="Simplified Arabic" w:eastAsia="Calibri" w:hAnsi="Simplified Arabic" w:cs="Simplified Arabic" w:hint="cs"/>
          <w:b/>
          <w:bCs/>
          <w:sz w:val="28"/>
          <w:szCs w:val="28"/>
          <w:rtl/>
          <w:lang w:bidi="ar-EG"/>
        </w:rPr>
        <w:t xml:space="preserve">، </w:t>
      </w:r>
      <w:r w:rsidRPr="0067598D">
        <w:rPr>
          <w:rFonts w:ascii="Simplified Arabic" w:eastAsia="Calibri" w:hAnsi="Simplified Arabic" w:cs="Simplified Arabic"/>
          <w:sz w:val="28"/>
          <w:szCs w:val="28"/>
          <w:rtl/>
          <w:lang w:bidi="ar-EG"/>
        </w:rPr>
        <w:t xml:space="preserve">فإن جانب الخوف في ابتداء الأحوال ينبغي أن يكون راجحا علي الرجاء، وفي أواخرها يكون مرجوحا، أو مطلق محمول علي المقيد بالمشيئة كما في </w:t>
      </w:r>
      <w:r w:rsidRPr="0067598D">
        <w:rPr>
          <w:rFonts w:ascii="QCF_BSML" w:eastAsia="Calibri" w:hAnsi="QCF_BSML" w:cs="QCF_BSML"/>
          <w:color w:val="000000"/>
          <w:sz w:val="28"/>
          <w:szCs w:val="28"/>
          <w:rtl/>
        </w:rPr>
        <w:t xml:space="preserve">ﭧ ﭨ ﭽ </w:t>
      </w:r>
      <w:r w:rsidRPr="0067598D">
        <w:rPr>
          <w:rFonts w:ascii="QCF_P086" w:eastAsia="Calibri" w:hAnsi="QCF_P086" w:cs="QCF_P086"/>
          <w:color w:val="000000"/>
          <w:sz w:val="28"/>
          <w:szCs w:val="28"/>
          <w:rtl/>
        </w:rPr>
        <w:t xml:space="preserve">ﮩ  ﮪ  ﮫ   ﮬ  ﮭ  ﮮﮯ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rtl/>
        </w:rPr>
        <w:t>"</w:t>
      </w:r>
      <w:r w:rsidRPr="0067598D">
        <w:rPr>
          <w:rFonts w:ascii="Simplified Arabic" w:eastAsia="Calibri" w:hAnsi="Simplified Arabic" w:cs="Simplified Arabic" w:hint="cs"/>
          <w:color w:val="000000"/>
          <w:sz w:val="28"/>
          <w:szCs w:val="28"/>
          <w:vertAlign w:val="superscript"/>
          <w:rtl/>
        </w:rPr>
        <w:t xml:space="preserve"> (</w:t>
      </w:r>
      <w:r w:rsidRPr="008A47BE">
        <w:rPr>
          <w:rFonts w:ascii="Simplified Arabic" w:eastAsia="Calibri" w:hAnsi="Simplified Arabic" w:cs="Simplified Arabic"/>
          <w:color w:val="000000"/>
          <w:sz w:val="28"/>
          <w:szCs w:val="28"/>
          <w:vertAlign w:val="superscript"/>
          <w:rtl/>
        </w:rPr>
        <w:footnoteReference w:id="140"/>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w:t>
      </w:r>
    </w:p>
    <w:p w14:paraId="7DEF04A4" w14:textId="7A61CD0E"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hint="cs"/>
          <w:b/>
          <w:bCs/>
          <w:sz w:val="28"/>
          <w:szCs w:val="28"/>
          <w:rtl/>
          <w:lang w:bidi="ar-EG"/>
        </w:rPr>
        <w:t>والراجح في الخوف والرجاء عند الامام الطيبي يجب ضم الخوف والرجاء</w:t>
      </w:r>
      <w:r w:rsidRPr="0067598D">
        <w:rPr>
          <w:rFonts w:ascii="Simplified Arabic" w:eastAsia="Calibri" w:hAnsi="Simplified Arabic" w:cs="Monotype Koufi" w:hint="cs"/>
          <w:sz w:val="28"/>
          <w:szCs w:val="28"/>
          <w:rtl/>
          <w:lang w:bidi="ar-EG"/>
        </w:rPr>
        <w:t xml:space="preserve"> </w:t>
      </w:r>
      <w:r w:rsidRPr="0067598D">
        <w:rPr>
          <w:rFonts w:ascii="Simplified Arabic" w:eastAsia="Calibri" w:hAnsi="Simplified Arabic" w:cs="Simplified Arabic"/>
          <w:sz w:val="28"/>
          <w:szCs w:val="28"/>
          <w:rtl/>
          <w:lang w:bidi="ar-EG"/>
        </w:rPr>
        <w:t>وعدم الاستغناء بواحد</w:t>
      </w:r>
      <w:r w:rsidRPr="0067598D">
        <w:rPr>
          <w:rFonts w:ascii="Simplified Arabic" w:eastAsia="Calibri" w:hAnsi="Simplified Arabic" w:cs="Simplified Arabic" w:hint="cs"/>
          <w:sz w:val="28"/>
          <w:szCs w:val="28"/>
          <w:rtl/>
          <w:lang w:bidi="ar-EG"/>
        </w:rPr>
        <w:t>ة</w:t>
      </w:r>
      <w:r w:rsidRPr="0067598D">
        <w:rPr>
          <w:rFonts w:ascii="Simplified Arabic" w:eastAsia="Calibri" w:hAnsi="Simplified Arabic" w:cs="Simplified Arabic"/>
          <w:sz w:val="28"/>
          <w:szCs w:val="28"/>
          <w:rtl/>
          <w:lang w:bidi="ar-EG"/>
        </w:rPr>
        <w:t xml:space="preserve"> منهم</w:t>
      </w:r>
      <w:r w:rsidRPr="0067598D">
        <w:rPr>
          <w:rFonts w:ascii="Simplified Arabic" w:eastAsia="Calibri" w:hAnsi="Simplified Arabic" w:cs="Simplified Arabic" w:hint="cs"/>
          <w:sz w:val="28"/>
          <w:szCs w:val="28"/>
          <w:rtl/>
          <w:lang w:bidi="ar-EG"/>
        </w:rPr>
        <w:t>ا</w:t>
      </w:r>
      <w:r w:rsidRPr="0067598D">
        <w:rPr>
          <w:rFonts w:ascii="Simplified Arabic" w:eastAsia="Calibri" w:hAnsi="Simplified Arabic" w:cs="Simplified Arabic"/>
          <w:sz w:val="28"/>
          <w:szCs w:val="28"/>
          <w:rtl/>
          <w:lang w:bidi="ar-EG"/>
        </w:rPr>
        <w:t xml:space="preserve"> فهم</w:t>
      </w:r>
      <w:r w:rsidRPr="0067598D">
        <w:rPr>
          <w:rFonts w:ascii="Simplified Arabic" w:eastAsia="Calibri" w:hAnsi="Simplified Arabic" w:cs="Simplified Arabic" w:hint="cs"/>
          <w:sz w:val="28"/>
          <w:szCs w:val="28"/>
          <w:rtl/>
          <w:lang w:bidi="ar-EG"/>
        </w:rPr>
        <w:t>ا</w:t>
      </w:r>
      <w:r w:rsidRPr="0067598D">
        <w:rPr>
          <w:rFonts w:ascii="Simplified Arabic" w:eastAsia="Calibri" w:hAnsi="Simplified Arabic" w:cs="Simplified Arabic"/>
          <w:sz w:val="28"/>
          <w:szCs w:val="28"/>
          <w:rtl/>
          <w:lang w:bidi="ar-EG"/>
        </w:rPr>
        <w:t xml:space="preserve"> يتلازمان</w:t>
      </w:r>
      <w:r w:rsidRPr="0067598D">
        <w:rPr>
          <w:rFonts w:ascii="Simplified Arabic" w:eastAsia="Calibri" w:hAnsi="Simplified Arabic" w:cs="Simplified Arabic" w:hint="cs"/>
          <w:sz w:val="28"/>
          <w:szCs w:val="28"/>
          <w:rtl/>
          <w:lang w:bidi="ar-EG"/>
        </w:rPr>
        <w:t xml:space="preserve"> ويستدل على ذلك </w:t>
      </w:r>
      <w:r w:rsidRPr="0067598D">
        <w:rPr>
          <w:rFonts w:ascii="Simplified Arabic" w:eastAsia="Calibri" w:hAnsi="Simplified Arabic" w:cs="Simplified Arabic"/>
          <w:sz w:val="28"/>
          <w:szCs w:val="28"/>
          <w:rtl/>
          <w:lang w:bidi="ar-EG"/>
        </w:rPr>
        <w:t>عن أبي هريرة، أن النبي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كان إذا كان في سفر وأسحر يقول: ((سمع سامع بحمد الله وحسن بلائه علينا، ربنا صاحبنا، وأفضل علينا</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عائذا بالله من النار))</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41"/>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sz w:val="28"/>
          <w:szCs w:val="28"/>
          <w:rtl/>
          <w:lang w:bidi="ar-EG"/>
        </w:rPr>
        <w:t>. والأرجح هذا؛ لئلا ينخرم النظم، وأنه ـــــ</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lang w:bidi="ar-EG"/>
        </w:rPr>
        <w:t xml:space="preserve"> </w:t>
      </w:r>
      <w:r w:rsidRPr="0067598D">
        <w:rPr>
          <w:rFonts w:ascii="Simplified Arabic" w:eastAsia="Calibri" w:hAnsi="Simplified Arabic" w:cs="Simplified Arabic"/>
          <w:sz w:val="28"/>
          <w:szCs w:val="28"/>
        </w:rPr>
        <w:sym w:font="AGA Arabesque" w:char="F072"/>
      </w:r>
      <w:r w:rsidRPr="0067598D">
        <w:rPr>
          <w:rFonts w:ascii="Simplified Arabic" w:eastAsia="Calibri" w:hAnsi="Simplified Arabic" w:cs="Simplified Arabic"/>
          <w:sz w:val="28"/>
          <w:szCs w:val="28"/>
          <w:rtl/>
          <w:lang w:bidi="ar-EG"/>
        </w:rPr>
        <w:t xml:space="preserve">ـــــ لما حمد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 xml:space="preserve">تعالي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 xml:space="preserve">علي تلك النعمة </w:t>
      </w:r>
      <w:r w:rsidRPr="0067598D">
        <w:rPr>
          <w:rFonts w:ascii="Simplified Arabic" w:eastAsia="Calibri" w:hAnsi="Simplified Arabic" w:cs="Simplified Arabic" w:hint="cs"/>
          <w:sz w:val="28"/>
          <w:szCs w:val="28"/>
          <w:rtl/>
          <w:lang w:bidi="ar-EG"/>
        </w:rPr>
        <w:t xml:space="preserve">العظيمة </w:t>
      </w:r>
      <w:r w:rsidRPr="0067598D">
        <w:rPr>
          <w:rFonts w:ascii="Simplified Arabic" w:eastAsia="Calibri" w:hAnsi="Simplified Arabic" w:cs="Simplified Arabic"/>
          <w:sz w:val="28"/>
          <w:szCs w:val="28"/>
          <w:rtl/>
          <w:lang w:bidi="ar-EG"/>
        </w:rPr>
        <w:t>، قال هضما لنفسه وتواضعا لله تعالي، وليضم الخوف مع الرجاء تعليما للأمة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42"/>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w:t>
      </w:r>
      <w:r w:rsidRPr="0067598D">
        <w:rPr>
          <w:rFonts w:ascii="Calibri" w:eastAsia="Calibri" w:hAnsi="Calibri" w:cs="Arial" w:hint="cs"/>
          <w:sz w:val="28"/>
          <w:szCs w:val="28"/>
          <w:rtl/>
          <w:lang w:bidi="ar-EG"/>
        </w:rPr>
        <w:t xml:space="preserve"> </w:t>
      </w:r>
      <w:r w:rsidRPr="0067598D">
        <w:rPr>
          <w:rFonts w:ascii="Simplified Arabic" w:eastAsia="Calibri" w:hAnsi="Simplified Arabic" w:cs="Simplified Arabic"/>
          <w:sz w:val="28"/>
          <w:szCs w:val="28"/>
          <w:rtl/>
          <w:lang w:bidi="ar-EG"/>
        </w:rPr>
        <w:t xml:space="preserve">ويقول: " أن يكون الداعي بين الخوف والرجاء يخاف تقصيره، </w:t>
      </w:r>
      <w:r w:rsidRPr="0067598D">
        <w:rPr>
          <w:rFonts w:ascii="QCF_BSML" w:eastAsia="Calibri" w:hAnsi="QCF_BSML" w:cs="QCF_BSML"/>
          <w:color w:val="000000"/>
          <w:sz w:val="28"/>
          <w:szCs w:val="28"/>
          <w:rtl/>
        </w:rPr>
        <w:t xml:space="preserve">ﭧ ﭨ ﭽ </w:t>
      </w:r>
      <w:r w:rsidRPr="0067598D">
        <w:rPr>
          <w:rFonts w:ascii="QCF_P459" w:eastAsia="Calibri" w:hAnsi="QCF_P459" w:cs="QCF_P459"/>
          <w:color w:val="000000"/>
          <w:sz w:val="28"/>
          <w:szCs w:val="28"/>
          <w:rtl/>
        </w:rPr>
        <w:t xml:space="preserve">ﯦ  ﯧ   ﯨ  ﯩ  ﯪ  ﯫ  ﯬ  ﯭ   ﯮ    ﯯ  ﯰ  ﯱﯲ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143"/>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 xml:space="preserve"> </w:t>
      </w:r>
      <w:r w:rsidRPr="0067598D">
        <w:rPr>
          <w:rFonts w:ascii="Simplified Arabic" w:eastAsia="Calibri" w:hAnsi="Simplified Arabic" w:cs="Simplified Arabic"/>
          <w:sz w:val="28"/>
          <w:szCs w:val="28"/>
          <w:rtl/>
          <w:lang w:bidi="ar-EG"/>
        </w:rPr>
        <w:t>أي: لا يعتمد على عمله؛ لأن العمل بالخواتيم، ويرجو مع ذلك رحمة ربه الواسعة</w:t>
      </w:r>
      <w:r w:rsidRPr="0067598D">
        <w:rPr>
          <w:rFonts w:ascii="Simplified Arabic" w:eastAsia="Calibri" w:hAnsi="Simplified Arabic" w:cs="Simplified Arabic" w:hint="cs"/>
          <w:sz w:val="28"/>
          <w:szCs w:val="28"/>
          <w:rtl/>
          <w:lang w:bidi="ar-EG"/>
        </w:rPr>
        <w:t>"</w:t>
      </w:r>
      <w:r w:rsidRPr="0067598D">
        <w:rPr>
          <w:rFonts w:ascii="Simplified Arabic" w:eastAsia="Calibri" w:hAnsi="Simplified Arabic" w:cs="Simplified Arabic" w:hint="cs"/>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44"/>
      </w:r>
      <w:r w:rsidRPr="0067598D">
        <w:rPr>
          <w:rFonts w:ascii="Simplified Arabic" w:eastAsia="Calibri" w:hAnsi="Simplified Arabic" w:cs="Simplified Arabic" w:hint="cs"/>
          <w:sz w:val="28"/>
          <w:szCs w:val="28"/>
          <w:vertAlign w:val="superscript"/>
          <w:rtl/>
          <w:lang w:bidi="ar-EG"/>
        </w:rPr>
        <w:t>)</w:t>
      </w:r>
      <w:r w:rsidRPr="0067598D">
        <w:rPr>
          <w:rFonts w:ascii="Simplified Arabic" w:eastAsia="Calibri" w:hAnsi="Simplified Arabic" w:cs="Simplified Arabic" w:hint="cs"/>
          <w:sz w:val="28"/>
          <w:szCs w:val="28"/>
          <w:rtl/>
          <w:lang w:bidi="ar-EG"/>
        </w:rPr>
        <w:t xml:space="preserve">. </w:t>
      </w:r>
      <w:r w:rsidRPr="0067598D">
        <w:rPr>
          <w:rFonts w:ascii="QCF_BSML" w:eastAsia="Calibri" w:hAnsi="QCF_BSML" w:cs="QCF_BSML"/>
          <w:color w:val="000000"/>
          <w:sz w:val="28"/>
          <w:szCs w:val="28"/>
          <w:rtl/>
        </w:rPr>
        <w:t xml:space="preserve">ﭧ ﭨ ﭽ </w:t>
      </w:r>
      <w:r w:rsidRPr="0067598D">
        <w:rPr>
          <w:rFonts w:ascii="QCF_P571" w:eastAsia="Calibri" w:hAnsi="QCF_P571" w:cs="QCF_P571"/>
          <w:color w:val="000000"/>
          <w:sz w:val="28"/>
          <w:szCs w:val="28"/>
          <w:rtl/>
        </w:rPr>
        <w:t xml:space="preserve">ﭠ  ﭡ  ﭢ   </w:t>
      </w:r>
      <w:r w:rsidRPr="0067598D">
        <w:rPr>
          <w:rFonts w:ascii="QCF_P571" w:eastAsia="Calibri" w:hAnsi="QCF_P571" w:cs="QCF_P571"/>
          <w:color w:val="000000"/>
          <w:sz w:val="28"/>
          <w:szCs w:val="28"/>
          <w:rtl/>
        </w:rPr>
        <w:lastRenderedPageBreak/>
        <w:t xml:space="preserve">ﭣ  ﭤ  ﭥ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145"/>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 xml:space="preserve"> </w:t>
      </w:r>
      <w:r w:rsidRPr="0067598D">
        <w:rPr>
          <w:rFonts w:ascii="Simplified Arabic" w:eastAsia="Calibri" w:hAnsi="Simplified Arabic" w:cs="Simplified Arabic"/>
          <w:sz w:val="28"/>
          <w:szCs w:val="28"/>
          <w:rtl/>
          <w:lang w:bidi="ar-EG"/>
        </w:rPr>
        <w:t xml:space="preserve">قيل: ما لكم لا تخافون، ووجه ذلك الرجاء والخوف يتلازمان، </w:t>
      </w:r>
      <w:r w:rsidRPr="0067598D">
        <w:rPr>
          <w:rFonts w:ascii="Simplified Arabic" w:eastAsia="Calibri" w:hAnsi="Simplified Arabic" w:cs="Simplified Arabic" w:hint="cs"/>
          <w:sz w:val="28"/>
          <w:szCs w:val="28"/>
          <w:rtl/>
          <w:lang w:bidi="ar-EG"/>
        </w:rPr>
        <w:t xml:space="preserve">وقال: </w:t>
      </w:r>
      <w:r w:rsidRPr="0067598D">
        <w:rPr>
          <w:rFonts w:ascii="Simplified Arabic" w:eastAsia="Calibri" w:hAnsi="Simplified Arabic" w:cs="Simplified Arabic"/>
          <w:sz w:val="28"/>
          <w:szCs w:val="28"/>
          <w:rtl/>
          <w:lang w:bidi="ar-EG"/>
        </w:rPr>
        <w:t xml:space="preserve">الرجاء والخوف متقابلان، </w:t>
      </w:r>
      <w:r w:rsidRPr="0067598D">
        <w:rPr>
          <w:rFonts w:ascii="QCF_BSML" w:eastAsia="Calibri" w:hAnsi="QCF_BSML" w:cs="QCF_BSML"/>
          <w:color w:val="000000"/>
          <w:sz w:val="28"/>
          <w:szCs w:val="28"/>
          <w:rtl/>
        </w:rPr>
        <w:t xml:space="preserve">ﭧ ﭨ ﭽ </w:t>
      </w:r>
      <w:r w:rsidRPr="0067598D">
        <w:rPr>
          <w:rFonts w:ascii="QCF_P416" w:eastAsia="Calibri" w:hAnsi="QCF_P416" w:cs="QCF_P416"/>
          <w:color w:val="000000"/>
          <w:sz w:val="28"/>
          <w:szCs w:val="28"/>
          <w:rtl/>
        </w:rPr>
        <w:t xml:space="preserve">ﮘ  ﮙ  ﮚ  ﮛ  </w:t>
      </w:r>
      <w:r w:rsidRPr="0067598D">
        <w:rPr>
          <w:rFonts w:ascii="QCF_BSML" w:eastAsia="Calibri" w:hAnsi="QCF_BSML" w:cs="QCF_BSML"/>
          <w:color w:val="000000"/>
          <w:sz w:val="28"/>
          <w:szCs w:val="28"/>
          <w:rtl/>
        </w:rPr>
        <w:t>ﭼ</w:t>
      </w:r>
      <w:r w:rsidRPr="0067598D">
        <w:rPr>
          <w:rFonts w:ascii="Arial" w:eastAsia="Calibri" w:hAnsi="Arial" w:cs="Arial"/>
          <w:color w:val="000000"/>
          <w:sz w:val="28"/>
          <w:szCs w:val="28"/>
          <w:rtl/>
        </w:rPr>
        <w:t xml:space="preserve"> </w:t>
      </w:r>
      <w:r w:rsidRPr="0067598D">
        <w:rPr>
          <w:rFonts w:ascii="Simplified Arabic" w:eastAsia="Calibri" w:hAnsi="Simplified Arabic" w:cs="Simplified Arabic" w:hint="cs"/>
          <w:color w:val="000000"/>
          <w:sz w:val="28"/>
          <w:szCs w:val="28"/>
          <w:vertAlign w:val="superscript"/>
          <w:rtl/>
        </w:rPr>
        <w:t>(</w:t>
      </w:r>
      <w:r w:rsidRPr="008A47BE">
        <w:rPr>
          <w:rFonts w:ascii="Simplified Arabic" w:eastAsia="Calibri" w:hAnsi="Simplified Arabic" w:cs="Simplified Arabic"/>
          <w:color w:val="000000"/>
          <w:sz w:val="28"/>
          <w:szCs w:val="28"/>
          <w:vertAlign w:val="superscript"/>
          <w:rtl/>
        </w:rPr>
        <w:footnoteReference w:id="146"/>
      </w:r>
      <w:r w:rsidRPr="0067598D">
        <w:rPr>
          <w:rFonts w:ascii="Simplified Arabic" w:eastAsia="Calibri" w:hAnsi="Simplified Arabic" w:cs="Simplified Arabic" w:hint="cs"/>
          <w:color w:val="000000"/>
          <w:sz w:val="28"/>
          <w:szCs w:val="28"/>
          <w:vertAlign w:val="superscript"/>
          <w:rtl/>
        </w:rPr>
        <w:t>)</w:t>
      </w:r>
      <w:r w:rsidRPr="0067598D">
        <w:rPr>
          <w:rFonts w:ascii="Simplified Arabic" w:eastAsia="Calibri" w:hAnsi="Simplified Arabic" w:cs="Simplified Arabic" w:hint="cs"/>
          <w:color w:val="000000"/>
          <w:sz w:val="28"/>
          <w:szCs w:val="28"/>
          <w:rtl/>
        </w:rPr>
        <w:t>.</w:t>
      </w:r>
    </w:p>
    <w:p w14:paraId="55920B00" w14:textId="77777777"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Simplified Arabic"/>
          <w:sz w:val="28"/>
          <w:szCs w:val="28"/>
          <w:rtl/>
          <w:lang w:bidi="ar-EG"/>
        </w:rPr>
      </w:pPr>
      <w:r w:rsidRPr="008B031C">
        <w:rPr>
          <w:rFonts w:ascii="Simplified Arabic" w:eastAsia="Calibri" w:hAnsi="Simplified Arabic" w:cs="Simplified Arabic" w:hint="cs"/>
          <w:b/>
          <w:bCs/>
          <w:sz w:val="28"/>
          <w:szCs w:val="28"/>
          <w:rtl/>
          <w:lang w:bidi="ar-EG"/>
        </w:rPr>
        <w:t>تعقيب:</w:t>
      </w:r>
      <w:r w:rsidRPr="0067598D">
        <w:rPr>
          <w:rFonts w:ascii="Calibri" w:eastAsia="Calibri" w:hAnsi="Calibri" w:cs="Monotype Koufi" w:hint="cs"/>
          <w:sz w:val="28"/>
          <w:szCs w:val="28"/>
          <w:rtl/>
          <w:lang w:bidi="ar-EG"/>
        </w:rPr>
        <w:t xml:space="preserve"> </w:t>
      </w:r>
      <w:r w:rsidRPr="0067598D">
        <w:rPr>
          <w:rFonts w:ascii="Simplified Arabic" w:eastAsia="Calibri" w:hAnsi="Simplified Arabic" w:cs="Simplified Arabic"/>
          <w:sz w:val="28"/>
          <w:szCs w:val="28"/>
          <w:rtl/>
          <w:lang w:bidi="ar-EG"/>
        </w:rPr>
        <w:t>م</w:t>
      </w:r>
      <w:r w:rsidRPr="0067598D">
        <w:rPr>
          <w:rFonts w:ascii="Simplified Arabic" w:eastAsia="Calibri" w:hAnsi="Simplified Arabic" w:cs="Simplified Arabic" w:hint="cs"/>
          <w:sz w:val="28"/>
          <w:szCs w:val="28"/>
          <w:rtl/>
          <w:lang w:bidi="ar-EG"/>
        </w:rPr>
        <w:t>ن خلال عرض المقامات والأحوال عند الإمام الطيبي تبين أنه عالم من أعلام التصوف السني وأن المقام والحال للمريد يحقق له مكانة بين الخاصة من المصطفين الأخيار ومما يدل على ذلك:ـــــــ</w:t>
      </w:r>
    </w:p>
    <w:p w14:paraId="5EBCEFEA" w14:textId="6C390985" w:rsidR="0067598D" w:rsidRPr="0067598D" w:rsidRDefault="0067598D" w:rsidP="00F44B92">
      <w:pPr>
        <w:widowControl/>
        <w:adjustRightInd/>
        <w:spacing w:line="223" w:lineRule="auto"/>
        <w:ind w:firstLine="567"/>
        <w:jc w:val="lowKashida"/>
        <w:textAlignment w:val="auto"/>
        <w:rPr>
          <w:rFonts w:ascii="Simplified Arabic" w:eastAsia="Calibri" w:hAnsi="Simplified Arabic" w:cs="Monotype Koufi"/>
          <w:sz w:val="28"/>
          <w:szCs w:val="28"/>
          <w:rtl/>
          <w:lang w:bidi="ar-EG"/>
        </w:rPr>
      </w:pPr>
      <w:r w:rsidRPr="008B031C">
        <w:rPr>
          <w:rFonts w:ascii="Simplified Arabic" w:eastAsia="Calibri" w:hAnsi="Simplified Arabic" w:cs="Simplified Arabic"/>
          <w:b/>
          <w:bCs/>
          <w:sz w:val="28"/>
          <w:szCs w:val="28"/>
          <w:rtl/>
          <w:lang w:bidi="ar-EG"/>
        </w:rPr>
        <w:t>يقول الإمام أبو نصر السراج الطوسي</w:t>
      </w:r>
      <w:r w:rsidRPr="004735AA">
        <w:rPr>
          <w:rFonts w:ascii="Simplified Arabic" w:eastAsia="Calibri" w:hAnsi="Simplified Arabic" w:cs="Simplified Arabic"/>
          <w:b/>
          <w:bCs/>
          <w:sz w:val="28"/>
          <w:szCs w:val="28"/>
          <w:rtl/>
          <w:lang w:bidi="ar-EG"/>
        </w:rPr>
        <w:t>:</w:t>
      </w:r>
      <w:r w:rsidRPr="0067598D">
        <w:rPr>
          <w:rFonts w:ascii="Simplified Arabic" w:eastAsia="Calibri" w:hAnsi="Simplified Arabic" w:cs="Simplified Arabic"/>
          <w:sz w:val="28"/>
          <w:szCs w:val="28"/>
          <w:rtl/>
          <w:lang w:bidi="ar-EG"/>
        </w:rPr>
        <w:t xml:space="preserve"> عن المقامات معناه مقام العبد بين يدي الله عز وجل، فيما يقام فيه من العبادات والمجاهدات مثل: التوبة والورع والزهد والتوكل، و</w:t>
      </w:r>
      <w:r w:rsidRPr="0067598D">
        <w:rPr>
          <w:rFonts w:ascii="Simplified Arabic" w:eastAsia="Calibri" w:hAnsi="Simplified Arabic" w:cs="Simplified Arabic" w:hint="cs"/>
          <w:sz w:val="28"/>
          <w:szCs w:val="28"/>
          <w:rtl/>
          <w:lang w:bidi="ar-EG"/>
        </w:rPr>
        <w:t>أ</w:t>
      </w:r>
      <w:r w:rsidRPr="0067598D">
        <w:rPr>
          <w:rFonts w:ascii="Simplified Arabic" w:eastAsia="Calibri" w:hAnsi="Simplified Arabic" w:cs="Simplified Arabic"/>
          <w:sz w:val="28"/>
          <w:szCs w:val="28"/>
          <w:rtl/>
          <w:lang w:bidi="ar-EG"/>
        </w:rPr>
        <w:t xml:space="preserve">ما معنى الأحوال فهو ما يحل بالقلوب ، </w:t>
      </w:r>
      <w:r w:rsidR="008B031C">
        <w:rPr>
          <w:rFonts w:ascii="Simplified Arabic" w:eastAsia="Calibri" w:hAnsi="Simplified Arabic" w:cs="Simplified Arabic" w:hint="cs"/>
          <w:sz w:val="28"/>
          <w:szCs w:val="28"/>
          <w:rtl/>
          <w:lang w:bidi="ar-EG"/>
        </w:rPr>
        <w:br/>
      </w:r>
      <w:r w:rsidRPr="0067598D">
        <w:rPr>
          <w:rFonts w:ascii="Simplified Arabic" w:eastAsia="Calibri" w:hAnsi="Simplified Arabic" w:cs="Simplified Arabic" w:hint="cs"/>
          <w:sz w:val="28"/>
          <w:szCs w:val="28"/>
          <w:rtl/>
          <w:lang w:bidi="ar-EG"/>
        </w:rPr>
        <w:t>أ</w:t>
      </w:r>
      <w:r w:rsidRPr="0067598D">
        <w:rPr>
          <w:rFonts w:ascii="Simplified Arabic" w:eastAsia="Calibri" w:hAnsi="Simplified Arabic" w:cs="Simplified Arabic"/>
          <w:sz w:val="28"/>
          <w:szCs w:val="28"/>
          <w:rtl/>
          <w:lang w:bidi="ar-EG"/>
        </w:rPr>
        <w:t xml:space="preserve">و تحل به القلوب ، وليس الحال من طريق المجاهدات كالمقامات التي ذكرناها وهي: مثل المراقبة والقرب والخوف والرجاء </w:t>
      </w:r>
      <w:r w:rsidRPr="0067598D">
        <w:rPr>
          <w:rFonts w:ascii="Simplified Arabic" w:eastAsia="Calibri" w:hAnsi="Simplified Arabic" w:cs="Simplified Arabic"/>
          <w:sz w:val="28"/>
          <w:szCs w:val="28"/>
          <w:vertAlign w:val="superscript"/>
          <w:rtl/>
          <w:lang w:bidi="ar-EG"/>
        </w:rPr>
        <w:t>(</w:t>
      </w:r>
      <w:r w:rsidRPr="008A47BE">
        <w:rPr>
          <w:rFonts w:ascii="Simplified Arabic" w:eastAsia="Calibri" w:hAnsi="Simplified Arabic" w:cs="Simplified Arabic"/>
          <w:sz w:val="28"/>
          <w:szCs w:val="28"/>
          <w:vertAlign w:val="superscript"/>
          <w:rtl/>
          <w:lang w:bidi="ar-EG"/>
        </w:rPr>
        <w:footnoteReference w:id="147"/>
      </w:r>
      <w:r w:rsidRPr="0067598D">
        <w:rPr>
          <w:rFonts w:ascii="Simplified Arabic" w:eastAsia="Calibri" w:hAnsi="Simplified Arabic" w:cs="Simplified Arabic"/>
          <w:sz w:val="28"/>
          <w:szCs w:val="28"/>
          <w:vertAlign w:val="superscript"/>
          <w:rtl/>
          <w:lang w:bidi="ar-EG"/>
        </w:rPr>
        <w:t>)</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rtl/>
          <w:lang w:bidi="ar-EG"/>
        </w:rPr>
        <w:t xml:space="preserve"> </w:t>
      </w:r>
      <w:r w:rsidRPr="008B031C">
        <w:rPr>
          <w:rFonts w:ascii="Simplified Arabic" w:eastAsia="Calibri" w:hAnsi="Simplified Arabic" w:cs="Simplified Arabic"/>
          <w:b/>
          <w:bCs/>
          <w:sz w:val="28"/>
          <w:szCs w:val="28"/>
          <w:rtl/>
          <w:lang w:bidi="ar-EG"/>
        </w:rPr>
        <w:t xml:space="preserve">ويقول ابن حجر في فتح الباري في </w:t>
      </w:r>
      <w:r w:rsidRPr="008B031C">
        <w:rPr>
          <w:rFonts w:ascii="Simplified Arabic" w:eastAsia="Calibri" w:hAnsi="Simplified Arabic" w:cs="Simplified Arabic" w:hint="cs"/>
          <w:b/>
          <w:bCs/>
          <w:sz w:val="28"/>
          <w:szCs w:val="28"/>
          <w:rtl/>
          <w:lang w:bidi="ar-EG"/>
        </w:rPr>
        <w:t xml:space="preserve">باب </w:t>
      </w:r>
      <w:r w:rsidRPr="008B031C">
        <w:rPr>
          <w:rFonts w:ascii="Simplified Arabic" w:eastAsia="Calibri" w:hAnsi="Simplified Arabic" w:cs="Simplified Arabic"/>
          <w:b/>
          <w:bCs/>
          <w:sz w:val="28"/>
          <w:szCs w:val="28"/>
          <w:rtl/>
          <w:lang w:bidi="ar-EG"/>
        </w:rPr>
        <w:t>الخوف والرجا</w:t>
      </w:r>
      <w:r w:rsidRPr="008B031C">
        <w:rPr>
          <w:rFonts w:ascii="Simplified Arabic" w:eastAsia="Calibri" w:hAnsi="Simplified Arabic" w:cs="Simplified Arabic" w:hint="cs"/>
          <w:b/>
          <w:bCs/>
          <w:sz w:val="28"/>
          <w:szCs w:val="28"/>
          <w:rtl/>
          <w:lang w:bidi="ar-EG"/>
        </w:rPr>
        <w:t>:</w:t>
      </w:r>
      <w:r w:rsidRPr="0067598D">
        <w:rPr>
          <w:rFonts w:ascii="Simplified Arabic" w:eastAsia="Calibri" w:hAnsi="Simplified Arabic" w:cs="Monotype Koufi" w:hint="cs"/>
          <w:sz w:val="28"/>
          <w:szCs w:val="28"/>
          <w:rtl/>
          <w:lang w:bidi="ar-EG"/>
        </w:rPr>
        <w:t xml:space="preserve"> </w:t>
      </w:r>
      <w:r w:rsidRPr="0067598D">
        <w:rPr>
          <w:rFonts w:ascii="Simplified Arabic" w:eastAsia="Calibri" w:hAnsi="Simplified Arabic" w:cs="Simplified Arabic" w:hint="cs"/>
          <w:sz w:val="28"/>
          <w:szCs w:val="28"/>
          <w:rtl/>
        </w:rPr>
        <w:t xml:space="preserve">" </w:t>
      </w:r>
      <w:r w:rsidRPr="0067598D">
        <w:rPr>
          <w:rFonts w:ascii="Simplified Arabic" w:eastAsia="Calibri" w:hAnsi="Simplified Arabic" w:cs="Simplified Arabic"/>
          <w:sz w:val="28"/>
          <w:szCs w:val="28"/>
          <w:rtl/>
        </w:rPr>
        <w:t>أي استحباب ذلك فلا يقطع النظر في الرجاء عن الخوف، ولا في الخوف عن الرجاء</w:t>
      </w:r>
      <w:r w:rsidRPr="0067598D">
        <w:rPr>
          <w:rFonts w:ascii="Simplified Arabic" w:eastAsia="Calibri" w:hAnsi="Simplified Arabic" w:cs="Simplified Arabic" w:hint="cs"/>
          <w:sz w:val="28"/>
          <w:szCs w:val="28"/>
          <w:rtl/>
        </w:rPr>
        <w:t>؛</w:t>
      </w:r>
      <w:r w:rsidRPr="0067598D">
        <w:rPr>
          <w:rFonts w:ascii="Simplified Arabic" w:eastAsia="Calibri" w:hAnsi="Simplified Arabic" w:cs="Simplified Arabic"/>
          <w:sz w:val="28"/>
          <w:szCs w:val="28"/>
          <w:rtl/>
        </w:rPr>
        <w:t xml:space="preserve"> لئلا يفضي في الأول إلى المكر، وفي الثاني إلى القنوط، وكل منهما مذموم، والمقصود من الرجاء أن من وقع منه تقصير فليحسن ظنه بالله ويرجو أن يمحو عنه ذنبه، وكذا من وقع منه طاعة يرجو قبولها</w:t>
      </w:r>
      <w:r w:rsidRPr="0067598D">
        <w:rPr>
          <w:rFonts w:ascii="Simplified Arabic" w:eastAsia="Calibri" w:hAnsi="Simplified Arabic" w:cs="Simplified Arabic" w:hint="cs"/>
          <w:sz w:val="28"/>
          <w:szCs w:val="28"/>
          <w:rtl/>
        </w:rPr>
        <w:t xml:space="preserve"> " </w:t>
      </w:r>
      <w:r w:rsidRPr="0067598D">
        <w:rPr>
          <w:rFonts w:ascii="Simplified Arabic" w:eastAsia="Calibri" w:hAnsi="Simplified Arabic" w:cs="Simplified Arabic" w:hint="cs"/>
          <w:sz w:val="28"/>
          <w:szCs w:val="28"/>
          <w:vertAlign w:val="superscript"/>
          <w:rtl/>
        </w:rPr>
        <w:t>(</w:t>
      </w:r>
      <w:r w:rsidRPr="008A47BE">
        <w:rPr>
          <w:rFonts w:ascii="Simplified Arabic" w:eastAsia="Calibri" w:hAnsi="Simplified Arabic" w:cs="Simplified Arabic"/>
          <w:sz w:val="28"/>
          <w:szCs w:val="28"/>
          <w:vertAlign w:val="superscript"/>
          <w:rtl/>
        </w:rPr>
        <w:footnoteReference w:id="148"/>
      </w:r>
      <w:r w:rsidRPr="0067598D">
        <w:rPr>
          <w:rFonts w:ascii="Calibri" w:eastAsia="Calibri" w:hAnsi="Calibri" w:cs="Monotype Koufi" w:hint="cs"/>
          <w:sz w:val="28"/>
          <w:szCs w:val="28"/>
          <w:vertAlign w:val="superscript"/>
          <w:rtl/>
          <w:lang w:bidi="ar-EG"/>
        </w:rPr>
        <w:t>)</w:t>
      </w:r>
      <w:r w:rsidRPr="0067598D">
        <w:rPr>
          <w:rFonts w:ascii="Calibri" w:eastAsia="Calibri" w:hAnsi="Calibri" w:cs="Monotype Koufi" w:hint="cs"/>
          <w:sz w:val="28"/>
          <w:szCs w:val="28"/>
          <w:rtl/>
          <w:lang w:bidi="ar-EG"/>
        </w:rPr>
        <w:t>.</w:t>
      </w:r>
    </w:p>
    <w:p w14:paraId="7C8DF4C2" w14:textId="77777777" w:rsidR="00F44B92" w:rsidRDefault="00F44B92" w:rsidP="00F44B92">
      <w:pPr>
        <w:widowControl/>
        <w:adjustRightInd/>
        <w:spacing w:line="240" w:lineRule="auto"/>
        <w:jc w:val="left"/>
        <w:textAlignment w:val="auto"/>
        <w:rPr>
          <w:rFonts w:ascii="Simplified Arabic" w:hAnsi="Simplified Arabic" w:cs="Monotype Koufi"/>
          <w:sz w:val="28"/>
          <w:szCs w:val="28"/>
          <w:rtl/>
          <w:lang w:bidi="ar-EG"/>
        </w:rPr>
      </w:pPr>
      <w:r>
        <w:rPr>
          <w:rFonts w:ascii="Simplified Arabic" w:hAnsi="Simplified Arabic" w:cs="Monotype Koufi"/>
          <w:sz w:val="28"/>
          <w:szCs w:val="28"/>
          <w:rtl/>
          <w:lang w:bidi="ar-EG"/>
        </w:rPr>
        <w:br w:type="page"/>
      </w:r>
    </w:p>
    <w:p w14:paraId="114CD9F3" w14:textId="3B13EF31" w:rsidR="0067598D" w:rsidRPr="00354DDA" w:rsidRDefault="0067598D" w:rsidP="00354DDA">
      <w:pPr>
        <w:widowControl/>
        <w:adjustRightInd/>
        <w:spacing w:line="276" w:lineRule="auto"/>
        <w:jc w:val="center"/>
        <w:textAlignment w:val="auto"/>
        <w:rPr>
          <w:rFonts w:ascii="Simplified Arabic" w:hAnsi="Simplified Arabic" w:cs="Simplified Arabic"/>
          <w:b/>
          <w:bCs/>
          <w:sz w:val="28"/>
          <w:szCs w:val="28"/>
          <w:rtl/>
          <w:lang w:bidi="ar-EG"/>
        </w:rPr>
      </w:pPr>
      <w:r w:rsidRPr="00354DDA">
        <w:rPr>
          <w:rFonts w:ascii="Simplified Arabic" w:hAnsi="Simplified Arabic" w:cs="Simplified Arabic"/>
          <w:b/>
          <w:bCs/>
          <w:sz w:val="28"/>
          <w:szCs w:val="28"/>
          <w:rtl/>
          <w:lang w:bidi="ar-EG"/>
        </w:rPr>
        <w:lastRenderedPageBreak/>
        <w:t>الخاتمة</w:t>
      </w:r>
    </w:p>
    <w:p w14:paraId="4C51EF02" w14:textId="648E52CF" w:rsidR="0067598D" w:rsidRPr="0067598D" w:rsidRDefault="0067598D" w:rsidP="00354DDA">
      <w:pPr>
        <w:widowControl/>
        <w:adjustRightInd/>
        <w:spacing w:line="240" w:lineRule="auto"/>
        <w:ind w:firstLine="567"/>
        <w:jc w:val="lowKashida"/>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t xml:space="preserve">بعد أن استعرضنا </w:t>
      </w:r>
      <w:r w:rsidRPr="0067598D">
        <w:rPr>
          <w:rFonts w:ascii="Simplified Arabic" w:hAnsi="Simplified Arabic" w:cs="Simplified Arabic" w:hint="cs"/>
          <w:sz w:val="28"/>
          <w:szCs w:val="28"/>
          <w:rtl/>
          <w:lang w:bidi="ar-EG"/>
        </w:rPr>
        <w:t>جهود الإمام الطيبي في قضايا التصوف</w:t>
      </w:r>
      <w:r w:rsidRPr="0067598D">
        <w:rPr>
          <w:rFonts w:ascii="Simplified Arabic" w:hAnsi="Simplified Arabic" w:cs="Simplified Arabic"/>
          <w:sz w:val="28"/>
          <w:szCs w:val="28"/>
          <w:rtl/>
          <w:lang w:bidi="ar-EG"/>
        </w:rPr>
        <w:t xml:space="preserve">. أمكننا التوصل إلى عدة نتائج تجمل أهمها فيما يلي:ــــــ </w:t>
      </w:r>
      <w:r w:rsidRPr="0067598D">
        <w:rPr>
          <w:rFonts w:ascii="Simplified Arabic" w:hAnsi="Simplified Arabic" w:cs="Simplified Arabic"/>
          <w:b/>
          <w:bCs/>
          <w:sz w:val="28"/>
          <w:szCs w:val="28"/>
          <w:rtl/>
          <w:lang w:bidi="ar-EG"/>
        </w:rPr>
        <w:t xml:space="preserve"> </w:t>
      </w:r>
    </w:p>
    <w:p w14:paraId="5599174E" w14:textId="77777777" w:rsidR="0067598D" w:rsidRPr="0067598D" w:rsidRDefault="0067598D" w:rsidP="00354DDA">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354DDA">
        <w:rPr>
          <w:rFonts w:ascii="Simplified Arabic" w:hAnsi="Simplified Arabic" w:cs="Simplified Arabic"/>
          <w:b/>
          <w:bCs/>
          <w:sz w:val="28"/>
          <w:szCs w:val="28"/>
          <w:rtl/>
          <w:lang w:bidi="ar-EG"/>
        </w:rPr>
        <w:t xml:space="preserve">أولاً) ـــ ذهب </w:t>
      </w:r>
      <w:r w:rsidRPr="00354DDA">
        <w:rPr>
          <w:rFonts w:ascii="Simplified Arabic" w:hAnsi="Simplified Arabic" w:cs="Simplified Arabic" w:hint="cs"/>
          <w:b/>
          <w:bCs/>
          <w:sz w:val="28"/>
          <w:szCs w:val="28"/>
          <w:rtl/>
          <w:lang w:bidi="ar-EG"/>
        </w:rPr>
        <w:t>الإمام الطيبي في الإلهام:</w:t>
      </w:r>
      <w:r w:rsidRPr="0067598D">
        <w:rPr>
          <w:rFonts w:ascii="Simplified Arabic" w:eastAsia="Calibri" w:hAnsi="Simplified Arabic" w:cs="Monotype Koufi"/>
          <w:sz w:val="28"/>
          <w:szCs w:val="28"/>
          <w:rtl/>
          <w:lang w:bidi="ar-EG"/>
        </w:rPr>
        <w:t xml:space="preserve"> </w:t>
      </w:r>
      <w:r w:rsidRPr="0067598D">
        <w:rPr>
          <w:rFonts w:ascii="Simplified Arabic" w:eastAsia="Calibri" w:hAnsi="Simplified Arabic" w:cs="Simplified Arabic" w:hint="cs"/>
          <w:sz w:val="28"/>
          <w:szCs w:val="28"/>
          <w:rtl/>
          <w:lang w:bidi="ar-EG"/>
        </w:rPr>
        <w:t>أنه</w:t>
      </w:r>
      <w:r w:rsidRPr="0067598D">
        <w:rPr>
          <w:rFonts w:ascii="Simplified Arabic" w:eastAsia="Calibri" w:hAnsi="Simplified Arabic" w:cs="Simplified Arabic" w:hint="cs"/>
          <w:b/>
          <w:bCs/>
          <w:sz w:val="28"/>
          <w:szCs w:val="28"/>
          <w:rtl/>
          <w:lang w:bidi="ar-EG"/>
        </w:rPr>
        <w:t xml:space="preserve"> </w:t>
      </w:r>
      <w:r w:rsidRPr="0067598D">
        <w:rPr>
          <w:rFonts w:ascii="Simplified Arabic" w:eastAsia="Calibri" w:hAnsi="Simplified Arabic" w:cs="Simplified Arabic"/>
          <w:sz w:val="28"/>
          <w:szCs w:val="28"/>
          <w:rtl/>
          <w:lang w:bidi="ar-EG"/>
        </w:rPr>
        <w:t>أحد مصادر التلقي عند الصوفية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وهو ما يلقى في الروع بطريق الفيض، </w:t>
      </w:r>
      <w:r w:rsidRPr="0067598D">
        <w:rPr>
          <w:rFonts w:ascii="Simplified Arabic" w:eastAsia="Calibri" w:hAnsi="Simplified Arabic" w:cs="Simplified Arabic" w:hint="cs"/>
          <w:sz w:val="28"/>
          <w:szCs w:val="28"/>
          <w:rtl/>
          <w:lang w:bidi="ar-EG"/>
        </w:rPr>
        <w:t xml:space="preserve">وهو منة وفضل من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يصطفي به من يشاء من عباده ، لا كسب فيه ولا اجتهاد ، وأنه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قد أغلق باب الوحي بحكمته وفتح باب الإلهام رحمة من الله 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 ، وقد وضع الإمام الطيبي للإلهام شروط يجب توفرها فيه.</w:t>
      </w:r>
    </w:p>
    <w:p w14:paraId="189455A7" w14:textId="77777777" w:rsidR="0067598D" w:rsidRPr="0067598D" w:rsidRDefault="0067598D" w:rsidP="00354DDA">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354DDA">
        <w:rPr>
          <w:rFonts w:ascii="Simplified Arabic" w:hAnsi="Simplified Arabic" w:cs="Simplified Arabic"/>
          <w:b/>
          <w:bCs/>
          <w:sz w:val="28"/>
          <w:szCs w:val="28"/>
          <w:rtl/>
          <w:lang w:bidi="ar-EG"/>
        </w:rPr>
        <w:t xml:space="preserve">ثانياً) ـــ </w:t>
      </w:r>
      <w:r w:rsidRPr="00354DDA">
        <w:rPr>
          <w:rFonts w:ascii="Simplified Arabic" w:hAnsi="Simplified Arabic" w:cs="Simplified Arabic" w:hint="cs"/>
          <w:b/>
          <w:bCs/>
          <w:sz w:val="28"/>
          <w:szCs w:val="28"/>
          <w:rtl/>
          <w:lang w:bidi="ar-EG"/>
        </w:rPr>
        <w:t>العلم اللدني عند الإمام الطيبي:</w:t>
      </w:r>
      <w:r w:rsidRPr="0067598D">
        <w:rPr>
          <w:rFonts w:ascii="Simplified Arabic" w:eastAsia="Calibri" w:hAnsi="Simplified Arabic" w:cs="Monotype Koufi" w:hint="cs"/>
          <w:sz w:val="28"/>
          <w:szCs w:val="28"/>
          <w:rtl/>
          <w:lang w:bidi="ar-EG"/>
        </w:rPr>
        <w:t xml:space="preserve"> </w:t>
      </w:r>
      <w:r w:rsidRPr="0067598D">
        <w:rPr>
          <w:rFonts w:ascii="Simplified Arabic" w:eastAsia="Calibri" w:hAnsi="Simplified Arabic" w:cs="Simplified Arabic" w:hint="cs"/>
          <w:sz w:val="28"/>
          <w:szCs w:val="28"/>
          <w:rtl/>
          <w:lang w:bidi="ar-EG"/>
        </w:rPr>
        <w:t>هو</w:t>
      </w:r>
      <w:r w:rsidRPr="0067598D">
        <w:rPr>
          <w:rFonts w:ascii="Simplified Arabic" w:eastAsia="Calibri" w:hAnsi="Simplified Arabic" w:cs="Simplified Arabic"/>
          <w:sz w:val="28"/>
          <w:szCs w:val="28"/>
          <w:rtl/>
          <w:lang w:bidi="ar-EG"/>
        </w:rPr>
        <w:t xml:space="preserve"> أحد مصادر التلقي عند الصوفية</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وهو العلم الرباني الذي يصل إلى صاحبه عن طريق القلب</w:t>
      </w:r>
      <w:r w:rsidRPr="0067598D">
        <w:rPr>
          <w:rFonts w:ascii="Simplified Arabic" w:eastAsia="Calibri" w:hAnsi="Simplified Arabic" w:cs="Simplified Arabic" w:hint="cs"/>
          <w:sz w:val="28"/>
          <w:szCs w:val="28"/>
          <w:rtl/>
          <w:lang w:bidi="ar-EG"/>
        </w:rPr>
        <w:t xml:space="preserve"> </w:t>
      </w:r>
      <w:r w:rsidRPr="0067598D">
        <w:rPr>
          <w:rFonts w:ascii="Simplified Arabic" w:hAnsi="Simplified Arabic" w:cs="Simplified Arabic" w:hint="cs"/>
          <w:sz w:val="28"/>
          <w:szCs w:val="28"/>
          <w:rtl/>
          <w:lang w:bidi="ar-EG"/>
        </w:rPr>
        <w:t xml:space="preserve">، </w:t>
      </w:r>
      <w:r w:rsidRPr="0067598D">
        <w:rPr>
          <w:rFonts w:ascii="Simplified Arabic" w:hAnsi="Simplified Arabic" w:cs="Simplified Arabic"/>
          <w:sz w:val="28"/>
          <w:szCs w:val="28"/>
          <w:rtl/>
          <w:lang w:bidi="ar-EG"/>
        </w:rPr>
        <w:t>وهو العلم الإجمالي الجامع للحقائق كلها من لدن الله لعمق الإيمان والاجتهاد في العبادة</w:t>
      </w:r>
      <w:r w:rsidRPr="0067598D">
        <w:rPr>
          <w:rFonts w:ascii="Simplified Arabic" w:hAnsi="Simplified Arabic" w:cs="Monotype Koufi" w:hint="cs"/>
          <w:b/>
          <w:bCs/>
          <w:sz w:val="28"/>
          <w:szCs w:val="28"/>
          <w:rtl/>
          <w:lang w:bidi="ar-EG"/>
        </w:rPr>
        <w:t xml:space="preserve"> </w:t>
      </w:r>
      <w:r w:rsidRPr="0067598D">
        <w:rPr>
          <w:rFonts w:ascii="Simplified Arabic" w:eastAsia="Calibri" w:hAnsi="Simplified Arabic" w:cs="Simplified Arabic"/>
          <w:sz w:val="28"/>
          <w:szCs w:val="28"/>
          <w:rtl/>
          <w:lang w:bidi="ar-EG"/>
        </w:rPr>
        <w:t>،</w:t>
      </w:r>
      <w:r w:rsidRPr="0067598D">
        <w:rPr>
          <w:rFonts w:ascii="Simplified Arabic" w:eastAsia="Calibri" w:hAnsi="Simplified Arabic" w:cs="Simplified Arabic" w:hint="cs"/>
          <w:sz w:val="28"/>
          <w:szCs w:val="28"/>
          <w:rtl/>
          <w:lang w:bidi="ar-EG"/>
        </w:rPr>
        <w:t xml:space="preserve"> وهو من العلوم الباطنة لا حفظ فيه ولا تعلم.</w:t>
      </w:r>
    </w:p>
    <w:p w14:paraId="7E08FF63" w14:textId="77777777" w:rsidR="0067598D" w:rsidRPr="0067598D" w:rsidRDefault="0067598D" w:rsidP="00354D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354DDA">
        <w:rPr>
          <w:rFonts w:ascii="Simplified Arabic" w:hAnsi="Simplified Arabic" w:cs="Simplified Arabic"/>
          <w:b/>
          <w:bCs/>
          <w:sz w:val="28"/>
          <w:szCs w:val="28"/>
          <w:rtl/>
          <w:lang w:bidi="ar-EG"/>
        </w:rPr>
        <w:t xml:space="preserve">ثالثاً) ـــ </w:t>
      </w:r>
      <w:r w:rsidRPr="00354DDA">
        <w:rPr>
          <w:rFonts w:ascii="Simplified Arabic" w:hAnsi="Simplified Arabic" w:cs="Simplified Arabic" w:hint="cs"/>
          <w:b/>
          <w:bCs/>
          <w:sz w:val="28"/>
          <w:szCs w:val="28"/>
          <w:rtl/>
          <w:lang w:bidi="ar-EG"/>
        </w:rPr>
        <w:t>الولاية عند الإمام الطيبي:</w:t>
      </w:r>
      <w:r w:rsidRPr="0067598D">
        <w:rPr>
          <w:rFonts w:ascii="Simplified Arabic" w:eastAsia="Calibri" w:hAnsi="Simplified Arabic" w:cs="Monotype Koufi" w:hint="cs"/>
          <w:sz w:val="28"/>
          <w:szCs w:val="28"/>
          <w:rtl/>
        </w:rPr>
        <w:t xml:space="preserve"> </w:t>
      </w:r>
      <w:r w:rsidRPr="0067598D">
        <w:rPr>
          <w:rFonts w:ascii="Simplified Arabic" w:eastAsia="Calibri" w:hAnsi="Simplified Arabic" w:cs="Simplified Arabic" w:hint="cs"/>
          <w:sz w:val="28"/>
          <w:szCs w:val="28"/>
          <w:rtl/>
        </w:rPr>
        <w:t>ا</w:t>
      </w:r>
      <w:r w:rsidRPr="0067598D">
        <w:rPr>
          <w:rFonts w:ascii="Simplified Arabic" w:eastAsia="Calibri" w:hAnsi="Simplified Arabic" w:cs="Simplified Arabic"/>
          <w:sz w:val="28"/>
          <w:szCs w:val="28"/>
          <w:rtl/>
        </w:rPr>
        <w:t>هتم ال</w:t>
      </w:r>
      <w:r w:rsidRPr="0067598D">
        <w:rPr>
          <w:rFonts w:ascii="Simplified Arabic" w:eastAsia="Calibri" w:hAnsi="Simplified Arabic" w:cs="Simplified Arabic" w:hint="cs"/>
          <w:sz w:val="28"/>
          <w:szCs w:val="28"/>
          <w:rtl/>
        </w:rPr>
        <w:t>إ</w:t>
      </w:r>
      <w:r w:rsidRPr="0067598D">
        <w:rPr>
          <w:rFonts w:ascii="Simplified Arabic" w:eastAsia="Calibri" w:hAnsi="Simplified Arabic" w:cs="Simplified Arabic"/>
          <w:sz w:val="28"/>
          <w:szCs w:val="28"/>
          <w:rtl/>
        </w:rPr>
        <w:t>مام الطيبي</w:t>
      </w:r>
      <w:r w:rsidRPr="0067598D">
        <w:rPr>
          <w:rFonts w:ascii="Simplified Arabic" w:eastAsia="Calibri" w:hAnsi="Simplified Arabic" w:cs="Simplified Arabic" w:hint="cs"/>
          <w:sz w:val="28"/>
          <w:szCs w:val="28"/>
          <w:rtl/>
        </w:rPr>
        <w:t xml:space="preserve"> بالولاية وهي مقام جليل لا ينال إلا من طهر ظاهراً وباطناً ، والأولياء من المؤمنين التالين كتاب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hint="cs"/>
          <w:sz w:val="28"/>
          <w:szCs w:val="28"/>
          <w:rtl/>
        </w:rPr>
        <w:t xml:space="preserve"> آناء الليل وأطراف النهار، المقيمين الصلاة والمنفقين أموالهم سراً وعلانية ، ومن خلال حمد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hint="cs"/>
          <w:sz w:val="28"/>
          <w:szCs w:val="28"/>
          <w:rtl/>
        </w:rPr>
        <w:t xml:space="preserve"> وتطهير النفس يتجلى الله </w:t>
      </w:r>
      <w:r w:rsidRPr="0067598D">
        <w:rPr>
          <w:rFonts w:ascii="Simplified Arabic" w:eastAsia="Calibri" w:hAnsi="Simplified Arabic" w:cs="Simplified Arabic" w:hint="cs"/>
          <w:sz w:val="28"/>
          <w:szCs w:val="28"/>
          <w:rtl/>
          <w:lang w:bidi="ar-EG"/>
        </w:rPr>
        <w:t xml:space="preserve">ـــــ </w:t>
      </w:r>
      <w:r w:rsidRPr="0067598D">
        <w:rPr>
          <w:rFonts w:ascii="Simplified Arabic" w:eastAsia="Calibri" w:hAnsi="Simplified Arabic" w:cs="Simplified Arabic"/>
          <w:sz w:val="28"/>
          <w:szCs w:val="28"/>
          <w:rtl/>
          <w:lang w:bidi="ar-EG"/>
        </w:rPr>
        <w:t>تعالى</w:t>
      </w:r>
      <w:r w:rsidRPr="0067598D">
        <w:rPr>
          <w:rFonts w:ascii="Simplified Arabic" w:eastAsia="Calibri" w:hAnsi="Simplified Arabic" w:cs="Simplified Arabic" w:hint="cs"/>
          <w:sz w:val="28"/>
          <w:szCs w:val="28"/>
          <w:rtl/>
          <w:lang w:bidi="ar-EG"/>
        </w:rPr>
        <w:t xml:space="preserve"> ـــــ</w:t>
      </w:r>
      <w:r w:rsidRPr="0067598D">
        <w:rPr>
          <w:rFonts w:ascii="Simplified Arabic" w:eastAsia="Calibri" w:hAnsi="Simplified Arabic" w:cs="Simplified Arabic" w:hint="cs"/>
          <w:sz w:val="28"/>
          <w:szCs w:val="28"/>
          <w:rtl/>
        </w:rPr>
        <w:t xml:space="preserve"> عليه بالعناية والولاية ، ومن خصائص الولاية الكرامة. </w:t>
      </w:r>
    </w:p>
    <w:p w14:paraId="717ACA9A" w14:textId="3D171F2E" w:rsidR="0067598D" w:rsidRPr="0067598D" w:rsidRDefault="0067598D" w:rsidP="00354DDA">
      <w:pPr>
        <w:widowControl/>
        <w:adjustRightInd/>
        <w:spacing w:line="240" w:lineRule="auto"/>
        <w:ind w:firstLine="567"/>
        <w:jc w:val="lowKashida"/>
        <w:textAlignment w:val="auto"/>
        <w:rPr>
          <w:rFonts w:ascii="Simplified Arabic" w:eastAsia="Calibri" w:hAnsi="Simplified Arabic" w:cs="Simplified Arabic"/>
          <w:sz w:val="28"/>
          <w:szCs w:val="28"/>
          <w:rtl/>
          <w:lang w:bidi="ar-EG"/>
        </w:rPr>
      </w:pPr>
      <w:r w:rsidRPr="00354DDA">
        <w:rPr>
          <w:rFonts w:ascii="Simplified Arabic" w:hAnsi="Simplified Arabic" w:cs="Simplified Arabic"/>
          <w:b/>
          <w:bCs/>
          <w:sz w:val="28"/>
          <w:szCs w:val="28"/>
          <w:rtl/>
          <w:lang w:bidi="ar-EG"/>
        </w:rPr>
        <w:t xml:space="preserve"> </w:t>
      </w:r>
      <w:r w:rsidRPr="00354DDA">
        <w:rPr>
          <w:rFonts w:ascii="Simplified Arabic" w:hAnsi="Simplified Arabic" w:cs="Simplified Arabic" w:hint="cs"/>
          <w:b/>
          <w:bCs/>
          <w:sz w:val="28"/>
          <w:szCs w:val="28"/>
          <w:rtl/>
          <w:lang w:bidi="ar-EG"/>
        </w:rPr>
        <w:t>رابعاً) ـــ المقامات والأحوال عند الإمام الطيبي:</w:t>
      </w:r>
      <w:r w:rsidRPr="0067598D">
        <w:rPr>
          <w:rFonts w:ascii="Simplified Arabic" w:eastAsia="Calibri" w:hAnsi="Simplified Arabic" w:cs="Simplified Arabic" w:hint="cs"/>
          <w:sz w:val="28"/>
          <w:szCs w:val="28"/>
          <w:rtl/>
          <w:lang w:bidi="ar-EG"/>
        </w:rPr>
        <w:t xml:space="preserve"> تحتل مكانة كبيرة عند الصوفية بصفة عامة وعند الإمام الطيبي بصفة خاصة، فقد عرضها واهتم بها وهذا الطريق يعتمد أساساً ومنهجاً على القرآن الكريم، والسنة النبوية الشريفة والمقامات والأحوال هي الدرجات العلية والفوز في الدنيا والآخرة.</w:t>
      </w:r>
    </w:p>
    <w:p w14:paraId="36431E0C" w14:textId="77777777" w:rsidR="00354DDA" w:rsidRDefault="00354DDA" w:rsidP="00354DDA">
      <w:pPr>
        <w:widowControl/>
        <w:adjustRightInd/>
        <w:spacing w:line="240" w:lineRule="auto"/>
        <w:jc w:val="left"/>
        <w:textAlignment w:val="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0EBB70AE" w14:textId="430BC9A2" w:rsidR="0067598D" w:rsidRPr="0067598D" w:rsidRDefault="0067598D" w:rsidP="00354DDA">
      <w:pPr>
        <w:widowControl/>
        <w:adjustRightInd/>
        <w:spacing w:line="240" w:lineRule="auto"/>
        <w:textAlignment w:val="auto"/>
        <w:rPr>
          <w:rFonts w:ascii="Simplified Arabic" w:eastAsia="Calibri" w:hAnsi="Simplified Arabic" w:cs="Simplified Arabic"/>
          <w:sz w:val="28"/>
          <w:szCs w:val="28"/>
          <w:rtl/>
          <w:lang w:bidi="ar-EG"/>
        </w:rPr>
      </w:pPr>
      <w:r w:rsidRPr="00354DDA">
        <w:rPr>
          <w:rFonts w:ascii="Simplified Arabic" w:hAnsi="Simplified Arabic" w:cs="Simplified Arabic" w:hint="cs"/>
          <w:b/>
          <w:bCs/>
          <w:sz w:val="28"/>
          <w:szCs w:val="28"/>
          <w:rtl/>
          <w:lang w:bidi="ar-EG"/>
        </w:rPr>
        <w:lastRenderedPageBreak/>
        <w:t>خامس</w:t>
      </w:r>
      <w:r w:rsidRPr="00354DDA">
        <w:rPr>
          <w:rFonts w:ascii="Simplified Arabic" w:hAnsi="Simplified Arabic" w:cs="Simplified Arabic"/>
          <w:b/>
          <w:bCs/>
          <w:sz w:val="28"/>
          <w:szCs w:val="28"/>
          <w:rtl/>
          <w:lang w:bidi="ar-EG"/>
        </w:rPr>
        <w:t>اً) ـــ التوصيات:</w:t>
      </w:r>
      <w:r w:rsidRPr="0067598D">
        <w:rPr>
          <w:rFonts w:ascii="Simplified Arabic" w:eastAsia="Calibri" w:hAnsi="Simplified Arabic" w:cs="Simplified Arabic"/>
          <w:sz w:val="28"/>
          <w:szCs w:val="28"/>
          <w:rtl/>
          <w:lang w:bidi="ar-EG"/>
        </w:rPr>
        <w:t xml:space="preserve"> أوصي الباحثين بضرورة البحث في </w:t>
      </w:r>
      <w:r w:rsidRPr="0067598D">
        <w:rPr>
          <w:rFonts w:ascii="Simplified Arabic" w:eastAsia="Calibri" w:hAnsi="Simplified Arabic" w:cs="Simplified Arabic" w:hint="cs"/>
          <w:sz w:val="28"/>
          <w:szCs w:val="28"/>
          <w:rtl/>
          <w:lang w:bidi="ar-EG"/>
        </w:rPr>
        <w:t xml:space="preserve">:ــــــ </w:t>
      </w:r>
    </w:p>
    <w:p w14:paraId="3F89EC6F" w14:textId="77777777" w:rsidR="0067598D" w:rsidRPr="0067598D" w:rsidRDefault="0067598D" w:rsidP="00354DDA">
      <w:pPr>
        <w:widowControl/>
        <w:adjustRightInd/>
        <w:spacing w:line="240" w:lineRule="auto"/>
        <w:ind w:left="572" w:hanging="572"/>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1) ـــــ الإمام الطيبي وآرائه الكلامية ، فقد عرض الإمام الطيبي آراءه الكلامية والرد على من خالفه من المعتزلة وبالأخص الإمام الزمخشري والرد عليه وترجيح الرأي الحق وهو رأي الأشاعرة.</w:t>
      </w:r>
    </w:p>
    <w:p w14:paraId="1E644431" w14:textId="77777777" w:rsidR="0067598D" w:rsidRPr="0067598D" w:rsidRDefault="0067598D" w:rsidP="00354DDA">
      <w:pPr>
        <w:widowControl/>
        <w:adjustRightInd/>
        <w:spacing w:line="240" w:lineRule="auto"/>
        <w:ind w:left="572" w:hanging="572"/>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2) ـــــ موقف الإمام الطيبي من عقائد الفرق الإسلامية ، وذلك من خلال عرض الإمام الطيبي عقائد الشيعة والرد عليهم، وكذلك عرض عقائد الخوارج والرد عليهم، وعقائد الجبرية والرد عليهم، وعقائد المعتزلة والرد عليهم.</w:t>
      </w:r>
    </w:p>
    <w:p w14:paraId="0DC02C7F" w14:textId="77777777" w:rsidR="0067598D" w:rsidRPr="0067598D" w:rsidRDefault="0067598D" w:rsidP="00354DDA">
      <w:pPr>
        <w:widowControl/>
        <w:adjustRightInd/>
        <w:spacing w:line="240" w:lineRule="auto"/>
        <w:ind w:left="572" w:hanging="572"/>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3) ـــــ موقف الإمام الطيبي من الفرق المخالفة ، وذلك من خلال عرض عقائد اليهود والرد عليهم ، وعقائد النصارى والرد عليهم ، وعقائد المجوس والرد عليهم. </w:t>
      </w:r>
    </w:p>
    <w:p w14:paraId="2E77F4EE" w14:textId="77777777" w:rsidR="0067598D" w:rsidRPr="0067598D" w:rsidRDefault="0067598D" w:rsidP="00354DDA">
      <w:pPr>
        <w:widowControl/>
        <w:adjustRightInd/>
        <w:spacing w:line="240" w:lineRule="auto"/>
        <w:ind w:firstLine="567"/>
        <w:textAlignment w:val="auto"/>
        <w:rPr>
          <w:rFonts w:ascii="Simplified Arabic" w:eastAsia="Calibri" w:hAnsi="Simplified Arabic" w:cs="Simplified Arabic"/>
          <w:sz w:val="28"/>
          <w:szCs w:val="28"/>
          <w:rtl/>
          <w:lang w:bidi="ar-EG"/>
        </w:rPr>
      </w:pPr>
      <w:r w:rsidRPr="00354DDA">
        <w:rPr>
          <w:rFonts w:ascii="Simplified Arabic" w:hAnsi="Simplified Arabic" w:cs="Simplified Arabic"/>
          <w:b/>
          <w:bCs/>
          <w:sz w:val="28"/>
          <w:szCs w:val="28"/>
          <w:rtl/>
          <w:lang w:bidi="ar-EG"/>
        </w:rPr>
        <w:t>وأخيرا) ـــ يرى الباحث:</w:t>
      </w:r>
      <w:r w:rsidRPr="0067598D">
        <w:rPr>
          <w:rFonts w:ascii="Simplified Arabic" w:eastAsia="Calibri" w:hAnsi="Simplified Arabic" w:cs="Simplified Arabic"/>
          <w:sz w:val="28"/>
          <w:szCs w:val="28"/>
          <w:rtl/>
          <w:lang w:bidi="ar-EG"/>
        </w:rPr>
        <w:t xml:space="preserve"> أن </w:t>
      </w:r>
      <w:r w:rsidRPr="0067598D">
        <w:rPr>
          <w:rFonts w:ascii="Simplified Arabic" w:eastAsia="Calibri" w:hAnsi="Simplified Arabic" w:cs="Simplified Arabic" w:hint="cs"/>
          <w:sz w:val="28"/>
          <w:szCs w:val="28"/>
          <w:rtl/>
          <w:lang w:bidi="ar-EG"/>
        </w:rPr>
        <w:t xml:space="preserve">الإمام الطيبي </w:t>
      </w:r>
      <w:r w:rsidRPr="0067598D">
        <w:rPr>
          <w:rFonts w:ascii="Simplified Arabic" w:eastAsia="Calibri" w:hAnsi="Simplified Arabic" w:cs="Simplified Arabic"/>
          <w:sz w:val="28"/>
          <w:szCs w:val="28"/>
          <w:rtl/>
          <w:lang w:bidi="ar-EG"/>
        </w:rPr>
        <w:t xml:space="preserve">قد كان محبا </w:t>
      </w:r>
      <w:r w:rsidRPr="0067598D">
        <w:rPr>
          <w:rFonts w:ascii="Simplified Arabic" w:eastAsia="Calibri" w:hAnsi="Simplified Arabic" w:cs="Simplified Arabic" w:hint="cs"/>
          <w:sz w:val="28"/>
          <w:szCs w:val="28"/>
          <w:rtl/>
          <w:lang w:bidi="ar-EG"/>
        </w:rPr>
        <w:t>ومنصفاً للتصوف</w:t>
      </w:r>
      <w:r w:rsidRPr="0067598D">
        <w:rPr>
          <w:rFonts w:ascii="Simplified Arabic" w:hAnsi="Simplified Arabic" w:cs="Simplified Arabic" w:hint="cs"/>
          <w:sz w:val="28"/>
          <w:szCs w:val="28"/>
          <w:rtl/>
          <w:lang w:bidi="ar-EG"/>
        </w:rPr>
        <w:t xml:space="preserve"> السني ، فله جهد مشكور وعمل مأجور عليه بإذن الله ـــــ تعالى ـــــ وهذا واضح من خلال عرضه لقضايا التصوف ، فقد تكلم فيها بكلام يتفق فيه مع علماء أهل التصوف ، وأضاف ما لم يقل به أهل التصوف ، وهذا يدل على براعته في الجانب الصوفي ،  وعلى ثراء حبه للتصوف ، ولعلماء التصوف ، </w:t>
      </w:r>
      <w:r w:rsidRPr="0067598D">
        <w:rPr>
          <w:rFonts w:ascii="Simplified Arabic" w:eastAsia="Calibri" w:hAnsi="Simplified Arabic" w:cs="Simplified Arabic"/>
          <w:sz w:val="28"/>
          <w:szCs w:val="28"/>
          <w:rtl/>
          <w:lang w:bidi="ar-EG"/>
        </w:rPr>
        <w:t>وقد</w:t>
      </w:r>
      <w:r w:rsidRPr="0067598D">
        <w:rPr>
          <w:rFonts w:ascii="Simplified Arabic" w:eastAsia="Calibri" w:hAnsi="Simplified Arabic" w:cs="Simplified Arabic" w:hint="cs"/>
          <w:sz w:val="28"/>
          <w:szCs w:val="28"/>
          <w:rtl/>
          <w:lang w:bidi="ar-EG"/>
        </w:rPr>
        <w:t xml:space="preserve"> </w:t>
      </w:r>
      <w:r w:rsidRPr="0067598D">
        <w:rPr>
          <w:rFonts w:ascii="Simplified Arabic" w:hAnsi="Simplified Arabic" w:cs="Simplified Arabic" w:hint="cs"/>
          <w:sz w:val="28"/>
          <w:szCs w:val="28"/>
          <w:rtl/>
          <w:lang w:bidi="ar-EG"/>
        </w:rPr>
        <w:t xml:space="preserve">وفقه الله تعالى على استخراج الأسرار والمعاني القرآنية. </w:t>
      </w:r>
      <w:r w:rsidRPr="0067598D">
        <w:rPr>
          <w:rFonts w:ascii="Simplified Arabic" w:eastAsia="Calibri" w:hAnsi="Simplified Arabic" w:cs="Simplified Arabic" w:hint="cs"/>
          <w:sz w:val="28"/>
          <w:szCs w:val="28"/>
          <w:rtl/>
          <w:lang w:bidi="ar-EG"/>
        </w:rPr>
        <w:t>وكذلك من السنة الشريفة .</w:t>
      </w:r>
    </w:p>
    <w:p w14:paraId="4AFC121F" w14:textId="77777777" w:rsidR="0067598D" w:rsidRPr="0067598D" w:rsidRDefault="0067598D" w:rsidP="0067598D">
      <w:pPr>
        <w:widowControl/>
        <w:adjustRightInd/>
        <w:spacing w:line="240" w:lineRule="auto"/>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      (( </w:t>
      </w:r>
      <w:r w:rsidRPr="0067598D">
        <w:rPr>
          <w:rFonts w:ascii="Simplified Arabic" w:eastAsia="Calibri" w:hAnsi="Simplified Arabic" w:cs="Simplified Arabic"/>
          <w:sz w:val="28"/>
          <w:szCs w:val="28"/>
          <w:rtl/>
          <w:lang w:bidi="ar-EG"/>
        </w:rPr>
        <w:t xml:space="preserve">فاللهم </w:t>
      </w:r>
      <w:r w:rsidRPr="0067598D">
        <w:rPr>
          <w:rFonts w:ascii="Simplified Arabic" w:eastAsia="Calibri" w:hAnsi="Simplified Arabic" w:cs="Simplified Arabic" w:hint="cs"/>
          <w:sz w:val="28"/>
          <w:szCs w:val="28"/>
          <w:rtl/>
          <w:lang w:bidi="ar-EG"/>
        </w:rPr>
        <w:t>ا</w:t>
      </w:r>
      <w:r w:rsidRPr="0067598D">
        <w:rPr>
          <w:rFonts w:ascii="Simplified Arabic" w:eastAsia="Calibri" w:hAnsi="Simplified Arabic" w:cs="Simplified Arabic"/>
          <w:sz w:val="28"/>
          <w:szCs w:val="28"/>
          <w:rtl/>
          <w:lang w:bidi="ar-EG"/>
        </w:rPr>
        <w:t>رحمه ووسع في قبر</w:t>
      </w:r>
      <w:r w:rsidRPr="0067598D">
        <w:rPr>
          <w:rFonts w:ascii="Simplified Arabic" w:eastAsia="Calibri" w:hAnsi="Simplified Arabic" w:cs="Simplified Arabic" w:hint="cs"/>
          <w:sz w:val="28"/>
          <w:szCs w:val="28"/>
          <w:rtl/>
          <w:lang w:bidi="ar-EG"/>
        </w:rPr>
        <w:t>ه</w:t>
      </w:r>
      <w:r w:rsidRPr="0067598D">
        <w:rPr>
          <w:rFonts w:ascii="Simplified Arabic" w:eastAsia="Calibri" w:hAnsi="Simplified Arabic" w:cs="Simplified Arabic"/>
          <w:sz w:val="28"/>
          <w:szCs w:val="28"/>
          <w:rtl/>
          <w:lang w:bidi="ar-EG"/>
        </w:rPr>
        <w:t xml:space="preserve"> واجعله روضة من رياض الجنة </w:t>
      </w:r>
    </w:p>
    <w:p w14:paraId="435009ED" w14:textId="77777777" w:rsidR="0067598D" w:rsidRPr="0067598D" w:rsidRDefault="0067598D" w:rsidP="0067598D">
      <w:pPr>
        <w:widowControl/>
        <w:adjustRightInd/>
        <w:spacing w:line="240" w:lineRule="auto"/>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وبارك في علمه يا</w:t>
      </w:r>
      <w:r w:rsidRPr="0067598D">
        <w:rPr>
          <w:rFonts w:ascii="Simplified Arabic" w:eastAsia="Calibri" w:hAnsi="Simplified Arabic" w:cs="Simplified Arabic" w:hint="cs"/>
          <w:sz w:val="28"/>
          <w:szCs w:val="28"/>
          <w:rtl/>
          <w:lang w:bidi="ar-EG"/>
        </w:rPr>
        <w:t>ااااااااا</w:t>
      </w:r>
      <w:r w:rsidRPr="0067598D">
        <w:rPr>
          <w:rFonts w:ascii="Simplified Arabic" w:eastAsia="Calibri" w:hAnsi="Simplified Arabic" w:cs="Simplified Arabic"/>
          <w:sz w:val="28"/>
          <w:szCs w:val="28"/>
          <w:rtl/>
          <w:lang w:bidi="ar-EG"/>
        </w:rPr>
        <w:t>رب العالمين</w:t>
      </w:r>
      <w:r w:rsidRPr="0067598D">
        <w:rPr>
          <w:rFonts w:ascii="Simplified Arabic" w:eastAsia="Calibri" w:hAnsi="Simplified Arabic" w:cs="Simplified Arabic" w:hint="cs"/>
          <w:sz w:val="28"/>
          <w:szCs w:val="28"/>
          <w:rtl/>
          <w:lang w:bidi="ar-EG"/>
        </w:rPr>
        <w:t xml:space="preserve"> )).</w:t>
      </w:r>
      <w:r w:rsidRPr="0067598D">
        <w:rPr>
          <w:rFonts w:ascii="Simplified Arabic" w:eastAsia="Calibri" w:hAnsi="Simplified Arabic" w:cs="Simplified Arabic"/>
          <w:sz w:val="28"/>
          <w:szCs w:val="28"/>
          <w:rtl/>
          <w:lang w:bidi="ar-EG"/>
        </w:rPr>
        <w:t xml:space="preserve">  </w:t>
      </w:r>
    </w:p>
    <w:p w14:paraId="70999AB1" w14:textId="77777777" w:rsidR="0067598D" w:rsidRPr="0067598D" w:rsidRDefault="0067598D" w:rsidP="0067598D">
      <w:pPr>
        <w:widowControl/>
        <w:adjustRightInd/>
        <w:spacing w:line="240" w:lineRule="auto"/>
        <w:textAlignment w:val="auto"/>
        <w:rPr>
          <w:rFonts w:ascii="Calibri" w:eastAsia="Calibri" w:hAnsi="Calibri" w:cs="Monotype Koufi"/>
          <w:b/>
          <w:bCs/>
          <w:sz w:val="28"/>
          <w:szCs w:val="28"/>
          <w:rtl/>
          <w:lang w:bidi="ar-EG"/>
        </w:rPr>
      </w:pPr>
    </w:p>
    <w:p w14:paraId="4FD07116" w14:textId="77777777" w:rsidR="0067598D" w:rsidRPr="0067598D" w:rsidRDefault="0067598D" w:rsidP="0067598D">
      <w:pPr>
        <w:widowControl/>
        <w:adjustRightInd/>
        <w:spacing w:line="240" w:lineRule="auto"/>
        <w:textAlignment w:val="auto"/>
        <w:rPr>
          <w:rFonts w:ascii="Simplified Arabic" w:eastAsia="Calibri" w:hAnsi="Simplified Arabic" w:cs="Simplified Arabic"/>
          <w:sz w:val="28"/>
          <w:szCs w:val="28"/>
          <w:rtl/>
          <w:lang w:bidi="ar-EG"/>
        </w:rPr>
      </w:pPr>
    </w:p>
    <w:p w14:paraId="0A8F2B58" w14:textId="77777777" w:rsidR="0067598D" w:rsidRPr="0067598D" w:rsidRDefault="0067598D" w:rsidP="0067598D">
      <w:pPr>
        <w:widowControl/>
        <w:adjustRightInd/>
        <w:spacing w:line="240" w:lineRule="auto"/>
        <w:textAlignment w:val="auto"/>
        <w:rPr>
          <w:rFonts w:ascii="Simplified Arabic" w:eastAsia="Calibri" w:hAnsi="Simplified Arabic" w:cs="Simplified Arabic"/>
          <w:sz w:val="28"/>
          <w:szCs w:val="28"/>
          <w:rtl/>
          <w:lang w:bidi="ar-EG"/>
        </w:rPr>
      </w:pPr>
    </w:p>
    <w:p w14:paraId="317E73FC" w14:textId="77777777" w:rsidR="0067598D" w:rsidRPr="0067598D" w:rsidRDefault="0067598D" w:rsidP="0067598D">
      <w:pPr>
        <w:widowControl/>
        <w:adjustRightInd/>
        <w:spacing w:line="240" w:lineRule="auto"/>
        <w:textAlignment w:val="auto"/>
        <w:rPr>
          <w:rFonts w:ascii="Simplified Arabic" w:eastAsia="Calibri" w:hAnsi="Simplified Arabic" w:cs="Simplified Arabic"/>
          <w:sz w:val="28"/>
          <w:szCs w:val="28"/>
          <w:rtl/>
          <w:lang w:bidi="ar-EG"/>
        </w:rPr>
      </w:pPr>
    </w:p>
    <w:p w14:paraId="02FC60B2" w14:textId="73DA7B90" w:rsidR="0067598D" w:rsidRPr="00354DDA" w:rsidRDefault="0067598D" w:rsidP="00354DDA">
      <w:pPr>
        <w:widowControl/>
        <w:adjustRightInd/>
        <w:spacing w:line="240" w:lineRule="auto"/>
        <w:jc w:val="center"/>
        <w:textAlignment w:val="auto"/>
        <w:rPr>
          <w:rFonts w:ascii="Simplified Arabic" w:hAnsi="Simplified Arabic" w:cs="Simplified Arabic"/>
          <w:b/>
          <w:bCs/>
          <w:sz w:val="28"/>
          <w:szCs w:val="28"/>
          <w:rtl/>
          <w:lang w:bidi="ar-EG"/>
        </w:rPr>
      </w:pPr>
      <w:r w:rsidRPr="00354DDA">
        <w:rPr>
          <w:rFonts w:ascii="Simplified Arabic" w:hAnsi="Simplified Arabic" w:cs="Simplified Arabic" w:hint="cs"/>
          <w:b/>
          <w:bCs/>
          <w:sz w:val="28"/>
          <w:szCs w:val="28"/>
          <w:rtl/>
          <w:lang w:bidi="ar-EG"/>
        </w:rPr>
        <w:lastRenderedPageBreak/>
        <w:t>المراجع والمصادر</w:t>
      </w:r>
    </w:p>
    <w:p w14:paraId="1DAA169A" w14:textId="4F54FDC5"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1</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إحياء علوم الدين، أبو حامد محمد بن محمد الغزالي الطوسي (المتوفى: 505هـ)، الناشر: دار الكتب العلمية</w:t>
      </w:r>
      <w:r w:rsidRPr="0067598D">
        <w:rPr>
          <w:rFonts w:ascii="Simplified Arabic" w:eastAsia="Calibri" w:hAnsi="Simplified Arabic" w:cs="Simplified Arabic" w:hint="cs"/>
          <w:sz w:val="28"/>
          <w:szCs w:val="28"/>
          <w:rtl/>
        </w:rPr>
        <w:t>ــــــ</w:t>
      </w:r>
      <w:r w:rsidRPr="0067598D">
        <w:rPr>
          <w:rFonts w:ascii="Simplified Arabic" w:eastAsia="Calibri" w:hAnsi="Simplified Arabic" w:cs="Simplified Arabic"/>
          <w:sz w:val="28"/>
          <w:szCs w:val="28"/>
          <w:rtl/>
        </w:rPr>
        <w:t xml:space="preserve"> بيروت ــــــ الأولى ـــــ 1406هــ ـــــ1986م. </w:t>
      </w:r>
    </w:p>
    <w:p w14:paraId="2131D1DD" w14:textId="0E105B9D"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2</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الأعلام، خير الدين بن محمود بن محمد بن علي بن فارس الزركلي الدمشقي(المتوفى: 1396هـ)</w:t>
      </w:r>
      <w:r w:rsidRPr="0067598D">
        <w:rPr>
          <w:rFonts w:ascii="Simplified Arabic" w:eastAsia="Calibri" w:hAnsi="Simplified Arabic" w:cs="Simplified Arabic" w:hint="cs"/>
          <w:sz w:val="28"/>
          <w:szCs w:val="28"/>
          <w:rtl/>
        </w:rPr>
        <w:t xml:space="preserve"> </w:t>
      </w:r>
      <w:r w:rsidRPr="0067598D">
        <w:rPr>
          <w:rFonts w:ascii="Simplified Arabic" w:eastAsia="Calibri" w:hAnsi="Simplified Arabic" w:cs="Simplified Arabic"/>
          <w:sz w:val="28"/>
          <w:szCs w:val="28"/>
          <w:rtl/>
        </w:rPr>
        <w:t>،</w:t>
      </w:r>
      <w:r w:rsidRPr="0067598D">
        <w:rPr>
          <w:rFonts w:ascii="Simplified Arabic" w:eastAsia="Calibri" w:hAnsi="Simplified Arabic" w:cs="Simplified Arabic" w:hint="cs"/>
          <w:sz w:val="28"/>
          <w:szCs w:val="28"/>
          <w:rtl/>
        </w:rPr>
        <w:t xml:space="preserve">  </w:t>
      </w:r>
      <w:r w:rsidRPr="0067598D">
        <w:rPr>
          <w:rFonts w:ascii="Simplified Arabic" w:eastAsia="Calibri" w:hAnsi="Simplified Arabic" w:cs="Simplified Arabic"/>
          <w:sz w:val="28"/>
          <w:szCs w:val="28"/>
          <w:rtl/>
        </w:rPr>
        <w:t>الناشر</w:t>
      </w:r>
      <w:r w:rsidRPr="0067598D">
        <w:rPr>
          <w:rFonts w:ascii="Simplified Arabic" w:eastAsia="Calibri" w:hAnsi="Simplified Arabic" w:cs="Simplified Arabic" w:hint="cs"/>
          <w:sz w:val="28"/>
          <w:szCs w:val="28"/>
          <w:rtl/>
        </w:rPr>
        <w:t xml:space="preserve"> </w:t>
      </w:r>
      <w:r w:rsidRPr="0067598D">
        <w:rPr>
          <w:rFonts w:ascii="Simplified Arabic" w:eastAsia="Calibri" w:hAnsi="Simplified Arabic" w:cs="Simplified Arabic"/>
          <w:sz w:val="28"/>
          <w:szCs w:val="28"/>
          <w:rtl/>
        </w:rPr>
        <w:t>دار العلم للملايين ـــ</w:t>
      </w:r>
      <w:r w:rsidRPr="0067598D">
        <w:rPr>
          <w:rFonts w:ascii="Simplified Arabic" w:eastAsia="Calibri" w:hAnsi="Simplified Arabic" w:cs="Simplified Arabic" w:hint="cs"/>
          <w:sz w:val="28"/>
          <w:szCs w:val="28"/>
          <w:rtl/>
        </w:rPr>
        <w:t>ـ</w:t>
      </w:r>
      <w:r w:rsidRPr="0067598D">
        <w:rPr>
          <w:rFonts w:ascii="Simplified Arabic" w:eastAsia="Calibri" w:hAnsi="Simplified Arabic" w:cs="Simplified Arabic"/>
          <w:sz w:val="28"/>
          <w:szCs w:val="28"/>
          <w:rtl/>
        </w:rPr>
        <w:t>ـ الخامسة عشر ـ</w:t>
      </w:r>
      <w:r w:rsidRPr="0067598D">
        <w:rPr>
          <w:rFonts w:ascii="Simplified Arabic" w:eastAsia="Calibri" w:hAnsi="Simplified Arabic" w:cs="Simplified Arabic" w:hint="cs"/>
          <w:sz w:val="28"/>
          <w:szCs w:val="28"/>
          <w:rtl/>
        </w:rPr>
        <w:t>ـ</w:t>
      </w:r>
      <w:r w:rsidRPr="0067598D">
        <w:rPr>
          <w:rFonts w:ascii="Simplified Arabic" w:eastAsia="Calibri" w:hAnsi="Simplified Arabic" w:cs="Simplified Arabic"/>
          <w:sz w:val="28"/>
          <w:szCs w:val="28"/>
          <w:rtl/>
        </w:rPr>
        <w:t>ـــ 2002م.</w:t>
      </w:r>
    </w:p>
    <w:p w14:paraId="0F4CBC71" w14:textId="09C496E0"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Pr>
      </w:pPr>
      <w:r w:rsidRPr="0067598D">
        <w:rPr>
          <w:rFonts w:ascii="Simplified Arabic" w:eastAsia="Calibri" w:hAnsi="Simplified Arabic" w:cs="Simplified Arabic"/>
          <w:color w:val="000000"/>
          <w:sz w:val="28"/>
          <w:szCs w:val="28"/>
          <w:rtl/>
          <w:lang w:bidi="ar-EG"/>
        </w:rPr>
        <w:t>3</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الأسماء والصفات للبيهقي، أحمد بن الحسين بن علي بن موسى الخراساني، أبو بكر البيهقي (المتوفى: 458هـ)، حققه وعلق عليه: </w:t>
      </w:r>
      <w:r w:rsidR="00354DDA">
        <w:rPr>
          <w:rFonts w:ascii="Simplified Arabic" w:eastAsia="Calibri" w:hAnsi="Simplified Arabic" w:cs="Simplified Arabic" w:hint="cs"/>
          <w:sz w:val="28"/>
          <w:szCs w:val="28"/>
          <w:rtl/>
        </w:rPr>
        <w:br/>
      </w:r>
      <w:r w:rsidRPr="0067598D">
        <w:rPr>
          <w:rFonts w:ascii="Simplified Arabic" w:eastAsia="Calibri" w:hAnsi="Simplified Arabic" w:cs="Simplified Arabic"/>
          <w:sz w:val="28"/>
          <w:szCs w:val="28"/>
          <w:rtl/>
        </w:rPr>
        <w:t>عبد الله بن محمد الحاشدي، قدم له: مقبل بن هادي الوادعي، الناشر: مكتبة السوادي، جدة - المملكة العربية السعودية ــــــ الأولى ــــــ 1413هـ ــــــ 1993م.</w:t>
      </w:r>
    </w:p>
    <w:p w14:paraId="0DE5F486" w14:textId="0AA6CC16"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4</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تاريخ دمشق، </w:t>
      </w:r>
      <w:r w:rsidRPr="0067598D">
        <w:rPr>
          <w:rFonts w:ascii="Simplified Arabic" w:hAnsi="Simplified Arabic" w:cs="Simplified Arabic"/>
          <w:sz w:val="28"/>
          <w:szCs w:val="28"/>
          <w:rtl/>
          <w:lang w:bidi="ar-EG"/>
        </w:rPr>
        <w:t>أبو القاسم علي بن الحسن بن هبة الله المعروف بابن عساكر (المتوفى: 571هـ)</w:t>
      </w:r>
      <w:r w:rsidRPr="0067598D">
        <w:rPr>
          <w:rFonts w:ascii="Simplified Arabic" w:eastAsia="Calibri" w:hAnsi="Simplified Arabic" w:cs="Simplified Arabic"/>
          <w:sz w:val="28"/>
          <w:szCs w:val="28"/>
          <w:rtl/>
        </w:rPr>
        <w:t xml:space="preserve">، المحقق: عمرو بن غرامة العمروي، </w:t>
      </w:r>
      <w:r w:rsidRPr="0067598D">
        <w:rPr>
          <w:rFonts w:ascii="Simplified Arabic" w:hAnsi="Simplified Arabic" w:cs="Simplified Arabic"/>
          <w:sz w:val="28"/>
          <w:szCs w:val="28"/>
          <w:rtl/>
          <w:lang w:bidi="ar-EG"/>
        </w:rPr>
        <w:t>الناشر: دا</w:t>
      </w:r>
      <w:r w:rsidRPr="0067598D">
        <w:rPr>
          <w:rFonts w:ascii="Simplified Arabic" w:eastAsia="Calibri" w:hAnsi="Simplified Arabic" w:cs="Simplified Arabic"/>
          <w:sz w:val="28"/>
          <w:szCs w:val="28"/>
          <w:rtl/>
        </w:rPr>
        <w:t xml:space="preserve">ر الفكر للطباعة والنشر والتوزيع، </w:t>
      </w:r>
      <w:r w:rsidRPr="0067598D">
        <w:rPr>
          <w:rFonts w:ascii="Simplified Arabic" w:hAnsi="Simplified Arabic" w:cs="Simplified Arabic"/>
          <w:sz w:val="28"/>
          <w:szCs w:val="28"/>
          <w:rtl/>
          <w:lang w:bidi="ar-EG"/>
        </w:rPr>
        <w:t>1415 ه</w:t>
      </w:r>
      <w:r w:rsidRPr="0067598D">
        <w:rPr>
          <w:rFonts w:ascii="Simplified Arabic" w:hAnsi="Simplified Arabic" w:cs="Simplified Arabic" w:hint="cs"/>
          <w:sz w:val="28"/>
          <w:szCs w:val="28"/>
          <w:rtl/>
          <w:lang w:bidi="ar-EG"/>
        </w:rPr>
        <w:t>ـ</w:t>
      </w:r>
      <w:r w:rsidRPr="0067598D">
        <w:rPr>
          <w:rFonts w:ascii="Simplified Arabic" w:hAnsi="Simplified Arabic" w:cs="Simplified Arabic"/>
          <w:sz w:val="28"/>
          <w:szCs w:val="28"/>
          <w:rtl/>
          <w:lang w:bidi="ar-EG"/>
        </w:rPr>
        <w:t>ـ ـــــ 1995م</w:t>
      </w:r>
      <w:r w:rsidRPr="0067598D">
        <w:rPr>
          <w:rFonts w:ascii="Simplified Arabic" w:eastAsia="Calibri" w:hAnsi="Simplified Arabic" w:cs="Simplified Arabic"/>
          <w:sz w:val="28"/>
          <w:szCs w:val="28"/>
          <w:rtl/>
        </w:rPr>
        <w:t>.</w:t>
      </w:r>
    </w:p>
    <w:p w14:paraId="49E2785E" w14:textId="0304B72B"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5</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تاج العروس من جواهر القاموس، محمّد بن محمّد بن عبد الرزّاق الحسيني، أبو الفيض، الملقّب بمرتضى، الزَّبيدي (المتوفى: 1205هـ)، المحقق: مجموعة من المحققين، الناشر: دار الهداية،(د ــ ت).</w:t>
      </w:r>
    </w:p>
    <w:p w14:paraId="10309720" w14:textId="2D3A5AC6"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6</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تزكية النفوس، </w:t>
      </w:r>
      <w:r w:rsidRPr="0067598D">
        <w:rPr>
          <w:rFonts w:ascii="Simplified Arabic" w:hAnsi="Simplified Arabic" w:cs="Simplified Arabic"/>
          <w:sz w:val="28"/>
          <w:szCs w:val="28"/>
          <w:rtl/>
          <w:lang w:bidi="ar-EG"/>
        </w:rPr>
        <w:t>أحمد فريد</w:t>
      </w:r>
      <w:r w:rsidRPr="0067598D">
        <w:rPr>
          <w:rFonts w:ascii="Simplified Arabic" w:eastAsia="Calibri" w:hAnsi="Simplified Arabic" w:cs="Simplified Arabic"/>
          <w:sz w:val="28"/>
          <w:szCs w:val="28"/>
          <w:rtl/>
        </w:rPr>
        <w:t xml:space="preserve">، </w:t>
      </w:r>
      <w:r w:rsidRPr="0067598D">
        <w:rPr>
          <w:rFonts w:ascii="Simplified Arabic" w:hAnsi="Simplified Arabic" w:cs="Simplified Arabic"/>
          <w:sz w:val="28"/>
          <w:szCs w:val="28"/>
          <w:rtl/>
          <w:lang w:bidi="ar-EG"/>
        </w:rPr>
        <w:t xml:space="preserve">الناشر: </w:t>
      </w:r>
      <w:r w:rsidRPr="0067598D">
        <w:rPr>
          <w:rFonts w:ascii="Simplified Arabic" w:eastAsia="Calibri" w:hAnsi="Simplified Arabic" w:cs="Simplified Arabic"/>
          <w:sz w:val="28"/>
          <w:szCs w:val="28"/>
          <w:rtl/>
        </w:rPr>
        <w:t xml:space="preserve">دار العقيدة للتراث </w:t>
      </w:r>
      <w:r w:rsidRPr="0067598D">
        <w:rPr>
          <w:rFonts w:ascii="Simplified Arabic" w:eastAsia="Calibri" w:hAnsi="Simplified Arabic" w:cs="Simplified Arabic"/>
          <w:sz w:val="28"/>
          <w:szCs w:val="28"/>
          <w:rtl/>
          <w:lang w:bidi="ar-EG"/>
        </w:rPr>
        <w:t>ـــ</w:t>
      </w:r>
      <w:r w:rsidRPr="0067598D">
        <w:rPr>
          <w:rFonts w:ascii="Simplified Arabic" w:eastAsia="Calibri" w:hAnsi="Simplified Arabic" w:cs="Simplified Arabic" w:hint="cs"/>
          <w:sz w:val="28"/>
          <w:szCs w:val="28"/>
          <w:rtl/>
          <w:lang w:bidi="ar-EG"/>
        </w:rPr>
        <w:t>ـ</w:t>
      </w:r>
      <w:r w:rsidRPr="0067598D">
        <w:rPr>
          <w:rFonts w:ascii="Simplified Arabic" w:eastAsia="Calibri" w:hAnsi="Simplified Arabic" w:cs="Simplified Arabic"/>
          <w:sz w:val="28"/>
          <w:szCs w:val="28"/>
          <w:rtl/>
          <w:lang w:bidi="ar-EG"/>
        </w:rPr>
        <w:t>ــ</w:t>
      </w:r>
      <w:r w:rsidRPr="0067598D">
        <w:rPr>
          <w:rFonts w:ascii="Simplified Arabic" w:eastAsia="Calibri" w:hAnsi="Simplified Arabic" w:cs="Simplified Arabic"/>
          <w:sz w:val="28"/>
          <w:szCs w:val="28"/>
          <w:rtl/>
        </w:rPr>
        <w:t xml:space="preserve"> الإسكندرية ــــــ </w:t>
      </w:r>
      <w:r w:rsidRPr="0067598D">
        <w:rPr>
          <w:rFonts w:ascii="Simplified Arabic" w:hAnsi="Simplified Arabic" w:cs="Simplified Arabic"/>
          <w:sz w:val="28"/>
          <w:szCs w:val="28"/>
          <w:rtl/>
          <w:lang w:bidi="ar-EG"/>
        </w:rPr>
        <w:t>1413 ه</w:t>
      </w:r>
      <w:r w:rsidRPr="0067598D">
        <w:rPr>
          <w:rFonts w:ascii="Simplified Arabic" w:hAnsi="Simplified Arabic" w:cs="Simplified Arabic" w:hint="cs"/>
          <w:sz w:val="28"/>
          <w:szCs w:val="28"/>
          <w:rtl/>
          <w:lang w:bidi="ar-EG"/>
        </w:rPr>
        <w:t>ـ</w:t>
      </w:r>
      <w:r w:rsidRPr="0067598D">
        <w:rPr>
          <w:rFonts w:ascii="Simplified Arabic" w:hAnsi="Simplified Arabic" w:cs="Simplified Arabic"/>
          <w:sz w:val="28"/>
          <w:szCs w:val="28"/>
          <w:rtl/>
          <w:lang w:bidi="ar-EG"/>
        </w:rPr>
        <w:t>ـ ـــــ 1993 م</w:t>
      </w:r>
      <w:r w:rsidRPr="0067598D">
        <w:rPr>
          <w:rFonts w:ascii="Simplified Arabic" w:eastAsia="Calibri" w:hAnsi="Simplified Arabic" w:cs="Simplified Arabic"/>
          <w:sz w:val="28"/>
          <w:szCs w:val="28"/>
          <w:rtl/>
        </w:rPr>
        <w:t>.</w:t>
      </w:r>
    </w:p>
    <w:p w14:paraId="33226C76" w14:textId="02BD9EDC"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color w:val="000000"/>
          <w:sz w:val="28"/>
          <w:szCs w:val="28"/>
          <w:rtl/>
          <w:lang w:bidi="ar-EG"/>
        </w:rPr>
        <w:t>7</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lang w:bidi="ar-EG"/>
        </w:rPr>
        <w:t xml:space="preserve">تكملة المعاجم العربية، رينهارت بيتر آن دُوزِي (المتوفى: 1300هـ) ، نقله إلى العربية وعلق عليه: محمَّد سَليم النعَيمي ــــــ جمال الخياط، الناشر: وزارة الثقافة والإعلام، الجمهورية العراقية ـــــ الأولى ـــــ من 1979 </w:t>
      </w:r>
      <w:r w:rsidRPr="0067598D">
        <w:rPr>
          <w:rFonts w:ascii="Simplified Arabic" w:eastAsia="Calibri" w:hAnsi="Simplified Arabic" w:cs="Simplified Arabic" w:hint="cs"/>
          <w:sz w:val="28"/>
          <w:szCs w:val="28"/>
          <w:rtl/>
          <w:lang w:bidi="ar-EG"/>
        </w:rPr>
        <w:t>ـــــ</w:t>
      </w:r>
      <w:r w:rsidRPr="0067598D">
        <w:rPr>
          <w:rFonts w:ascii="Simplified Arabic" w:eastAsia="Calibri" w:hAnsi="Simplified Arabic" w:cs="Simplified Arabic"/>
          <w:sz w:val="28"/>
          <w:szCs w:val="28"/>
          <w:rtl/>
          <w:lang w:bidi="ar-EG"/>
        </w:rPr>
        <w:t xml:space="preserve"> 2000 م </w:t>
      </w:r>
    </w:p>
    <w:p w14:paraId="4AA7A96F" w14:textId="48E4247F"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color w:val="000000"/>
          <w:sz w:val="28"/>
          <w:szCs w:val="28"/>
          <w:rtl/>
          <w:lang w:bidi="ar-EG"/>
        </w:rPr>
        <w:lastRenderedPageBreak/>
        <w:t>8</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التبيان في علم المعاني والبديع والبيان، شرف الدين حسين بن محمد الطيبي المتوفي سنة 743ه، تحقيق وتقديم: د/ هادي عطية مطهر الهلالي، مكتبة النهضة العربية ـــــــ عالم الكتب ـــــــ بيروت ـــــــ 1407هـ ـــــــ 1987م. </w:t>
      </w:r>
    </w:p>
    <w:p w14:paraId="1D1BD481" w14:textId="36518FF6"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9</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التوقيف على مهمات التعاريف، زين الدين محمد المدعو بن تاج العارفين بن علي بن زين العابدين الحدادي ثم المناوي القاهري (المتوفى: 1031هـ)، الناشر: عالم الكتب 38 عبد الخالق ثروت</w:t>
      </w:r>
      <w:r w:rsidRPr="0067598D">
        <w:rPr>
          <w:rFonts w:ascii="Simplified Arabic" w:eastAsia="Calibri" w:hAnsi="Simplified Arabic" w:cs="Simplified Arabic" w:hint="cs"/>
          <w:sz w:val="28"/>
          <w:szCs w:val="28"/>
          <w:rtl/>
        </w:rPr>
        <w:t xml:space="preserve"> ــــــ </w:t>
      </w:r>
      <w:r w:rsidRPr="0067598D">
        <w:rPr>
          <w:rFonts w:ascii="Simplified Arabic" w:eastAsia="Calibri" w:hAnsi="Simplified Arabic" w:cs="Simplified Arabic"/>
          <w:sz w:val="28"/>
          <w:szCs w:val="28"/>
          <w:rtl/>
        </w:rPr>
        <w:t xml:space="preserve">القاهرة </w:t>
      </w:r>
      <w:r w:rsidRPr="0067598D">
        <w:rPr>
          <w:rFonts w:ascii="Simplified Arabic" w:eastAsia="Calibri" w:hAnsi="Simplified Arabic" w:cs="Simplified Arabic" w:hint="cs"/>
          <w:sz w:val="28"/>
          <w:szCs w:val="28"/>
          <w:rtl/>
        </w:rPr>
        <w:t>ــ</w:t>
      </w:r>
      <w:r w:rsidRPr="0067598D">
        <w:rPr>
          <w:rFonts w:ascii="Simplified Arabic" w:eastAsia="Calibri" w:hAnsi="Simplified Arabic" w:cs="Simplified Arabic"/>
          <w:sz w:val="28"/>
          <w:szCs w:val="28"/>
          <w:rtl/>
        </w:rPr>
        <w:t>ـــ الأولى</w:t>
      </w:r>
      <w:r w:rsidRPr="0067598D">
        <w:rPr>
          <w:rFonts w:ascii="Simplified Arabic" w:eastAsia="Calibri" w:hAnsi="Simplified Arabic" w:cs="Simplified Arabic" w:hint="cs"/>
          <w:sz w:val="28"/>
          <w:szCs w:val="28"/>
          <w:rtl/>
        </w:rPr>
        <w:t xml:space="preserve"> ــــــ</w:t>
      </w:r>
      <w:r w:rsidRPr="0067598D">
        <w:rPr>
          <w:rFonts w:ascii="Simplified Arabic" w:eastAsia="Calibri" w:hAnsi="Simplified Arabic" w:cs="Simplified Arabic"/>
          <w:sz w:val="28"/>
          <w:szCs w:val="28"/>
          <w:rtl/>
        </w:rPr>
        <w:t>1410هـ</w:t>
      </w:r>
      <w:r w:rsidRPr="0067598D">
        <w:rPr>
          <w:rFonts w:ascii="Simplified Arabic" w:eastAsia="Calibri" w:hAnsi="Simplified Arabic" w:cs="Simplified Arabic" w:hint="cs"/>
          <w:sz w:val="28"/>
          <w:szCs w:val="28"/>
          <w:rtl/>
        </w:rPr>
        <w:t xml:space="preserve">ــ ــــــ </w:t>
      </w:r>
      <w:r w:rsidRPr="0067598D">
        <w:rPr>
          <w:rFonts w:ascii="Simplified Arabic" w:eastAsia="Calibri" w:hAnsi="Simplified Arabic" w:cs="Simplified Arabic"/>
          <w:sz w:val="28"/>
          <w:szCs w:val="28"/>
          <w:rtl/>
        </w:rPr>
        <w:t>1990م.</w:t>
      </w:r>
    </w:p>
    <w:p w14:paraId="4FB40FC9" w14:textId="673BAF58"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hint="cs"/>
          <w:sz w:val="28"/>
          <w:szCs w:val="28"/>
          <w:rtl/>
        </w:rPr>
        <w:t>10</w:t>
      </w:r>
      <w:r w:rsidR="00354DDA">
        <w:rPr>
          <w:rFonts w:ascii="Simplified Arabic" w:eastAsia="Calibri" w:hAnsi="Simplified Arabic" w:cs="Simplified Arabic" w:hint="cs"/>
          <w:sz w:val="28"/>
          <w:szCs w:val="28"/>
          <w:rtl/>
        </w:rPr>
        <w:t xml:space="preserve">) </w:t>
      </w:r>
      <w:r w:rsidRPr="0067598D">
        <w:rPr>
          <w:rFonts w:ascii="Simplified Arabic" w:eastAsia="Calibri" w:hAnsi="Simplified Arabic" w:cs="Simplified Arabic" w:hint="cs"/>
          <w:sz w:val="28"/>
          <w:szCs w:val="28"/>
          <w:rtl/>
        </w:rPr>
        <w:t>حاشية الإمام البيجوري على جوهرة التوحيد المسمى تحفة المريد على جوهرة التوحيد، حققه وعلق عليه: 1.د/على جمعة محمد الشافعي، دار السلام للطباعة والنشر القاهر ــــــ الأولى ــــــ 1422هــ ــــــ 2002م.</w:t>
      </w:r>
    </w:p>
    <w:p w14:paraId="49CE7154" w14:textId="0153F3E0"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color w:val="000000"/>
          <w:sz w:val="28"/>
          <w:szCs w:val="28"/>
          <w:rtl/>
          <w:lang w:bidi="ar-EG"/>
        </w:rPr>
      </w:pPr>
      <w:r w:rsidRPr="0067598D">
        <w:rPr>
          <w:rFonts w:ascii="Simplified Arabic" w:eastAsia="Calibri" w:hAnsi="Simplified Arabic" w:cs="Simplified Arabic"/>
          <w:color w:val="000000"/>
          <w:sz w:val="28"/>
          <w:szCs w:val="28"/>
          <w:rtl/>
          <w:lang w:bidi="ar-EG"/>
        </w:rPr>
        <w:t>1</w:t>
      </w:r>
      <w:r w:rsidRPr="0067598D">
        <w:rPr>
          <w:rFonts w:ascii="Simplified Arabic" w:eastAsia="Calibri" w:hAnsi="Simplified Arabic" w:cs="Simplified Arabic" w:hint="cs"/>
          <w:color w:val="000000"/>
          <w:sz w:val="28"/>
          <w:szCs w:val="28"/>
          <w:rtl/>
          <w:lang w:bidi="ar-EG"/>
        </w:rPr>
        <w:t>1</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الخلاصة في معرفة الحديث، شرف الدين أبي محمد الحسين بن محمد بن عبد الله الطيبي، حققه وعلق عليه: أبو عاسم الشوامي الأثري، للنشر والتوزيع المكتبة الإسلامية القاهرة ـــــ الأولى ــــــ 1430</w:t>
      </w:r>
      <w:r w:rsidRPr="0067598D">
        <w:rPr>
          <w:rFonts w:ascii="Simplified Arabic" w:eastAsia="Calibri" w:hAnsi="Simplified Arabic" w:cs="Simplified Arabic" w:hint="cs"/>
          <w:sz w:val="28"/>
          <w:szCs w:val="28"/>
          <w:rtl/>
        </w:rPr>
        <w:t xml:space="preserve">هـ </w:t>
      </w:r>
      <w:r w:rsidRPr="0067598D">
        <w:rPr>
          <w:rFonts w:ascii="Simplified Arabic" w:eastAsia="Calibri" w:hAnsi="Simplified Arabic" w:cs="Simplified Arabic"/>
          <w:sz w:val="28"/>
          <w:szCs w:val="28"/>
          <w:rtl/>
        </w:rPr>
        <w:t>ــــــ 2009م.</w:t>
      </w:r>
    </w:p>
    <w:p w14:paraId="0FDE7F28" w14:textId="28B31AE9"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1</w:t>
      </w:r>
      <w:r w:rsidRPr="0067598D">
        <w:rPr>
          <w:rFonts w:ascii="Simplified Arabic" w:eastAsia="Calibri" w:hAnsi="Simplified Arabic" w:cs="Simplified Arabic" w:hint="cs"/>
          <w:color w:val="000000"/>
          <w:sz w:val="28"/>
          <w:szCs w:val="28"/>
          <w:rtl/>
          <w:lang w:bidi="ar-EG"/>
        </w:rPr>
        <w:t>2</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دستور العلماء، جامع العلوم في اصطلاحات الفنون، القاضي عبد النبي بن عبد الرسول الأحمد نكري ، عرب عباراته الفارسية: حسن هاني فحص، الناشر: دار الكتب العلمية </w:t>
      </w:r>
      <w:r w:rsidRPr="0067598D">
        <w:rPr>
          <w:rFonts w:ascii="Simplified Arabic" w:eastAsia="Calibri" w:hAnsi="Simplified Arabic" w:cs="Simplified Arabic" w:hint="cs"/>
          <w:sz w:val="28"/>
          <w:szCs w:val="28"/>
          <w:rtl/>
        </w:rPr>
        <w:t>ـــــ</w:t>
      </w:r>
      <w:r w:rsidRPr="0067598D">
        <w:rPr>
          <w:rFonts w:ascii="Simplified Arabic" w:eastAsia="Calibri" w:hAnsi="Simplified Arabic" w:cs="Simplified Arabic"/>
          <w:sz w:val="28"/>
          <w:szCs w:val="28"/>
          <w:rtl/>
        </w:rPr>
        <w:t xml:space="preserve"> لبنان </w:t>
      </w:r>
      <w:r w:rsidRPr="0067598D">
        <w:rPr>
          <w:rFonts w:ascii="Simplified Arabic" w:eastAsia="Calibri" w:hAnsi="Simplified Arabic" w:cs="Simplified Arabic" w:hint="cs"/>
          <w:sz w:val="28"/>
          <w:szCs w:val="28"/>
          <w:rtl/>
        </w:rPr>
        <w:t>ـــــ</w:t>
      </w:r>
      <w:r w:rsidRPr="0067598D">
        <w:rPr>
          <w:rFonts w:ascii="Simplified Arabic" w:eastAsia="Calibri" w:hAnsi="Simplified Arabic" w:cs="Simplified Arabic"/>
          <w:sz w:val="28"/>
          <w:szCs w:val="28"/>
          <w:rtl/>
        </w:rPr>
        <w:t xml:space="preserve"> بيروت ـــ</w:t>
      </w:r>
      <w:r w:rsidRPr="0067598D">
        <w:rPr>
          <w:rFonts w:ascii="Simplified Arabic" w:eastAsia="Calibri" w:hAnsi="Simplified Arabic" w:cs="Simplified Arabic" w:hint="cs"/>
          <w:sz w:val="28"/>
          <w:szCs w:val="28"/>
          <w:rtl/>
        </w:rPr>
        <w:t>ــ</w:t>
      </w:r>
      <w:r w:rsidRPr="0067598D">
        <w:rPr>
          <w:rFonts w:ascii="Simplified Arabic" w:eastAsia="Calibri" w:hAnsi="Simplified Arabic" w:cs="Simplified Arabic"/>
          <w:sz w:val="28"/>
          <w:szCs w:val="28"/>
          <w:rtl/>
        </w:rPr>
        <w:t xml:space="preserve"> الأولى</w:t>
      </w:r>
      <w:r w:rsidRPr="0067598D">
        <w:rPr>
          <w:rFonts w:ascii="Simplified Arabic" w:eastAsia="Calibri" w:hAnsi="Simplified Arabic" w:cs="Simplified Arabic" w:hint="cs"/>
          <w:sz w:val="28"/>
          <w:szCs w:val="28"/>
          <w:rtl/>
        </w:rPr>
        <w:t xml:space="preserve"> ـــــ</w:t>
      </w:r>
      <w:r w:rsidRPr="0067598D">
        <w:rPr>
          <w:rFonts w:ascii="Simplified Arabic" w:eastAsia="Calibri" w:hAnsi="Simplified Arabic" w:cs="Simplified Arabic"/>
          <w:sz w:val="28"/>
          <w:szCs w:val="28"/>
          <w:rtl/>
        </w:rPr>
        <w:t xml:space="preserve"> 1421هـ </w:t>
      </w:r>
      <w:r w:rsidRPr="0067598D">
        <w:rPr>
          <w:rFonts w:ascii="Simplified Arabic" w:eastAsia="Calibri" w:hAnsi="Simplified Arabic" w:cs="Simplified Arabic" w:hint="cs"/>
          <w:sz w:val="28"/>
          <w:szCs w:val="28"/>
          <w:rtl/>
        </w:rPr>
        <w:t>ـــــ</w:t>
      </w:r>
      <w:r w:rsidRPr="0067598D">
        <w:rPr>
          <w:rFonts w:ascii="Simplified Arabic" w:eastAsia="Calibri" w:hAnsi="Simplified Arabic" w:cs="Simplified Arabic"/>
          <w:sz w:val="28"/>
          <w:szCs w:val="28"/>
          <w:rtl/>
        </w:rPr>
        <w:t xml:space="preserve"> 2000م. </w:t>
      </w:r>
    </w:p>
    <w:p w14:paraId="65C0DAA0" w14:textId="22095258"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1</w:t>
      </w:r>
      <w:r w:rsidRPr="0067598D">
        <w:rPr>
          <w:rFonts w:ascii="Simplified Arabic" w:eastAsia="Calibri" w:hAnsi="Simplified Arabic" w:cs="Simplified Arabic" w:hint="cs"/>
          <w:color w:val="000000"/>
          <w:sz w:val="28"/>
          <w:szCs w:val="28"/>
          <w:rtl/>
          <w:lang w:bidi="ar-EG"/>
        </w:rPr>
        <w:t>3</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الدرر الكامنة في أعيان المائة الثامنة، أبو الفضل أحمد بن علي بن محمد بن أحمد بن حجر العسقلاني (المتوفى: 852هـ)، المحقق: محمد عبد المعيد ضان، الناشر: مجلس دائرة المعارف العثمانية </w:t>
      </w:r>
      <w:r w:rsidRPr="0067598D">
        <w:rPr>
          <w:rFonts w:ascii="Simplified Arabic" w:eastAsia="Calibri" w:hAnsi="Simplified Arabic" w:cs="Simplified Arabic" w:hint="cs"/>
          <w:sz w:val="28"/>
          <w:szCs w:val="28"/>
          <w:rtl/>
        </w:rPr>
        <w:t>ــــــ</w:t>
      </w:r>
      <w:r w:rsidRPr="0067598D">
        <w:rPr>
          <w:rFonts w:ascii="Simplified Arabic" w:eastAsia="Calibri" w:hAnsi="Simplified Arabic" w:cs="Simplified Arabic"/>
          <w:sz w:val="28"/>
          <w:szCs w:val="28"/>
          <w:rtl/>
        </w:rPr>
        <w:t xml:space="preserve"> </w:t>
      </w:r>
      <w:r w:rsidRPr="0067598D">
        <w:rPr>
          <w:rFonts w:ascii="Simplified Arabic" w:eastAsia="Calibri" w:hAnsi="Simplified Arabic" w:cs="Simplified Arabic" w:hint="cs"/>
          <w:sz w:val="28"/>
          <w:szCs w:val="28"/>
          <w:rtl/>
        </w:rPr>
        <w:t>ح</w:t>
      </w:r>
      <w:r w:rsidRPr="0067598D">
        <w:rPr>
          <w:rFonts w:ascii="Simplified Arabic" w:eastAsia="Calibri" w:hAnsi="Simplified Arabic" w:cs="Simplified Arabic"/>
          <w:sz w:val="28"/>
          <w:szCs w:val="28"/>
          <w:rtl/>
        </w:rPr>
        <w:t xml:space="preserve">يدر </w:t>
      </w:r>
      <w:r w:rsidRPr="0067598D">
        <w:rPr>
          <w:rFonts w:ascii="Simplified Arabic" w:eastAsia="Calibri" w:hAnsi="Simplified Arabic" w:cs="Simplified Arabic" w:hint="cs"/>
          <w:sz w:val="28"/>
          <w:szCs w:val="28"/>
          <w:rtl/>
        </w:rPr>
        <w:t>آ</w:t>
      </w:r>
      <w:r w:rsidRPr="0067598D">
        <w:rPr>
          <w:rFonts w:ascii="Simplified Arabic" w:eastAsia="Calibri" w:hAnsi="Simplified Arabic" w:cs="Simplified Arabic"/>
          <w:sz w:val="28"/>
          <w:szCs w:val="28"/>
          <w:rtl/>
        </w:rPr>
        <w:t xml:space="preserve">باد/ الهند ــــــ الثانية ــــــ1392هــ ــــــ 1972م </w:t>
      </w:r>
    </w:p>
    <w:p w14:paraId="329015B3" w14:textId="17F55358"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lastRenderedPageBreak/>
        <w:t>1</w:t>
      </w:r>
      <w:r w:rsidRPr="0067598D">
        <w:rPr>
          <w:rFonts w:ascii="Simplified Arabic" w:eastAsia="Calibri" w:hAnsi="Simplified Arabic" w:cs="Simplified Arabic" w:hint="cs"/>
          <w:color w:val="000000"/>
          <w:sz w:val="28"/>
          <w:szCs w:val="28"/>
          <w:rtl/>
          <w:lang w:bidi="ar-EG"/>
        </w:rPr>
        <w:t>4</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الرسالة القشيرية، عبد الكريم بن هوازن بن عبد الملك القشيري (المتوفى: 465هـ) ، تحقيق: الإمام الدكتور عبد الحليم محمود، الدكتور محمود بن الشريف، الناشر: دار المعارف، القاهرة (د ـــــــ ت ).</w:t>
      </w:r>
    </w:p>
    <w:p w14:paraId="5C9D4B3E" w14:textId="251414FC"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1</w:t>
      </w:r>
      <w:r w:rsidRPr="0067598D">
        <w:rPr>
          <w:rFonts w:ascii="Simplified Arabic" w:eastAsia="Calibri" w:hAnsi="Simplified Arabic" w:cs="Simplified Arabic" w:hint="cs"/>
          <w:color w:val="000000"/>
          <w:sz w:val="28"/>
          <w:szCs w:val="28"/>
          <w:rtl/>
          <w:lang w:bidi="ar-EG"/>
        </w:rPr>
        <w:t>5</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الرسالة اللدنية، أبي حامد محمد بن محمد الغزالي المتوفي سنة 505هـ، قد طبعت على نفقة: محي الدين الكردي الأزهري، مطبعة كردستان العلمية لصاحبها: فرج الله زكي الكردي بالجمالية بمصر</w:t>
      </w:r>
      <w:r w:rsidRPr="0067598D">
        <w:rPr>
          <w:rFonts w:ascii="Simplified Arabic" w:eastAsia="Calibri" w:hAnsi="Simplified Arabic" w:cs="Simplified Arabic" w:hint="cs"/>
          <w:sz w:val="28"/>
          <w:szCs w:val="28"/>
          <w:rtl/>
        </w:rPr>
        <w:t xml:space="preserve">ـــــ </w:t>
      </w:r>
      <w:r w:rsidRPr="0067598D">
        <w:rPr>
          <w:rFonts w:ascii="Simplified Arabic" w:eastAsia="Calibri" w:hAnsi="Simplified Arabic" w:cs="Simplified Arabic"/>
          <w:sz w:val="28"/>
          <w:szCs w:val="28"/>
          <w:rtl/>
        </w:rPr>
        <w:t xml:space="preserve">1328هــ.  </w:t>
      </w:r>
    </w:p>
    <w:p w14:paraId="195C73D9" w14:textId="5A96AD2C"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Pr>
      </w:pPr>
      <w:r w:rsidRPr="0067598D">
        <w:rPr>
          <w:rFonts w:ascii="Simplified Arabic" w:eastAsia="Calibri" w:hAnsi="Simplified Arabic" w:cs="Simplified Arabic"/>
          <w:color w:val="000000"/>
          <w:sz w:val="28"/>
          <w:szCs w:val="28"/>
          <w:rtl/>
          <w:lang w:bidi="ar-EG"/>
        </w:rPr>
        <w:t>1</w:t>
      </w:r>
      <w:r w:rsidRPr="0067598D">
        <w:rPr>
          <w:rFonts w:ascii="Simplified Arabic" w:eastAsia="Calibri" w:hAnsi="Simplified Arabic" w:cs="Simplified Arabic" w:hint="cs"/>
          <w:color w:val="000000"/>
          <w:sz w:val="28"/>
          <w:szCs w:val="28"/>
          <w:rtl/>
          <w:lang w:bidi="ar-EG"/>
        </w:rPr>
        <w:t>6</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سنن الترمذي، محمد بن عيسى بن سَوْرة بن موسى بن الضحاك، الترمذي، أبو عيسى(المتوفى: 279هـ)، المحقق: بشار عواد معروف، الناشر: دار الغرب الإسلامي </w:t>
      </w:r>
      <w:r w:rsidRPr="0067598D">
        <w:rPr>
          <w:rFonts w:ascii="Simplified Arabic" w:eastAsia="Calibri" w:hAnsi="Simplified Arabic" w:cs="Simplified Arabic" w:hint="cs"/>
          <w:sz w:val="28"/>
          <w:szCs w:val="28"/>
          <w:rtl/>
        </w:rPr>
        <w:t>ـــــ</w:t>
      </w:r>
      <w:r w:rsidRPr="0067598D">
        <w:rPr>
          <w:rFonts w:ascii="Simplified Arabic" w:eastAsia="Calibri" w:hAnsi="Simplified Arabic" w:cs="Simplified Arabic"/>
          <w:sz w:val="28"/>
          <w:szCs w:val="28"/>
          <w:rtl/>
        </w:rPr>
        <w:t xml:space="preserve"> بيروت ـ</w:t>
      </w:r>
      <w:r w:rsidRPr="0067598D">
        <w:rPr>
          <w:rFonts w:ascii="Simplified Arabic" w:eastAsia="Calibri" w:hAnsi="Simplified Arabic" w:cs="Simplified Arabic" w:hint="cs"/>
          <w:sz w:val="28"/>
          <w:szCs w:val="28"/>
          <w:rtl/>
        </w:rPr>
        <w:t>ـ</w:t>
      </w:r>
      <w:r w:rsidRPr="0067598D">
        <w:rPr>
          <w:rFonts w:ascii="Simplified Arabic" w:eastAsia="Calibri" w:hAnsi="Simplified Arabic" w:cs="Simplified Arabic"/>
          <w:sz w:val="28"/>
          <w:szCs w:val="28"/>
          <w:rtl/>
        </w:rPr>
        <w:t>ـــ 1998م.</w:t>
      </w:r>
    </w:p>
    <w:p w14:paraId="0AD51C02" w14:textId="55DCB2AA"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Pr>
      </w:pPr>
      <w:r w:rsidRPr="0067598D">
        <w:rPr>
          <w:rFonts w:ascii="Simplified Arabic" w:eastAsia="Calibri" w:hAnsi="Simplified Arabic" w:cs="Simplified Arabic"/>
          <w:color w:val="000000"/>
          <w:sz w:val="28"/>
          <w:szCs w:val="28"/>
          <w:rtl/>
          <w:lang w:bidi="ar-EG"/>
        </w:rPr>
        <w:t>1</w:t>
      </w:r>
      <w:r w:rsidRPr="0067598D">
        <w:rPr>
          <w:rFonts w:ascii="Simplified Arabic" w:eastAsia="Calibri" w:hAnsi="Simplified Arabic" w:cs="Simplified Arabic" w:hint="cs"/>
          <w:color w:val="000000"/>
          <w:sz w:val="28"/>
          <w:szCs w:val="28"/>
          <w:rtl/>
          <w:lang w:bidi="ar-EG"/>
        </w:rPr>
        <w:t>7</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سنن ابن ماجه، ابن ماجة أبو عبد الله محمد بن يزيد القزويني، وماجة اسم أبيه يزيد (المتوفى: 273هـ)، تحقيق: محمد فؤاد عبد الباقي ، الناشر: دار إحياء الكتب العربية - فيصل عيسى البابي الحلبي</w:t>
      </w:r>
      <w:r w:rsidR="00354DDA">
        <w:rPr>
          <w:rFonts w:ascii="Simplified Arabic" w:eastAsia="Calibri" w:hAnsi="Simplified Arabic" w:cs="Simplified Arabic" w:hint="cs"/>
          <w:sz w:val="28"/>
          <w:szCs w:val="28"/>
          <w:rtl/>
        </w:rPr>
        <w:br/>
      </w:r>
      <w:r w:rsidRPr="0067598D">
        <w:rPr>
          <w:rFonts w:ascii="Simplified Arabic" w:eastAsia="Calibri" w:hAnsi="Simplified Arabic" w:cs="Simplified Arabic"/>
          <w:sz w:val="28"/>
          <w:szCs w:val="28"/>
          <w:rtl/>
        </w:rPr>
        <w:t>(د ـــــــ ت).</w:t>
      </w:r>
    </w:p>
    <w:p w14:paraId="2CA039D7" w14:textId="7BEF11D4"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color w:val="000000"/>
          <w:sz w:val="28"/>
          <w:szCs w:val="28"/>
          <w:rtl/>
          <w:lang w:bidi="ar-EG"/>
        </w:rPr>
        <w:t>1</w:t>
      </w:r>
      <w:r w:rsidRPr="0067598D">
        <w:rPr>
          <w:rFonts w:ascii="Simplified Arabic" w:eastAsia="Calibri" w:hAnsi="Simplified Arabic" w:cs="Simplified Arabic" w:hint="cs"/>
          <w:color w:val="000000"/>
          <w:sz w:val="28"/>
          <w:szCs w:val="28"/>
          <w:rtl/>
          <w:lang w:bidi="ar-EG"/>
        </w:rPr>
        <w:t>8</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السراج المنير في الإعانة على معرفة بعض معاني كلام ربنا الحكيم الخبير، شمس الدين، محمد بن أحمد الخطيب الشربيني الشافعي (المتوفى: 977هـ)، الناشر: مطبعة بولاق (الأميرية) ــــ</w:t>
      </w:r>
      <w:r w:rsidRPr="0067598D">
        <w:rPr>
          <w:rFonts w:ascii="Simplified Arabic" w:eastAsia="Calibri" w:hAnsi="Simplified Arabic" w:cs="Simplified Arabic" w:hint="cs"/>
          <w:sz w:val="28"/>
          <w:szCs w:val="28"/>
          <w:rtl/>
        </w:rPr>
        <w:t>ـ</w:t>
      </w:r>
      <w:r w:rsidRPr="0067598D">
        <w:rPr>
          <w:rFonts w:ascii="Simplified Arabic" w:eastAsia="Calibri" w:hAnsi="Simplified Arabic" w:cs="Simplified Arabic"/>
          <w:sz w:val="28"/>
          <w:szCs w:val="28"/>
          <w:rtl/>
        </w:rPr>
        <w:t>ـ القاهرة ـــــ 1285هـ.</w:t>
      </w:r>
    </w:p>
    <w:p w14:paraId="19D7C107" w14:textId="55F0E5E5"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1</w:t>
      </w:r>
      <w:r w:rsidRPr="0067598D">
        <w:rPr>
          <w:rFonts w:ascii="Simplified Arabic" w:eastAsia="Calibri" w:hAnsi="Simplified Arabic" w:cs="Simplified Arabic" w:hint="cs"/>
          <w:color w:val="000000"/>
          <w:sz w:val="28"/>
          <w:szCs w:val="28"/>
          <w:rtl/>
          <w:lang w:bidi="ar-EG"/>
        </w:rPr>
        <w:t>9</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السنن الكبرى، أبو عبد الرحمن أحمد بن شعيب بن علي الخراساني، النسائي (المتوفى: 303هـ)، حققه وخرج أحاديثه: حسن عبد المنعم شلبي، أشرف عليه: شعيب الأرناؤوط، قدم له: عبد الله بن </w:t>
      </w:r>
      <w:r w:rsidR="00354DDA">
        <w:rPr>
          <w:rFonts w:ascii="Simplified Arabic" w:eastAsia="Calibri" w:hAnsi="Simplified Arabic" w:cs="Simplified Arabic" w:hint="cs"/>
          <w:sz w:val="28"/>
          <w:szCs w:val="28"/>
          <w:rtl/>
        </w:rPr>
        <w:br/>
      </w:r>
      <w:r w:rsidRPr="0067598D">
        <w:rPr>
          <w:rFonts w:ascii="Simplified Arabic" w:eastAsia="Calibri" w:hAnsi="Simplified Arabic" w:cs="Simplified Arabic"/>
          <w:sz w:val="28"/>
          <w:szCs w:val="28"/>
          <w:rtl/>
        </w:rPr>
        <w:t>عبد المحسن التركي، الناشر: مؤسسة الرسالة ـ</w:t>
      </w:r>
      <w:r w:rsidRPr="0067598D">
        <w:rPr>
          <w:rFonts w:ascii="Simplified Arabic" w:eastAsia="Calibri" w:hAnsi="Simplified Arabic" w:cs="Simplified Arabic" w:hint="cs"/>
          <w:sz w:val="28"/>
          <w:szCs w:val="28"/>
          <w:rtl/>
        </w:rPr>
        <w:t>ـ</w:t>
      </w:r>
      <w:r w:rsidRPr="0067598D">
        <w:rPr>
          <w:rFonts w:ascii="Simplified Arabic" w:eastAsia="Calibri" w:hAnsi="Simplified Arabic" w:cs="Simplified Arabic"/>
          <w:sz w:val="28"/>
          <w:szCs w:val="28"/>
          <w:rtl/>
        </w:rPr>
        <w:t>ــــ بيروت ـــــ الأولى ـــ</w:t>
      </w:r>
      <w:r w:rsidRPr="0067598D">
        <w:rPr>
          <w:rFonts w:ascii="Simplified Arabic" w:eastAsia="Calibri" w:hAnsi="Simplified Arabic" w:cs="Simplified Arabic" w:hint="cs"/>
          <w:sz w:val="28"/>
          <w:szCs w:val="28"/>
          <w:rtl/>
        </w:rPr>
        <w:t>ـ</w:t>
      </w:r>
      <w:r w:rsidRPr="0067598D">
        <w:rPr>
          <w:rFonts w:ascii="Simplified Arabic" w:eastAsia="Calibri" w:hAnsi="Simplified Arabic" w:cs="Simplified Arabic"/>
          <w:sz w:val="28"/>
          <w:szCs w:val="28"/>
          <w:rtl/>
        </w:rPr>
        <w:t>ــ 1421هـ ـــــ2001 م.</w:t>
      </w:r>
    </w:p>
    <w:p w14:paraId="0514EDCE" w14:textId="2F9CDC88"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hint="cs"/>
          <w:color w:val="000000"/>
          <w:sz w:val="28"/>
          <w:szCs w:val="28"/>
          <w:rtl/>
          <w:lang w:bidi="ar-EG"/>
        </w:rPr>
        <w:lastRenderedPageBreak/>
        <w:t>20</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شرح الطيبي على مشكاة المصابيح المسمى بـ (الكاشف عن حقائق السنن)، شرف الدين الحسين بن عبد الله الطيبي (743هـ)، المحقق: د. عبد الحميد هنداوي، الناشر: مكتبة نزار مصطفى الباز(مكة المكرمةـــــ الرياض) ـــــ الأولى ــــــ1417هـ </w:t>
      </w:r>
      <w:r w:rsidRPr="0067598D">
        <w:rPr>
          <w:rFonts w:ascii="Simplified Arabic" w:eastAsia="Calibri" w:hAnsi="Simplified Arabic" w:cs="Simplified Arabic" w:hint="cs"/>
          <w:sz w:val="28"/>
          <w:szCs w:val="28"/>
          <w:rtl/>
        </w:rPr>
        <w:t>ــــــ</w:t>
      </w:r>
      <w:r w:rsidRPr="0067598D">
        <w:rPr>
          <w:rFonts w:ascii="Simplified Arabic" w:eastAsia="Calibri" w:hAnsi="Simplified Arabic" w:cs="Simplified Arabic"/>
          <w:sz w:val="28"/>
          <w:szCs w:val="28"/>
          <w:rtl/>
        </w:rPr>
        <w:t xml:space="preserve"> 1997م.</w:t>
      </w:r>
    </w:p>
    <w:p w14:paraId="0EF3BD86" w14:textId="367FF017"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color w:val="000000"/>
          <w:sz w:val="28"/>
          <w:szCs w:val="28"/>
          <w:rtl/>
          <w:lang w:bidi="ar-EG"/>
        </w:rPr>
        <w:t>2</w:t>
      </w:r>
      <w:r w:rsidRPr="0067598D">
        <w:rPr>
          <w:rFonts w:ascii="Simplified Arabic" w:eastAsia="Calibri" w:hAnsi="Simplified Arabic" w:cs="Simplified Arabic" w:hint="cs"/>
          <w:color w:val="000000"/>
          <w:sz w:val="28"/>
          <w:szCs w:val="28"/>
          <w:rtl/>
          <w:lang w:bidi="ar-EG"/>
        </w:rPr>
        <w:t>1</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صحيح البخاري </w:t>
      </w:r>
      <w:r w:rsidRPr="0067598D">
        <w:rPr>
          <w:rFonts w:ascii="Simplified Arabic" w:eastAsia="Calibri" w:hAnsi="Simplified Arabic" w:cs="Simplified Arabic"/>
          <w:sz w:val="28"/>
          <w:szCs w:val="28"/>
          <w:rtl/>
          <w:lang w:bidi="ar-EG"/>
        </w:rPr>
        <w:t>، محمد بن إسماعيل أبو عبدالله البخاري الجعفي،</w:t>
      </w:r>
      <w:r w:rsidRPr="0067598D">
        <w:rPr>
          <w:rFonts w:ascii="Simplified Arabic" w:eastAsia="Calibri" w:hAnsi="Simplified Arabic" w:cs="Simplified Arabic"/>
          <w:sz w:val="28"/>
          <w:szCs w:val="28"/>
          <w:rtl/>
        </w:rPr>
        <w:t xml:space="preserve"> </w:t>
      </w:r>
      <w:r w:rsidRPr="0067598D">
        <w:rPr>
          <w:rFonts w:ascii="Simplified Arabic" w:eastAsia="Calibri" w:hAnsi="Simplified Arabic" w:cs="Simplified Arabic"/>
          <w:sz w:val="28"/>
          <w:szCs w:val="28"/>
          <w:rtl/>
          <w:lang w:bidi="ar-EG"/>
        </w:rPr>
        <w:t>المحقق: محمد زهير بن ناصر الناصر، الناشر: دار طوق النجاة (مصورة عن السلطانية بإضافة ترقيم محمد فؤاد عبد الباقي) ـــ</w:t>
      </w:r>
      <w:r w:rsidRPr="0067598D">
        <w:rPr>
          <w:rFonts w:ascii="Simplified Arabic" w:eastAsia="Calibri" w:hAnsi="Simplified Arabic" w:cs="Simplified Arabic" w:hint="cs"/>
          <w:sz w:val="28"/>
          <w:szCs w:val="28"/>
          <w:rtl/>
          <w:lang w:bidi="ar-EG"/>
        </w:rPr>
        <w:t>ـ</w:t>
      </w:r>
      <w:r w:rsidRPr="0067598D">
        <w:rPr>
          <w:rFonts w:ascii="Simplified Arabic" w:eastAsia="Calibri" w:hAnsi="Simplified Arabic" w:cs="Simplified Arabic"/>
          <w:sz w:val="28"/>
          <w:szCs w:val="28"/>
          <w:rtl/>
          <w:lang w:bidi="ar-EG"/>
        </w:rPr>
        <w:t xml:space="preserve">ــ الأولى </w:t>
      </w:r>
      <w:r w:rsidRPr="0067598D">
        <w:rPr>
          <w:rFonts w:ascii="Simplified Arabic" w:eastAsia="Calibri" w:hAnsi="Simplified Arabic" w:cs="Simplified Arabic" w:hint="cs"/>
          <w:sz w:val="28"/>
          <w:szCs w:val="28"/>
          <w:rtl/>
          <w:lang w:bidi="ar-EG"/>
        </w:rPr>
        <w:t>ـ</w:t>
      </w:r>
      <w:r w:rsidRPr="0067598D">
        <w:rPr>
          <w:rFonts w:ascii="Simplified Arabic" w:eastAsia="Calibri" w:hAnsi="Simplified Arabic" w:cs="Simplified Arabic"/>
          <w:sz w:val="28"/>
          <w:szCs w:val="28"/>
          <w:rtl/>
          <w:lang w:bidi="ar-EG"/>
        </w:rPr>
        <w:t>ـــــ 1422هـــ .</w:t>
      </w:r>
    </w:p>
    <w:p w14:paraId="37BA6E4F" w14:textId="280591B2" w:rsidR="0067598D" w:rsidRPr="0067598D" w:rsidRDefault="0067598D" w:rsidP="00354DDA">
      <w:pPr>
        <w:widowControl/>
        <w:adjustRightInd/>
        <w:spacing w:line="240" w:lineRule="auto"/>
        <w:ind w:left="404" w:hanging="404"/>
        <w:jc w:val="lowKashida"/>
        <w:textAlignment w:val="auto"/>
        <w:rPr>
          <w:rFonts w:ascii="Simplified Arabic" w:hAnsi="Simplified Arabic" w:cs="Simplified Arabic"/>
          <w:sz w:val="28"/>
          <w:szCs w:val="28"/>
          <w:lang w:bidi="ar-EG"/>
        </w:rPr>
      </w:pPr>
      <w:r w:rsidRPr="0067598D">
        <w:rPr>
          <w:rFonts w:ascii="Simplified Arabic" w:eastAsia="Calibri" w:hAnsi="Simplified Arabic" w:cs="Simplified Arabic"/>
          <w:color w:val="000000"/>
          <w:sz w:val="28"/>
          <w:szCs w:val="28"/>
          <w:rtl/>
          <w:lang w:bidi="ar-EG"/>
        </w:rPr>
        <w:t>2</w:t>
      </w:r>
      <w:r w:rsidRPr="0067598D">
        <w:rPr>
          <w:rFonts w:ascii="Simplified Arabic" w:eastAsia="Calibri" w:hAnsi="Simplified Arabic" w:cs="Simplified Arabic" w:hint="cs"/>
          <w:color w:val="000000"/>
          <w:sz w:val="28"/>
          <w:szCs w:val="28"/>
          <w:rtl/>
          <w:lang w:bidi="ar-EG"/>
        </w:rPr>
        <w:t>2</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صحيح مسلم، </w:t>
      </w:r>
      <w:r w:rsidRPr="0067598D">
        <w:rPr>
          <w:rFonts w:ascii="Simplified Arabic" w:hAnsi="Simplified Arabic" w:cs="Simplified Arabic"/>
          <w:sz w:val="28"/>
          <w:szCs w:val="28"/>
          <w:rtl/>
          <w:lang w:bidi="ar-EG"/>
        </w:rPr>
        <w:t>مسلم بن الحجاج أبو الحسن القشيري النيسابوري (المتوفى: 261هـ)</w:t>
      </w:r>
      <w:r w:rsidRPr="0067598D">
        <w:rPr>
          <w:rFonts w:ascii="Simplified Arabic" w:eastAsia="Calibri" w:hAnsi="Simplified Arabic" w:cs="Simplified Arabic"/>
          <w:sz w:val="28"/>
          <w:szCs w:val="28"/>
          <w:rtl/>
        </w:rPr>
        <w:t xml:space="preserve">، </w:t>
      </w:r>
      <w:r w:rsidRPr="0067598D">
        <w:rPr>
          <w:rFonts w:ascii="Simplified Arabic" w:hAnsi="Simplified Arabic" w:cs="Simplified Arabic"/>
          <w:sz w:val="28"/>
          <w:szCs w:val="28"/>
          <w:rtl/>
          <w:lang w:bidi="ar-EG"/>
        </w:rPr>
        <w:t>المحقق: محمد فؤاد عبد الباقي</w:t>
      </w:r>
      <w:r w:rsidRPr="0067598D">
        <w:rPr>
          <w:rFonts w:ascii="Simplified Arabic" w:eastAsia="Calibri" w:hAnsi="Simplified Arabic" w:cs="Simplified Arabic"/>
          <w:sz w:val="28"/>
          <w:szCs w:val="28"/>
          <w:rtl/>
        </w:rPr>
        <w:t xml:space="preserve">، </w:t>
      </w:r>
      <w:r w:rsidRPr="0067598D">
        <w:rPr>
          <w:rFonts w:ascii="Simplified Arabic" w:hAnsi="Simplified Arabic" w:cs="Simplified Arabic"/>
          <w:sz w:val="28"/>
          <w:szCs w:val="28"/>
          <w:rtl/>
          <w:lang w:bidi="ar-EG"/>
        </w:rPr>
        <w:t xml:space="preserve">الناشر: دار إحياء التراث العربي </w:t>
      </w:r>
      <w:r w:rsidRPr="0067598D">
        <w:rPr>
          <w:rFonts w:ascii="Simplified Arabic" w:eastAsia="Calibri" w:hAnsi="Simplified Arabic" w:cs="Simplified Arabic" w:hint="cs"/>
          <w:sz w:val="28"/>
          <w:szCs w:val="28"/>
          <w:rtl/>
          <w:lang w:bidi="ar-EG"/>
        </w:rPr>
        <w:t>ــــــ</w:t>
      </w:r>
      <w:r w:rsidRPr="0067598D">
        <w:rPr>
          <w:rFonts w:ascii="Simplified Arabic" w:hAnsi="Simplified Arabic" w:cs="Simplified Arabic"/>
          <w:sz w:val="28"/>
          <w:szCs w:val="28"/>
          <w:rtl/>
          <w:lang w:bidi="ar-EG"/>
        </w:rPr>
        <w:t xml:space="preserve"> بيروت</w:t>
      </w:r>
      <w:r w:rsidRPr="0067598D">
        <w:rPr>
          <w:rFonts w:ascii="Simplified Arabic" w:eastAsia="Calibri" w:hAnsi="Simplified Arabic" w:cs="Simplified Arabic"/>
          <w:sz w:val="28"/>
          <w:szCs w:val="28"/>
          <w:rtl/>
          <w:lang w:bidi="ar-EG"/>
        </w:rPr>
        <w:t xml:space="preserve"> (د ــــــ ت).</w:t>
      </w:r>
    </w:p>
    <w:p w14:paraId="0626A21F" w14:textId="08DDC650" w:rsidR="0067598D" w:rsidRPr="0067598D" w:rsidRDefault="0067598D" w:rsidP="00354DDA">
      <w:pPr>
        <w:widowControl/>
        <w:adjustRightInd/>
        <w:spacing w:line="240" w:lineRule="auto"/>
        <w:ind w:left="404" w:hanging="404"/>
        <w:jc w:val="lowKashida"/>
        <w:textAlignment w:val="auto"/>
        <w:rPr>
          <w:rFonts w:ascii="Simplified Arabic" w:hAnsi="Simplified Arabic" w:cs="Simplified Arabic"/>
          <w:sz w:val="28"/>
          <w:szCs w:val="28"/>
          <w:rtl/>
          <w:lang w:bidi="ar-EG"/>
        </w:rPr>
      </w:pPr>
      <w:r w:rsidRPr="0067598D">
        <w:rPr>
          <w:rFonts w:ascii="Simplified Arabic" w:eastAsia="Calibri" w:hAnsi="Simplified Arabic" w:cs="Simplified Arabic"/>
          <w:color w:val="000000"/>
          <w:sz w:val="28"/>
          <w:szCs w:val="28"/>
          <w:rtl/>
          <w:lang w:bidi="ar-EG"/>
        </w:rPr>
        <w:t>2</w:t>
      </w:r>
      <w:r w:rsidRPr="0067598D">
        <w:rPr>
          <w:rFonts w:ascii="Simplified Arabic" w:eastAsia="Calibri" w:hAnsi="Simplified Arabic" w:cs="Simplified Arabic" w:hint="cs"/>
          <w:color w:val="000000"/>
          <w:sz w:val="28"/>
          <w:szCs w:val="28"/>
          <w:rtl/>
          <w:lang w:bidi="ar-EG"/>
        </w:rPr>
        <w:t>3</w:t>
      </w:r>
      <w:r w:rsidR="00354DDA">
        <w:rPr>
          <w:rFonts w:ascii="Simplified Arabic" w:eastAsia="Calibri" w:hAnsi="Simplified Arabic" w:cs="Simplified Arabic"/>
          <w:color w:val="000000"/>
          <w:sz w:val="28"/>
          <w:szCs w:val="28"/>
          <w:rtl/>
          <w:lang w:bidi="ar-EG"/>
        </w:rPr>
        <w:t xml:space="preserve">) </w:t>
      </w:r>
      <w:r w:rsidRPr="0067598D">
        <w:rPr>
          <w:rFonts w:ascii="Simplified Arabic" w:hAnsi="Simplified Arabic" w:cs="Simplified Arabic"/>
          <w:sz w:val="28"/>
          <w:szCs w:val="28"/>
          <w:rtl/>
          <w:lang w:bidi="ar-EG"/>
        </w:rPr>
        <w:t>فتح الباري شرح صحيح البخاري</w:t>
      </w:r>
      <w:r w:rsidRPr="0067598D">
        <w:rPr>
          <w:rFonts w:ascii="Simplified Arabic" w:eastAsia="Calibri" w:hAnsi="Simplified Arabic" w:cs="Simplified Arabic"/>
          <w:sz w:val="28"/>
          <w:szCs w:val="28"/>
          <w:rtl/>
        </w:rPr>
        <w:t xml:space="preserve">، </w:t>
      </w:r>
      <w:r w:rsidRPr="0067598D">
        <w:rPr>
          <w:rFonts w:ascii="Simplified Arabic" w:hAnsi="Simplified Arabic" w:cs="Simplified Arabic"/>
          <w:sz w:val="28"/>
          <w:szCs w:val="28"/>
          <w:rtl/>
          <w:lang w:bidi="ar-EG"/>
        </w:rPr>
        <w:t>أحمد بن علي بن حجر أبو الفضل العسقلاني الشافعي</w:t>
      </w:r>
      <w:r w:rsidRPr="0067598D">
        <w:rPr>
          <w:rFonts w:ascii="Simplified Arabic" w:eastAsia="Calibri" w:hAnsi="Simplified Arabic" w:cs="Simplified Arabic"/>
          <w:sz w:val="28"/>
          <w:szCs w:val="28"/>
          <w:rtl/>
        </w:rPr>
        <w:t xml:space="preserve">، </w:t>
      </w:r>
      <w:r w:rsidRPr="0067598D">
        <w:rPr>
          <w:rFonts w:ascii="Simplified Arabic" w:hAnsi="Simplified Arabic" w:cs="Simplified Arabic"/>
          <w:sz w:val="28"/>
          <w:szCs w:val="28"/>
          <w:rtl/>
          <w:lang w:bidi="ar-EG"/>
        </w:rPr>
        <w:t>الناشر: دار المعرفة ـ</w:t>
      </w:r>
      <w:r w:rsidRPr="0067598D">
        <w:rPr>
          <w:rFonts w:ascii="Simplified Arabic" w:hAnsi="Simplified Arabic" w:cs="Simplified Arabic" w:hint="cs"/>
          <w:sz w:val="28"/>
          <w:szCs w:val="28"/>
          <w:rtl/>
          <w:lang w:bidi="ar-EG"/>
        </w:rPr>
        <w:t>ـ</w:t>
      </w:r>
      <w:r w:rsidRPr="0067598D">
        <w:rPr>
          <w:rFonts w:ascii="Simplified Arabic" w:hAnsi="Simplified Arabic" w:cs="Simplified Arabic"/>
          <w:sz w:val="28"/>
          <w:szCs w:val="28"/>
          <w:rtl/>
          <w:lang w:bidi="ar-EG"/>
        </w:rPr>
        <w:t>ــــ بيروت ـــــ</w:t>
      </w:r>
      <w:r w:rsidRPr="0067598D">
        <w:rPr>
          <w:rFonts w:ascii="Simplified Arabic" w:hAnsi="Simplified Arabic" w:cs="Simplified Arabic" w:hint="cs"/>
          <w:sz w:val="28"/>
          <w:szCs w:val="28"/>
          <w:rtl/>
          <w:lang w:bidi="ar-EG"/>
        </w:rPr>
        <w:t>ـ</w:t>
      </w:r>
      <w:r w:rsidRPr="0067598D">
        <w:rPr>
          <w:rFonts w:ascii="Simplified Arabic" w:hAnsi="Simplified Arabic" w:cs="Simplified Arabic"/>
          <w:sz w:val="28"/>
          <w:szCs w:val="28"/>
          <w:rtl/>
          <w:lang w:bidi="ar-EG"/>
        </w:rPr>
        <w:t xml:space="preserve"> 137</w:t>
      </w:r>
      <w:r w:rsidRPr="0067598D">
        <w:rPr>
          <w:rFonts w:ascii="Simplified Arabic" w:hAnsi="Simplified Arabic" w:cs="Simplified Arabic" w:hint="cs"/>
          <w:sz w:val="28"/>
          <w:szCs w:val="28"/>
          <w:rtl/>
          <w:lang w:bidi="ar-EG"/>
        </w:rPr>
        <w:t>9هــ .</w:t>
      </w:r>
    </w:p>
    <w:p w14:paraId="13263570" w14:textId="09625BFB"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2</w:t>
      </w:r>
      <w:r w:rsidRPr="0067598D">
        <w:rPr>
          <w:rFonts w:ascii="Simplified Arabic" w:eastAsia="Calibri" w:hAnsi="Simplified Arabic" w:cs="Simplified Arabic" w:hint="cs"/>
          <w:color w:val="000000"/>
          <w:sz w:val="28"/>
          <w:szCs w:val="28"/>
          <w:rtl/>
          <w:lang w:bidi="ar-EG"/>
        </w:rPr>
        <w:t>4</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فتوح الغيب في الكشف عن قناع الريب (حاشية الطيبي على الكشاف)، شرف الدين الحسين بن عبد الله الطيبي (المتوفى: 743 هـ)، مقدمة التحقيق: إياد محمد الغوج، القسم الدراسي: د. جميل بني عطا، المشرف العام على الإخراج العلمي للكتاب: د. محمد عبد الرحيم سلطان العلماء، الناشر: جائزة دبي الدولية للقرآن الكريم ــــــ الأولى ــــــ 1434 هـ ــــــ 2013م. </w:t>
      </w:r>
    </w:p>
    <w:p w14:paraId="3BDCC9AD" w14:textId="53B2F3B4"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2</w:t>
      </w:r>
      <w:r w:rsidRPr="0067598D">
        <w:rPr>
          <w:rFonts w:ascii="Simplified Arabic" w:eastAsia="Calibri" w:hAnsi="Simplified Arabic" w:cs="Simplified Arabic" w:hint="cs"/>
          <w:color w:val="000000"/>
          <w:sz w:val="28"/>
          <w:szCs w:val="28"/>
          <w:rtl/>
          <w:lang w:bidi="ar-EG"/>
        </w:rPr>
        <w:t>5</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القاموس المحيط، مجد الدين أبو طاهر محمد بن يعقوب الفيروز آبادى، تحقيق: مكتب تحقيق التراث في مؤسسة الرسالة، بإشراف: محمد نعيم العرقسُوسي، الناشر: مؤسسة الرسالة للطباعة والنشر والتوزيع، بيروت </w:t>
      </w:r>
      <w:r w:rsidRPr="0067598D">
        <w:rPr>
          <w:rFonts w:ascii="Simplified Arabic" w:eastAsia="Calibri" w:hAnsi="Simplified Arabic" w:cs="Simplified Arabic" w:hint="cs"/>
          <w:sz w:val="28"/>
          <w:szCs w:val="28"/>
          <w:rtl/>
        </w:rPr>
        <w:t>ـــــ</w:t>
      </w:r>
      <w:r w:rsidRPr="0067598D">
        <w:rPr>
          <w:rFonts w:ascii="Simplified Arabic" w:eastAsia="Calibri" w:hAnsi="Simplified Arabic" w:cs="Simplified Arabic"/>
          <w:sz w:val="28"/>
          <w:szCs w:val="28"/>
          <w:rtl/>
        </w:rPr>
        <w:t xml:space="preserve"> لبنان ــــــ الثامنة ــــــ 1426 هـ ــــــ 2005م.</w:t>
      </w:r>
    </w:p>
    <w:p w14:paraId="2031D056" w14:textId="078CEFA8"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lastRenderedPageBreak/>
        <w:t>2</w:t>
      </w:r>
      <w:r w:rsidRPr="0067598D">
        <w:rPr>
          <w:rFonts w:ascii="Simplified Arabic" w:eastAsia="Calibri" w:hAnsi="Simplified Arabic" w:cs="Simplified Arabic" w:hint="cs"/>
          <w:color w:val="000000"/>
          <w:sz w:val="28"/>
          <w:szCs w:val="28"/>
          <w:rtl/>
          <w:lang w:bidi="ar-EG"/>
        </w:rPr>
        <w:t>6</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كتاب التبيان في البيان للإمام الطيبي المتوفي سنة 743 ، رسالة دكتوراه كلية اللغة العربية (جامعة الأزهر) البلاغة والنقد، تحقيق ودراسة: د/عبد الستار حسين مبروك، إشراف: أ.د/كامل إمام الخولي ــــــ 1397ه ــــــ 1977م.  </w:t>
      </w:r>
    </w:p>
    <w:p w14:paraId="32122898" w14:textId="61A21AE1"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2</w:t>
      </w:r>
      <w:r w:rsidRPr="0067598D">
        <w:rPr>
          <w:rFonts w:ascii="Simplified Arabic" w:eastAsia="Calibri" w:hAnsi="Simplified Arabic" w:cs="Simplified Arabic" w:hint="cs"/>
          <w:color w:val="000000"/>
          <w:sz w:val="28"/>
          <w:szCs w:val="28"/>
          <w:rtl/>
          <w:lang w:bidi="ar-EG"/>
        </w:rPr>
        <w:t>7</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الكليات معجم في المصطلحات والفروق اللغوية، أيوب بن موسى الحسيني القريمي الكفوي، أبو البقاء الحنفي (المتوفى: 1094هـ)، المحقق: عدنان درويش </w:t>
      </w:r>
      <w:r w:rsidRPr="0067598D">
        <w:rPr>
          <w:rFonts w:ascii="Simplified Arabic" w:eastAsia="Calibri" w:hAnsi="Simplified Arabic" w:cs="Simplified Arabic" w:hint="cs"/>
          <w:sz w:val="28"/>
          <w:szCs w:val="28"/>
          <w:rtl/>
        </w:rPr>
        <w:t>ــــــ</w:t>
      </w:r>
      <w:r w:rsidRPr="0067598D">
        <w:rPr>
          <w:rFonts w:ascii="Simplified Arabic" w:eastAsia="Calibri" w:hAnsi="Simplified Arabic" w:cs="Simplified Arabic"/>
          <w:sz w:val="28"/>
          <w:szCs w:val="28"/>
          <w:rtl/>
        </w:rPr>
        <w:t xml:space="preserve"> محمد المصري، الناشر: مؤسسة الرسالة ـــــ بيروت ـــــ( د ــــــ ت ).</w:t>
      </w:r>
    </w:p>
    <w:p w14:paraId="7DAC0F47" w14:textId="24956231"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2</w:t>
      </w:r>
      <w:r w:rsidRPr="0067598D">
        <w:rPr>
          <w:rFonts w:ascii="Simplified Arabic" w:eastAsia="Calibri" w:hAnsi="Simplified Arabic" w:cs="Simplified Arabic" w:hint="cs"/>
          <w:color w:val="000000"/>
          <w:sz w:val="28"/>
          <w:szCs w:val="28"/>
          <w:rtl/>
          <w:lang w:bidi="ar-EG"/>
        </w:rPr>
        <w:t>8</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لطائف الإشارات تفسير القشيري، عبد الكريم بن هوازن بن عبد الملك القشيري (المتوفى: 465هـ)، المحقق: إبراهيم البسيوني، الناشر: الهيئة المصرية العامة للكتاب </w:t>
      </w:r>
      <w:r w:rsidRPr="0067598D">
        <w:rPr>
          <w:rFonts w:ascii="Simplified Arabic" w:eastAsia="Calibri" w:hAnsi="Simplified Arabic" w:cs="Simplified Arabic" w:hint="cs"/>
          <w:sz w:val="28"/>
          <w:szCs w:val="28"/>
          <w:rtl/>
        </w:rPr>
        <w:t>ـــــ</w:t>
      </w:r>
      <w:r w:rsidRPr="0067598D">
        <w:rPr>
          <w:rFonts w:ascii="Simplified Arabic" w:eastAsia="Calibri" w:hAnsi="Simplified Arabic" w:cs="Simplified Arabic"/>
          <w:sz w:val="28"/>
          <w:szCs w:val="28"/>
          <w:rtl/>
        </w:rPr>
        <w:t xml:space="preserve"> مصر ــــــ الثالثة.</w:t>
      </w:r>
    </w:p>
    <w:p w14:paraId="4CD3229C" w14:textId="0F097F69"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2</w:t>
      </w:r>
      <w:r w:rsidRPr="0067598D">
        <w:rPr>
          <w:rFonts w:ascii="Simplified Arabic" w:eastAsia="Calibri" w:hAnsi="Simplified Arabic" w:cs="Simplified Arabic" w:hint="cs"/>
          <w:color w:val="000000"/>
          <w:sz w:val="28"/>
          <w:szCs w:val="28"/>
          <w:rtl/>
          <w:lang w:bidi="ar-EG"/>
        </w:rPr>
        <w:t>9</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اللمع، لأبي نصر السراج الطوسي، حققه: الدكتور عبد الحليم محمود ـــــــ طه عبد الباقي سرور، الطبع والنشر: دار الكتب الحديثة بمصر ـــــــ مكتبة المثنى ببغداد،1380ه ـــــــ 1960م.  </w:t>
      </w:r>
    </w:p>
    <w:p w14:paraId="5AE39269" w14:textId="424F8B39"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hint="cs"/>
          <w:color w:val="000000"/>
          <w:sz w:val="28"/>
          <w:szCs w:val="28"/>
          <w:rtl/>
          <w:lang w:bidi="ar-EG"/>
        </w:rPr>
        <w:t>30</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معجم لسان العرب، ابن منظور، محمد بن مكرم بن على جمال الدين ابن منظور الأنصاري الإفريقى (المتوفى: 711هـ)، الناشر: دار صادر </w:t>
      </w:r>
      <w:r w:rsidRPr="0067598D">
        <w:rPr>
          <w:rFonts w:ascii="Simplified Arabic" w:eastAsia="Calibri" w:hAnsi="Simplified Arabic" w:cs="Simplified Arabic" w:hint="cs"/>
          <w:sz w:val="28"/>
          <w:szCs w:val="28"/>
          <w:rtl/>
        </w:rPr>
        <w:t>ـــــ</w:t>
      </w:r>
      <w:r w:rsidRPr="0067598D">
        <w:rPr>
          <w:rFonts w:ascii="Simplified Arabic" w:eastAsia="Calibri" w:hAnsi="Simplified Arabic" w:cs="Simplified Arabic"/>
          <w:sz w:val="28"/>
          <w:szCs w:val="28"/>
          <w:rtl/>
        </w:rPr>
        <w:t xml:space="preserve"> بيروت ــــ</w:t>
      </w:r>
      <w:r w:rsidRPr="0067598D">
        <w:rPr>
          <w:rFonts w:ascii="Simplified Arabic" w:eastAsia="Calibri" w:hAnsi="Simplified Arabic" w:cs="Simplified Arabic" w:hint="cs"/>
          <w:sz w:val="28"/>
          <w:szCs w:val="28"/>
          <w:rtl/>
        </w:rPr>
        <w:t>ــ</w:t>
      </w:r>
      <w:r w:rsidRPr="0067598D">
        <w:rPr>
          <w:rFonts w:ascii="Simplified Arabic" w:eastAsia="Calibri" w:hAnsi="Simplified Arabic" w:cs="Simplified Arabic"/>
          <w:sz w:val="28"/>
          <w:szCs w:val="28"/>
          <w:rtl/>
        </w:rPr>
        <w:t xml:space="preserve"> الثالثة ــــــ1414هـ.</w:t>
      </w:r>
    </w:p>
    <w:p w14:paraId="6774BAE1" w14:textId="1D53C939"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3</w:t>
      </w:r>
      <w:r w:rsidRPr="0067598D">
        <w:rPr>
          <w:rFonts w:ascii="Simplified Arabic" w:eastAsia="Calibri" w:hAnsi="Simplified Arabic" w:cs="Simplified Arabic" w:hint="cs"/>
          <w:color w:val="000000"/>
          <w:sz w:val="28"/>
          <w:szCs w:val="28"/>
          <w:rtl/>
          <w:lang w:bidi="ar-EG"/>
        </w:rPr>
        <w:t>1</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معجم اللغة العربية المعاصرة، المؤلف: د أحمد مختار عبد الحميد عمر (المتوفى: 1424هـ) بمساعدة فريق عمل، الناشر: عالم الكتب ـــــ الأولى ـــــ 1429هـ ـ</w:t>
      </w:r>
      <w:r w:rsidRPr="0067598D">
        <w:rPr>
          <w:rFonts w:ascii="Simplified Arabic" w:eastAsia="Calibri" w:hAnsi="Simplified Arabic" w:cs="Simplified Arabic" w:hint="cs"/>
          <w:sz w:val="28"/>
          <w:szCs w:val="28"/>
          <w:rtl/>
        </w:rPr>
        <w:t>ـ</w:t>
      </w:r>
      <w:r w:rsidRPr="0067598D">
        <w:rPr>
          <w:rFonts w:ascii="Simplified Arabic" w:eastAsia="Calibri" w:hAnsi="Simplified Arabic" w:cs="Simplified Arabic"/>
          <w:sz w:val="28"/>
          <w:szCs w:val="28"/>
          <w:rtl/>
        </w:rPr>
        <w:t>ـــ 2008 م.</w:t>
      </w:r>
    </w:p>
    <w:p w14:paraId="043249CB" w14:textId="76494FE9"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3</w:t>
      </w:r>
      <w:r w:rsidRPr="0067598D">
        <w:rPr>
          <w:rFonts w:ascii="Simplified Arabic" w:eastAsia="Calibri" w:hAnsi="Simplified Arabic" w:cs="Simplified Arabic" w:hint="cs"/>
          <w:color w:val="000000"/>
          <w:sz w:val="28"/>
          <w:szCs w:val="28"/>
          <w:rtl/>
          <w:lang w:bidi="ar-EG"/>
        </w:rPr>
        <w:t>2</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معجم التعريفات، الجرجاني: علي بن محمد بن علي الزين الشريف الجرجاني (المتوفى: 816هـ) ، المحقق: جماعة من العلماء بإشراف الناشر، الناشر: دار الكتب العلمية بيروت ــــــ لبنان ـــــ الأولى ـــــ 1403هـ ـــــ1983م.</w:t>
      </w:r>
    </w:p>
    <w:p w14:paraId="1845B47C" w14:textId="08826C10"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lastRenderedPageBreak/>
        <w:t>3</w:t>
      </w:r>
      <w:r w:rsidRPr="0067598D">
        <w:rPr>
          <w:rFonts w:ascii="Simplified Arabic" w:eastAsia="Calibri" w:hAnsi="Simplified Arabic" w:cs="Simplified Arabic" w:hint="cs"/>
          <w:color w:val="000000"/>
          <w:sz w:val="28"/>
          <w:szCs w:val="28"/>
          <w:rtl/>
          <w:lang w:bidi="ar-EG"/>
        </w:rPr>
        <w:t>3</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مسند الإمام أحمد ، أبو عبد الله أحمد بن محمد بن حنبل بن هلال بن أسد الشيباني (المتوفى: 241هـ)، المحقق: شعيب الأرنؤوط </w:t>
      </w:r>
      <w:r w:rsidRPr="0067598D">
        <w:rPr>
          <w:rFonts w:ascii="Simplified Arabic" w:eastAsia="Calibri" w:hAnsi="Simplified Arabic" w:cs="Simplified Arabic" w:hint="cs"/>
          <w:sz w:val="28"/>
          <w:szCs w:val="28"/>
          <w:rtl/>
        </w:rPr>
        <w:t>ـــــ</w:t>
      </w:r>
      <w:r w:rsidRPr="0067598D">
        <w:rPr>
          <w:rFonts w:ascii="Simplified Arabic" w:eastAsia="Calibri" w:hAnsi="Simplified Arabic" w:cs="Simplified Arabic"/>
          <w:sz w:val="28"/>
          <w:szCs w:val="28"/>
          <w:rtl/>
        </w:rPr>
        <w:t xml:space="preserve"> عادل مرشد، وآخرون، إشراف: د عبد الله بن عبد المحسن التركي، الناشر: مؤسسة الرسالة ـــ الأولى ـــ</w:t>
      </w:r>
      <w:r w:rsidRPr="0067598D">
        <w:rPr>
          <w:rFonts w:ascii="Simplified Arabic" w:eastAsia="Calibri" w:hAnsi="Simplified Arabic" w:cs="Simplified Arabic" w:hint="cs"/>
          <w:sz w:val="28"/>
          <w:szCs w:val="28"/>
          <w:rtl/>
        </w:rPr>
        <w:t>ـــ</w:t>
      </w:r>
      <w:r w:rsidRPr="0067598D">
        <w:rPr>
          <w:rFonts w:ascii="Simplified Arabic" w:eastAsia="Calibri" w:hAnsi="Simplified Arabic" w:cs="Simplified Arabic"/>
          <w:sz w:val="28"/>
          <w:szCs w:val="28"/>
          <w:rtl/>
        </w:rPr>
        <w:t xml:space="preserve"> 1421هـ </w:t>
      </w:r>
      <w:r w:rsidRPr="0067598D">
        <w:rPr>
          <w:rFonts w:ascii="Simplified Arabic" w:eastAsia="Calibri" w:hAnsi="Simplified Arabic" w:cs="Simplified Arabic" w:hint="cs"/>
          <w:sz w:val="28"/>
          <w:szCs w:val="28"/>
          <w:rtl/>
        </w:rPr>
        <w:t>ـــــ</w:t>
      </w:r>
      <w:r w:rsidRPr="0067598D">
        <w:rPr>
          <w:rFonts w:ascii="Simplified Arabic" w:eastAsia="Calibri" w:hAnsi="Simplified Arabic" w:cs="Simplified Arabic"/>
          <w:sz w:val="28"/>
          <w:szCs w:val="28"/>
          <w:rtl/>
        </w:rPr>
        <w:t xml:space="preserve"> 2001م. </w:t>
      </w:r>
    </w:p>
    <w:p w14:paraId="4529B451" w14:textId="3B32F51F"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3</w:t>
      </w:r>
      <w:r w:rsidRPr="0067598D">
        <w:rPr>
          <w:rFonts w:ascii="Simplified Arabic" w:eastAsia="Calibri" w:hAnsi="Simplified Arabic" w:cs="Simplified Arabic" w:hint="cs"/>
          <w:color w:val="000000"/>
          <w:sz w:val="28"/>
          <w:szCs w:val="28"/>
          <w:rtl/>
          <w:lang w:bidi="ar-EG"/>
        </w:rPr>
        <w:t>4</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موسوعة كشاف اصطلاحات الفنون والعلوم،</w:t>
      </w:r>
      <w:r w:rsidRPr="0067598D">
        <w:rPr>
          <w:rFonts w:ascii="Simplified Arabic" w:eastAsia="Calibri" w:hAnsi="Simplified Arabic" w:cs="Simplified Arabic"/>
          <w:b/>
          <w:bCs/>
          <w:sz w:val="28"/>
          <w:szCs w:val="28"/>
          <w:rtl/>
        </w:rPr>
        <w:t xml:space="preserve"> </w:t>
      </w:r>
      <w:r w:rsidRPr="0067598D">
        <w:rPr>
          <w:rFonts w:ascii="Simplified Arabic" w:eastAsia="Calibri" w:hAnsi="Simplified Arabic" w:cs="Simplified Arabic"/>
          <w:sz w:val="28"/>
          <w:szCs w:val="28"/>
          <w:rtl/>
        </w:rPr>
        <w:t>محمد بن علي ابن القاضي محمد حامد بن محمّد صابر الفاروقي الحنفي التهانوي (المتوفى: بعد 1158هـ)، تقديم وإشراف ومراجعة: د. رفيق العجم، تحقيق: د. علي دحروج، نقل النص الفارسي إلى العربية: د. عبد الله الخالدي، الترجمة الأجنبية: د. جورج زيناني، الناشر: مكتبة لبنان ناشرون ــــــ بيروت ــــــ الأولى ــــــ 1996م.</w:t>
      </w:r>
    </w:p>
    <w:p w14:paraId="6BF754E6" w14:textId="6E403614"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3</w:t>
      </w:r>
      <w:r w:rsidRPr="0067598D">
        <w:rPr>
          <w:rFonts w:ascii="Simplified Arabic" w:eastAsia="Calibri" w:hAnsi="Simplified Arabic" w:cs="Simplified Arabic" w:hint="cs"/>
          <w:color w:val="000000"/>
          <w:sz w:val="28"/>
          <w:szCs w:val="28"/>
          <w:rtl/>
          <w:lang w:bidi="ar-EG"/>
        </w:rPr>
        <w:t>5</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مسند الإمام الدارمي، أبو محمد عبد الله بن عبد الرحمن الدارمي، درسه وضبط نصوصه وحققها: الدكتور/ مرزوق بن هياس آل مرزوق الزهراني، الناشر: (بدون ناشر) (طُبع على نفقة رجل الأعمال الشيخ جمعان بن حسن الزهراني) ــــــ الأولى ــــــ 1436هـ ــــــ 2015م.</w:t>
      </w:r>
    </w:p>
    <w:p w14:paraId="0A80F4B8" w14:textId="12CE8DCF"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Pr>
      </w:pPr>
      <w:r w:rsidRPr="0067598D">
        <w:rPr>
          <w:rFonts w:ascii="Simplified Arabic" w:eastAsia="Calibri" w:hAnsi="Simplified Arabic" w:cs="Simplified Arabic"/>
          <w:color w:val="000000"/>
          <w:sz w:val="28"/>
          <w:szCs w:val="28"/>
          <w:rtl/>
          <w:lang w:bidi="ar-EG"/>
        </w:rPr>
        <w:t>3</w:t>
      </w:r>
      <w:r w:rsidRPr="0067598D">
        <w:rPr>
          <w:rFonts w:ascii="Simplified Arabic" w:eastAsia="Calibri" w:hAnsi="Simplified Arabic" w:cs="Simplified Arabic" w:hint="cs"/>
          <w:color w:val="000000"/>
          <w:sz w:val="28"/>
          <w:szCs w:val="28"/>
          <w:rtl/>
          <w:lang w:bidi="ar-EG"/>
        </w:rPr>
        <w:t>6</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موسوعة الأخلاق والزهد والرقائق (قصص تربوية من حياة الأنبياء والصحابة والتابعين والصالحين)، ياسر عبد الرحمن، الناشر: مؤسسة اقرأ للنشر والتوزيع والترجمة، القاهرة ـــــ الأولى ـــــ 1428 هـ ـــــ 2007 م.</w:t>
      </w:r>
    </w:p>
    <w:p w14:paraId="1038DF62" w14:textId="648E517D"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lang w:bidi="ar-EG"/>
        </w:rPr>
      </w:pPr>
      <w:r w:rsidRPr="0067598D">
        <w:rPr>
          <w:rFonts w:ascii="Simplified Arabic" w:eastAsia="Calibri" w:hAnsi="Simplified Arabic" w:cs="Simplified Arabic"/>
          <w:color w:val="000000"/>
          <w:sz w:val="28"/>
          <w:szCs w:val="28"/>
          <w:rtl/>
          <w:lang w:bidi="ar-EG"/>
        </w:rPr>
        <w:t>3</w:t>
      </w:r>
      <w:r w:rsidRPr="0067598D">
        <w:rPr>
          <w:rFonts w:ascii="Simplified Arabic" w:eastAsia="Calibri" w:hAnsi="Simplified Arabic" w:cs="Simplified Arabic" w:hint="cs"/>
          <w:color w:val="000000"/>
          <w:sz w:val="28"/>
          <w:szCs w:val="28"/>
          <w:rtl/>
          <w:lang w:bidi="ar-EG"/>
        </w:rPr>
        <w:t>7</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 xml:space="preserve">منازل السائرين، أبو إسماعيل عبد الله بن محمد بن علي الأنصاري الهروي (المتوفى: 481هـ)، الناشر: دار الكتب العلمية </w:t>
      </w:r>
      <w:r w:rsidRPr="0067598D">
        <w:rPr>
          <w:rFonts w:ascii="Simplified Arabic" w:eastAsia="Calibri" w:hAnsi="Simplified Arabic" w:cs="Simplified Arabic" w:hint="cs"/>
          <w:sz w:val="28"/>
          <w:szCs w:val="28"/>
          <w:rtl/>
        </w:rPr>
        <w:t>ــــــ</w:t>
      </w:r>
      <w:r w:rsidRPr="0067598D">
        <w:rPr>
          <w:rFonts w:ascii="Simplified Arabic" w:eastAsia="Calibri" w:hAnsi="Simplified Arabic" w:cs="Simplified Arabic"/>
          <w:sz w:val="28"/>
          <w:szCs w:val="28"/>
          <w:rtl/>
        </w:rPr>
        <w:t xml:space="preserve"> بيروت </w:t>
      </w:r>
      <w:r w:rsidR="00354DDA">
        <w:rPr>
          <w:rFonts w:ascii="Simplified Arabic" w:eastAsia="Calibri" w:hAnsi="Simplified Arabic" w:cs="Simplified Arabic" w:hint="cs"/>
          <w:sz w:val="28"/>
          <w:szCs w:val="28"/>
          <w:rtl/>
        </w:rPr>
        <w:br/>
      </w:r>
      <w:r w:rsidRPr="0067598D">
        <w:rPr>
          <w:rFonts w:ascii="Simplified Arabic" w:eastAsia="Calibri" w:hAnsi="Simplified Arabic" w:cs="Simplified Arabic"/>
          <w:sz w:val="28"/>
          <w:szCs w:val="28"/>
          <w:rtl/>
        </w:rPr>
        <w:t>(د ــــــ ت).</w:t>
      </w:r>
    </w:p>
    <w:p w14:paraId="70DE7057" w14:textId="757AF470"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Pr>
      </w:pPr>
      <w:r w:rsidRPr="0067598D">
        <w:rPr>
          <w:rFonts w:ascii="Simplified Arabic" w:eastAsia="Calibri" w:hAnsi="Simplified Arabic" w:cs="Simplified Arabic"/>
          <w:color w:val="000000"/>
          <w:sz w:val="28"/>
          <w:szCs w:val="28"/>
          <w:rtl/>
          <w:lang w:bidi="ar-EG"/>
        </w:rPr>
        <w:t>3</w:t>
      </w:r>
      <w:r w:rsidRPr="0067598D">
        <w:rPr>
          <w:rFonts w:ascii="Simplified Arabic" w:eastAsia="Calibri" w:hAnsi="Simplified Arabic" w:cs="Simplified Arabic" w:hint="cs"/>
          <w:color w:val="000000"/>
          <w:sz w:val="28"/>
          <w:szCs w:val="28"/>
          <w:rtl/>
          <w:lang w:bidi="ar-EG"/>
        </w:rPr>
        <w:t>8</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المذاهب الصوفية ومدارسها ، عبد الحكيم عبد الغني قاسم ، الناشر مكتبة مدبولي القاهرة ـــــ الثانية ـــــ 1999م.</w:t>
      </w:r>
    </w:p>
    <w:p w14:paraId="2088AD39" w14:textId="71B44942"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Pr>
      </w:pPr>
      <w:r w:rsidRPr="0067598D">
        <w:rPr>
          <w:rFonts w:ascii="Simplified Arabic" w:eastAsia="Calibri" w:hAnsi="Simplified Arabic" w:cs="Simplified Arabic"/>
          <w:color w:val="000000"/>
          <w:sz w:val="28"/>
          <w:szCs w:val="28"/>
          <w:rtl/>
          <w:lang w:bidi="ar-EG"/>
        </w:rPr>
        <w:lastRenderedPageBreak/>
        <w:t>3</w:t>
      </w:r>
      <w:r w:rsidRPr="0067598D">
        <w:rPr>
          <w:rFonts w:ascii="Simplified Arabic" w:eastAsia="Calibri" w:hAnsi="Simplified Arabic" w:cs="Simplified Arabic" w:hint="cs"/>
          <w:color w:val="000000"/>
          <w:sz w:val="28"/>
          <w:szCs w:val="28"/>
          <w:rtl/>
          <w:lang w:bidi="ar-EG"/>
        </w:rPr>
        <w:t>9</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المذاهب الفكرية المعاصرة ودورها في المجتمعات وموقف المسلم منها، غالب بن علي عواجي، الناشر: المكتبة العصرية الذهبية ـــــ جدة ـــــ الأولى ــــــ 1427هـــ ــــــ2006م.</w:t>
      </w:r>
    </w:p>
    <w:p w14:paraId="366A21AC" w14:textId="2D33981D"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Pr>
      </w:pPr>
      <w:r w:rsidRPr="0067598D">
        <w:rPr>
          <w:rFonts w:ascii="Simplified Arabic" w:eastAsia="Calibri" w:hAnsi="Simplified Arabic" w:cs="Simplified Arabic" w:hint="cs"/>
          <w:color w:val="000000"/>
          <w:sz w:val="28"/>
          <w:szCs w:val="28"/>
          <w:rtl/>
          <w:lang w:bidi="ar-EG"/>
        </w:rPr>
        <w:t>40</w:t>
      </w:r>
      <w:r w:rsidR="00354DDA">
        <w:rPr>
          <w:rFonts w:ascii="Simplified Arabic" w:eastAsia="Calibri" w:hAnsi="Simplified Arabic" w:cs="Simplified Arabic"/>
          <w:color w:val="000000"/>
          <w:sz w:val="28"/>
          <w:szCs w:val="28"/>
          <w:rtl/>
          <w:lang w:bidi="ar-EG"/>
        </w:rPr>
        <w:t xml:space="preserve">) </w:t>
      </w:r>
      <w:r w:rsidRPr="0067598D">
        <w:rPr>
          <w:rFonts w:ascii="Simplified Arabic" w:eastAsia="Calibri" w:hAnsi="Simplified Arabic" w:cs="Simplified Arabic"/>
          <w:sz w:val="28"/>
          <w:szCs w:val="28"/>
          <w:rtl/>
        </w:rPr>
        <w:t>المنقذ من الضلال، الدكتور عبد الحليم محمود  ، دار المعارف القاهرة ـــــ الخامسة ـــــ 2003م.</w:t>
      </w:r>
    </w:p>
    <w:p w14:paraId="209AA5A5" w14:textId="42D9185A" w:rsidR="0067598D" w:rsidRPr="0067598D" w:rsidRDefault="0067598D" w:rsidP="00354DDA">
      <w:pPr>
        <w:widowControl/>
        <w:adjustRightInd/>
        <w:spacing w:line="240" w:lineRule="auto"/>
        <w:ind w:left="404" w:hanging="404"/>
        <w:jc w:val="lowKashida"/>
        <w:textAlignment w:val="auto"/>
        <w:rPr>
          <w:rFonts w:ascii="Simplified Arabic" w:eastAsia="Calibri" w:hAnsi="Simplified Arabic" w:cs="Simplified Arabic"/>
          <w:sz w:val="28"/>
          <w:szCs w:val="28"/>
          <w:rtl/>
        </w:rPr>
      </w:pPr>
      <w:r w:rsidRPr="0067598D">
        <w:rPr>
          <w:rFonts w:ascii="Simplified Arabic" w:eastAsia="Calibri" w:hAnsi="Simplified Arabic" w:cs="Simplified Arabic"/>
          <w:color w:val="000000"/>
          <w:sz w:val="28"/>
          <w:szCs w:val="28"/>
          <w:rtl/>
          <w:lang w:bidi="ar-EG"/>
        </w:rPr>
        <w:t>4</w:t>
      </w:r>
      <w:r w:rsidRPr="0067598D">
        <w:rPr>
          <w:rFonts w:ascii="Simplified Arabic" w:eastAsia="Calibri" w:hAnsi="Simplified Arabic" w:cs="Simplified Arabic" w:hint="cs"/>
          <w:color w:val="000000"/>
          <w:sz w:val="28"/>
          <w:szCs w:val="28"/>
          <w:rtl/>
          <w:lang w:bidi="ar-EG"/>
        </w:rPr>
        <w:t>1</w:t>
      </w:r>
      <w:r w:rsidR="00354DDA">
        <w:rPr>
          <w:rFonts w:ascii="Simplified Arabic" w:eastAsia="Calibri" w:hAnsi="Simplified Arabic" w:cs="Simplified Arabic"/>
          <w:color w:val="000000"/>
          <w:sz w:val="28"/>
          <w:szCs w:val="28"/>
          <w:rtl/>
          <w:lang w:bidi="ar-EG"/>
        </w:rPr>
        <w:t xml:space="preserve">) </w:t>
      </w:r>
      <w:r w:rsidRPr="0067598D">
        <w:rPr>
          <w:rFonts w:ascii="Simplified Arabic" w:hAnsi="Simplified Arabic" w:cs="Simplified Arabic"/>
          <w:sz w:val="28"/>
          <w:szCs w:val="28"/>
          <w:rtl/>
          <w:lang w:bidi="ar-EG"/>
        </w:rPr>
        <w:t>الوسيط في تفسير القرآن المجيد</w:t>
      </w:r>
      <w:r w:rsidRPr="0067598D">
        <w:rPr>
          <w:rFonts w:ascii="Simplified Arabic" w:eastAsia="Calibri" w:hAnsi="Simplified Arabic" w:cs="Simplified Arabic"/>
          <w:sz w:val="28"/>
          <w:szCs w:val="28"/>
          <w:rtl/>
        </w:rPr>
        <w:t xml:space="preserve">، </w:t>
      </w:r>
      <w:r w:rsidRPr="0067598D">
        <w:rPr>
          <w:rFonts w:ascii="Simplified Arabic" w:hAnsi="Simplified Arabic" w:cs="Simplified Arabic"/>
          <w:sz w:val="28"/>
          <w:szCs w:val="28"/>
          <w:rtl/>
          <w:lang w:bidi="ar-EG"/>
        </w:rPr>
        <w:t>أبو الحسن علي بن أحمد بن محمد بن علي الواحدي، النيسابوري، الشافعي (المتوفى: 468هـ)</w:t>
      </w:r>
      <w:r w:rsidRPr="0067598D">
        <w:rPr>
          <w:rFonts w:ascii="Simplified Arabic" w:eastAsia="Calibri" w:hAnsi="Simplified Arabic" w:cs="Simplified Arabic"/>
          <w:sz w:val="28"/>
          <w:szCs w:val="28"/>
          <w:rtl/>
        </w:rPr>
        <w:t xml:space="preserve">، </w:t>
      </w:r>
      <w:r w:rsidRPr="0067598D">
        <w:rPr>
          <w:rFonts w:ascii="Simplified Arabic" w:hAnsi="Simplified Arabic" w:cs="Simplified Arabic"/>
          <w:sz w:val="28"/>
          <w:szCs w:val="28"/>
          <w:rtl/>
          <w:lang w:bidi="ar-EG"/>
        </w:rPr>
        <w:t xml:space="preserve">تحقيق: الشيخ عادل أحمد عبد الموجود، الشيخ علي محمد معوض، الدكتور أحمد محمد صيرة، الدكتور أحمد عبد الغني الجمل، الدكتور </w:t>
      </w:r>
      <w:r w:rsidR="00354DDA">
        <w:rPr>
          <w:rFonts w:ascii="Simplified Arabic" w:hAnsi="Simplified Arabic" w:cs="Simplified Arabic" w:hint="cs"/>
          <w:sz w:val="28"/>
          <w:szCs w:val="28"/>
          <w:rtl/>
          <w:lang w:bidi="ar-EG"/>
        </w:rPr>
        <w:br/>
      </w:r>
      <w:r w:rsidRPr="0067598D">
        <w:rPr>
          <w:rFonts w:ascii="Simplified Arabic" w:hAnsi="Simplified Arabic" w:cs="Simplified Arabic"/>
          <w:sz w:val="28"/>
          <w:szCs w:val="28"/>
          <w:rtl/>
          <w:lang w:bidi="ar-EG"/>
        </w:rPr>
        <w:t>عبد الرحمن عويس</w:t>
      </w:r>
      <w:r w:rsidRPr="0067598D">
        <w:rPr>
          <w:rFonts w:ascii="Simplified Arabic" w:eastAsia="Calibri" w:hAnsi="Simplified Arabic" w:cs="Simplified Arabic"/>
          <w:sz w:val="28"/>
          <w:szCs w:val="28"/>
          <w:rtl/>
        </w:rPr>
        <w:t xml:space="preserve">، </w:t>
      </w:r>
      <w:r w:rsidRPr="0067598D">
        <w:rPr>
          <w:rFonts w:ascii="Simplified Arabic" w:hAnsi="Simplified Arabic" w:cs="Simplified Arabic"/>
          <w:sz w:val="28"/>
          <w:szCs w:val="28"/>
          <w:rtl/>
          <w:lang w:bidi="ar-EG"/>
        </w:rPr>
        <w:t>قدمه: الأستاذ الدكتور عبد الحي الفرماوي</w:t>
      </w:r>
      <w:r w:rsidRPr="0067598D">
        <w:rPr>
          <w:rFonts w:ascii="Simplified Arabic" w:eastAsia="Calibri" w:hAnsi="Simplified Arabic" w:cs="Simplified Arabic"/>
          <w:sz w:val="28"/>
          <w:szCs w:val="28"/>
          <w:rtl/>
        </w:rPr>
        <w:t xml:space="preserve">، </w:t>
      </w:r>
      <w:r w:rsidRPr="0067598D">
        <w:rPr>
          <w:rFonts w:ascii="Simplified Arabic" w:hAnsi="Simplified Arabic" w:cs="Simplified Arabic"/>
          <w:sz w:val="28"/>
          <w:szCs w:val="28"/>
          <w:rtl/>
          <w:lang w:bidi="ar-EG"/>
        </w:rPr>
        <w:t xml:space="preserve">الناشر: دار الكتب العلمية، بيروت </w:t>
      </w:r>
      <w:r w:rsidRPr="0067598D">
        <w:rPr>
          <w:rFonts w:ascii="Simplified Arabic" w:eastAsia="Calibri" w:hAnsi="Simplified Arabic" w:cs="Simplified Arabic"/>
          <w:sz w:val="28"/>
          <w:szCs w:val="28"/>
          <w:rtl/>
          <w:lang w:bidi="ar-EG"/>
        </w:rPr>
        <w:t>ـــ</w:t>
      </w:r>
      <w:r w:rsidRPr="0067598D">
        <w:rPr>
          <w:rFonts w:ascii="Simplified Arabic" w:eastAsia="Calibri" w:hAnsi="Simplified Arabic" w:cs="Simplified Arabic" w:hint="cs"/>
          <w:sz w:val="28"/>
          <w:szCs w:val="28"/>
          <w:rtl/>
          <w:lang w:bidi="ar-EG"/>
        </w:rPr>
        <w:t>ـ</w:t>
      </w:r>
      <w:r w:rsidRPr="0067598D">
        <w:rPr>
          <w:rFonts w:ascii="Simplified Arabic" w:eastAsia="Calibri" w:hAnsi="Simplified Arabic" w:cs="Simplified Arabic"/>
          <w:sz w:val="28"/>
          <w:szCs w:val="28"/>
          <w:rtl/>
          <w:lang w:bidi="ar-EG"/>
        </w:rPr>
        <w:t>ــ</w:t>
      </w:r>
      <w:r w:rsidRPr="0067598D">
        <w:rPr>
          <w:rFonts w:ascii="Simplified Arabic" w:hAnsi="Simplified Arabic" w:cs="Simplified Arabic"/>
          <w:sz w:val="28"/>
          <w:szCs w:val="28"/>
          <w:rtl/>
          <w:lang w:bidi="ar-EG"/>
        </w:rPr>
        <w:t xml:space="preserve"> لبنان</w:t>
      </w:r>
      <w:r w:rsidRPr="0067598D">
        <w:rPr>
          <w:rFonts w:ascii="Simplified Arabic" w:eastAsia="Calibri" w:hAnsi="Simplified Arabic" w:cs="Simplified Arabic"/>
          <w:sz w:val="28"/>
          <w:szCs w:val="28"/>
          <w:rtl/>
        </w:rPr>
        <w:t xml:space="preserve"> ـــ</w:t>
      </w:r>
      <w:r w:rsidRPr="0067598D">
        <w:rPr>
          <w:rFonts w:ascii="Simplified Arabic" w:eastAsia="Calibri" w:hAnsi="Simplified Arabic" w:cs="Simplified Arabic" w:hint="cs"/>
          <w:sz w:val="28"/>
          <w:szCs w:val="28"/>
          <w:rtl/>
        </w:rPr>
        <w:t>ـ</w:t>
      </w:r>
      <w:r w:rsidRPr="0067598D">
        <w:rPr>
          <w:rFonts w:ascii="Simplified Arabic" w:eastAsia="Calibri" w:hAnsi="Simplified Arabic" w:cs="Simplified Arabic"/>
          <w:sz w:val="28"/>
          <w:szCs w:val="28"/>
          <w:rtl/>
        </w:rPr>
        <w:t xml:space="preserve">ــ </w:t>
      </w:r>
      <w:r w:rsidRPr="0067598D">
        <w:rPr>
          <w:rFonts w:ascii="Simplified Arabic" w:hAnsi="Simplified Arabic" w:cs="Simplified Arabic"/>
          <w:sz w:val="28"/>
          <w:szCs w:val="28"/>
          <w:rtl/>
          <w:lang w:bidi="ar-EG"/>
        </w:rPr>
        <w:t>الأولى</w:t>
      </w:r>
      <w:r w:rsidRPr="0067598D">
        <w:rPr>
          <w:rFonts w:ascii="Simplified Arabic" w:eastAsia="Calibri" w:hAnsi="Simplified Arabic" w:cs="Simplified Arabic"/>
          <w:sz w:val="28"/>
          <w:szCs w:val="28"/>
          <w:rtl/>
        </w:rPr>
        <w:t xml:space="preserve"> ــــــ 1415</w:t>
      </w:r>
      <w:r w:rsidRPr="0067598D">
        <w:rPr>
          <w:rFonts w:ascii="Simplified Arabic" w:hAnsi="Simplified Arabic" w:cs="Simplified Arabic"/>
          <w:sz w:val="28"/>
          <w:szCs w:val="28"/>
          <w:rtl/>
          <w:lang w:bidi="ar-EG"/>
        </w:rPr>
        <w:t xml:space="preserve">هـ </w:t>
      </w:r>
      <w:r w:rsidRPr="0067598D">
        <w:rPr>
          <w:rFonts w:ascii="Simplified Arabic" w:eastAsia="Calibri" w:hAnsi="Simplified Arabic" w:cs="Simplified Arabic"/>
          <w:sz w:val="28"/>
          <w:szCs w:val="28"/>
          <w:rtl/>
        </w:rPr>
        <w:t>ــــــ1994</w:t>
      </w:r>
      <w:r w:rsidRPr="0067598D">
        <w:rPr>
          <w:rFonts w:ascii="Simplified Arabic" w:hAnsi="Simplified Arabic" w:cs="Simplified Arabic"/>
          <w:sz w:val="28"/>
          <w:szCs w:val="28"/>
          <w:rtl/>
          <w:lang w:bidi="ar-EG"/>
        </w:rPr>
        <w:t>م</w:t>
      </w:r>
      <w:r w:rsidRPr="0067598D">
        <w:rPr>
          <w:rFonts w:ascii="Simplified Arabic" w:eastAsia="Calibri" w:hAnsi="Simplified Arabic" w:cs="Simplified Arabic"/>
          <w:sz w:val="28"/>
          <w:szCs w:val="28"/>
          <w:rtl/>
        </w:rPr>
        <w:t>.</w:t>
      </w:r>
    </w:p>
    <w:p w14:paraId="67D15C78" w14:textId="77777777" w:rsidR="0067598D" w:rsidRPr="0067598D" w:rsidRDefault="0067598D" w:rsidP="0067598D">
      <w:pPr>
        <w:widowControl/>
        <w:adjustRightInd/>
        <w:spacing w:line="240" w:lineRule="auto"/>
        <w:textAlignment w:val="auto"/>
        <w:rPr>
          <w:rFonts w:ascii="Simplified Arabic" w:eastAsia="Calibri" w:hAnsi="Simplified Arabic" w:cs="Simplified Arabic"/>
          <w:sz w:val="28"/>
          <w:szCs w:val="28"/>
        </w:rPr>
      </w:pPr>
    </w:p>
    <w:p w14:paraId="65D543E7" w14:textId="77777777" w:rsidR="0067598D" w:rsidRPr="0067598D" w:rsidRDefault="0067598D" w:rsidP="0067598D">
      <w:pPr>
        <w:widowControl/>
        <w:adjustRightInd/>
        <w:spacing w:line="240" w:lineRule="auto"/>
        <w:textAlignment w:val="auto"/>
        <w:rPr>
          <w:rFonts w:ascii="Simplified Arabic" w:eastAsia="Calibri" w:hAnsi="Simplified Arabic" w:cs="Simplified Arabic"/>
          <w:sz w:val="28"/>
          <w:szCs w:val="28"/>
        </w:rPr>
      </w:pPr>
    </w:p>
    <w:p w14:paraId="419AECBB" w14:textId="77777777" w:rsidR="0067598D" w:rsidRPr="0067598D" w:rsidRDefault="0067598D" w:rsidP="0067598D">
      <w:pPr>
        <w:widowControl/>
        <w:adjustRightInd/>
        <w:spacing w:line="240" w:lineRule="auto"/>
        <w:textAlignment w:val="auto"/>
        <w:rPr>
          <w:rFonts w:ascii="Simplified Arabic" w:eastAsia="Calibri" w:hAnsi="Simplified Arabic" w:cs="Simplified Arabic"/>
          <w:sz w:val="28"/>
          <w:szCs w:val="28"/>
          <w:rtl/>
        </w:rPr>
      </w:pPr>
    </w:p>
    <w:p w14:paraId="6F78866A" w14:textId="77777777" w:rsidR="0067598D" w:rsidRPr="0067598D" w:rsidRDefault="0067598D" w:rsidP="0067598D">
      <w:pPr>
        <w:widowControl/>
        <w:bidi w:val="0"/>
        <w:adjustRightInd/>
        <w:spacing w:line="276" w:lineRule="auto"/>
        <w:jc w:val="left"/>
        <w:textAlignment w:val="auto"/>
        <w:rPr>
          <w:rFonts w:ascii="Simplified Arabic" w:hAnsi="Simplified Arabic" w:cs="Simplified Arabic"/>
          <w:sz w:val="28"/>
          <w:szCs w:val="28"/>
          <w:rtl/>
          <w:lang w:bidi="ar-EG"/>
        </w:rPr>
      </w:pPr>
      <w:r w:rsidRPr="0067598D">
        <w:rPr>
          <w:rFonts w:ascii="Simplified Arabic" w:hAnsi="Simplified Arabic" w:cs="Simplified Arabic"/>
          <w:sz w:val="28"/>
          <w:szCs w:val="28"/>
          <w:rtl/>
          <w:lang w:bidi="ar-EG"/>
        </w:rPr>
        <w:br w:type="page"/>
      </w:r>
    </w:p>
    <w:p w14:paraId="7DC99175"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jc w:val="left"/>
        <w:textAlignment w:val="auto"/>
        <w:rPr>
          <w:rFonts w:asciiTheme="majorBidi" w:hAnsiTheme="majorBidi" w:cstheme="majorBidi"/>
          <w:b/>
          <w:bCs/>
          <w:sz w:val="28"/>
          <w:szCs w:val="28"/>
          <w:u w:val="single"/>
        </w:rPr>
      </w:pPr>
      <w:r w:rsidRPr="00354DDA">
        <w:rPr>
          <w:rFonts w:asciiTheme="majorBidi" w:hAnsiTheme="majorBidi" w:cstheme="majorBidi"/>
          <w:b/>
          <w:bCs/>
          <w:sz w:val="28"/>
          <w:szCs w:val="28"/>
          <w:u w:val="single"/>
          <w:lang w:val="en"/>
        </w:rPr>
        <w:lastRenderedPageBreak/>
        <w:t>References</w:t>
      </w:r>
      <w:r w:rsidRPr="00354DDA">
        <w:rPr>
          <w:rFonts w:asciiTheme="majorBidi" w:hAnsiTheme="majorBidi" w:cstheme="majorBidi"/>
          <w:b/>
          <w:bCs/>
          <w:sz w:val="28"/>
          <w:szCs w:val="28"/>
          <w:u w:val="single"/>
        </w:rPr>
        <w:t xml:space="preserve"> :</w:t>
      </w:r>
    </w:p>
    <w:p w14:paraId="38DE2692" w14:textId="16480902"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w:t>
      </w:r>
      <w:r w:rsidR="00354DDA" w:rsidRPr="00354DDA">
        <w:rPr>
          <w:rFonts w:asciiTheme="majorBidi" w:hAnsiTheme="majorBidi" w:cstheme="majorBidi"/>
          <w:sz w:val="28"/>
          <w:szCs w:val="28"/>
        </w:rPr>
        <w:t xml:space="preserve">) </w:t>
      </w:r>
      <w:r w:rsidRPr="00354DDA">
        <w:rPr>
          <w:rFonts w:asciiTheme="majorBidi" w:hAnsiTheme="majorBidi" w:cstheme="majorBidi"/>
          <w:sz w:val="28"/>
          <w:szCs w:val="28"/>
        </w:rPr>
        <w:t>'iihya' eulum aldiyn, 'abu hamid muhamad bin muhamad alghazali altuwsii (almutawafaa: 505ha), alnaashir: dar alkutub aleilmiati- bayrut  al'uwlaa  1406hi 1986m.</w:t>
      </w:r>
    </w:p>
    <w:p w14:paraId="3D7A8CA0"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2)  al'aealami, khayr aldiyn bin mahmud bin muhamad bin ealii bin faris alzariklii aldimashqi(almutawafaa: 1396ha), alnaashir dar aleilm lilmalayin  alkhamisat eashar  2002m.</w:t>
      </w:r>
    </w:p>
    <w:p w14:paraId="2171AAF2"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3)  al'asma' walsifat lilbayhaqi, 'ahmad bin alhusayn bin ealii bin musaa alkharasani, 'abu bakr albayhaqi (almutawafaa: 458hi), haqaqah waealaq ealayhi: eabd allah bin muhamad alhashidi, qadim lah: muqbil bin hadi alwadiei, alnaashir: maktabat alsawadi, jidat - almamlakat alearabiat alsaeudiat  al'uwlaa  1413 ha  1993m.</w:t>
      </w:r>
    </w:p>
    <w:p w14:paraId="20B7D112"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4)  tarikh dimashqa, 'abu alqasim eali bin alhasan bin hibat allah almaeruf biabn easakir (almutawafaa: 571hi), almuhaqiqi: eamru bin gharamat aleumrui, alnaashir: dar alfikr liltibaeat walnashr waltawzie, 1415 ha  1995m.</w:t>
      </w:r>
    </w:p>
    <w:p w14:paraId="46DC5A22"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5)  taj alearus min jawahir alqamus, mhmmd bin mhmmd bin eabd alrzzaq alhusayni, 'abu alfayda, almlqqb bimurtadaa, alzzabydy (almutawafaa: 1205hi), almuhaqiqi: majmueat min almuhaqiqina, alnaashir: dar alhidayati,(d  t).</w:t>
      </w:r>
    </w:p>
    <w:p w14:paraId="0E7AA5D8"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6)  tazkiat alnufusi, 'ahmad firid, alnaashir: dar aleaqidat lilturath  al'iiskandariat  1413 ha  1993 mi.</w:t>
      </w:r>
    </w:p>
    <w:p w14:paraId="1238FAA1"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7)  takmilat almaeajim alearabiat, rinhart bitar an duzi (almutawafaa: 1300hi) , naqalah 'iilaa alearabiat waealaq ealayhi: mhmmad salym alneaymy  jamal alkhayaati, alnaashir: wizarat althaqafat wal'iielama, aljumhuriat aleiraqiat  al'uwlaa  min 1979 - 2000 m</w:t>
      </w:r>
    </w:p>
    <w:p w14:paraId="2EF3BDF1"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 xml:space="preserve">8)  altibyan fi eilm almaeani walbadie walbayani, sharaf aldiyn husayn bin muhamad altaybii almutawafiy </w:t>
      </w:r>
      <w:r w:rsidRPr="00354DDA">
        <w:rPr>
          <w:rFonts w:asciiTheme="majorBidi" w:hAnsiTheme="majorBidi" w:cstheme="majorBidi"/>
          <w:sz w:val="28"/>
          <w:szCs w:val="28"/>
        </w:rPr>
        <w:lastRenderedPageBreak/>
        <w:t>sanat 743hi, tahqiq wataqdimu: du/ hadi eatiat mutahar alhilali, maktabat alnahdat alearabiat  ealam alkutub  bayrut  1407h  1987m.</w:t>
      </w:r>
    </w:p>
    <w:p w14:paraId="57CA9D04"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9)  altawqif ealaa muhimaat altaearifi, zayn aldiyn muhamad almadeu bin taj alearifin bin eali bin zayn aleabidin alhadaadii thuma alminawi alqahirii (almutawafaa: 1031h), alnaashir: ealim alkutub 38 eabd alkhaliq thuruat-alqahirat  al'uwlaa 1410h-1990m.</w:t>
      </w:r>
    </w:p>
    <w:p w14:paraId="12F693D3" w14:textId="05E82C1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10) hashiat al'iimam albijurii ealaa jawharat altawhid almusamaa tuhfat almurid ealaa jawharat altawhidi, haqaqah waealaq ealayhi: 1.du/ealaa jumeat muhamad alshaafieii, dar alsalam liltibaeat walnashr alqahir  al'uwlaa  1422  2002m.</w:t>
      </w:r>
    </w:p>
    <w:p w14:paraId="1891B250" w14:textId="718D6D33"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11) alkhulasat fi maerifat alhadithi, sharaf aldiyn 'abi muhamad alhusayn bin muhamad bin eabd allah altaybi, haqaqah waealaq ealayhi: 'abu easim alshawami al'athri, lilnashr waltawzie almaktabat al'iislamiat alqahirat  al'uwlaa  1430  2009m.</w:t>
      </w:r>
    </w:p>
    <w:p w14:paraId="2872646E"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12)  dustur aleulama'i, jamie aleulum fi aistilahat alfunun, alqadi eabd alnabii bin eabd alrasul al'ahmad nakri , earab eibaratih alfarisiati: hasan hani fahas, alnaashir: dar alkutub aleilmiat - lubnan / bayrut  al'uwlaa, 1421h - 2000m.</w:t>
      </w:r>
    </w:p>
    <w:p w14:paraId="4783A0BC" w14:textId="59A33BA1"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13) aldarar alkaminat fi 'aeyan almiayat althaaminati, 'abu alfadl 'ahmad bin eali bin muhamad bin 'ahmad bin hajar aleasqalani (almutawafaa: 852h), almuhaqaqi: muhamad eabd almueid dani, alnaashir: majlis dayirat almaearif aleuthmaniat - haydar abad/ alhind  althaaniat 1392h  1972m</w:t>
      </w:r>
    </w:p>
    <w:p w14:paraId="1FBA1ECC"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14)  alrisalat alqushiriatu, eabd alkarim bin hawazin bin eabd almalik alqashayri (almutawafaa: 465hi) , tahqiqu: al'iimam alduktur eabd alhalim mahmud, alduktur mahmud bin alsharif, alnaashir: dar almaearifi, alqahira (d  t ).</w:t>
      </w:r>
    </w:p>
    <w:p w14:paraId="423C2B10" w14:textId="6633844D"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lastRenderedPageBreak/>
        <w:t>15) alrisalat alladaniatu, 'abi hamid muhamad bin muhamad alghazali almutawafiy sanatan 505hi, qad tabieat ealaa nafaqati: muhay aldiyn alkurdii al'azharia, matbaeat kurdistan aleilmiat lisahibiha: faraj allah zaki alkurdiu bialjamaliat bimasr, 1328h.</w:t>
      </w:r>
    </w:p>
    <w:p w14:paraId="194CCC12"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16)  sunan altirmidhi, muhamad bin eisaa bin sawrt bin musaa bin aldahaki, altirmidhi, 'abu eisaa(almutawafaa: 279hi), almuhaqiqi: bashaar eawad maeruf, alnaashir: dar algharb al'iislamii - bayrut  sanat alnashr: 1998m.</w:t>
      </w:r>
    </w:p>
    <w:p w14:paraId="323D9E6A"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17)  sunan abn majah, abn majat 'abu eabd allh muhamad bn yazid alqazwini, wamajat asm 'abih yazid (almutawafaa: 273hi), tahqiqu: muhamad fuaad eabd albaqi , alnaashir: dar 'iihya' alkutub alearabiat - faysal eisaa albabi alhalbi(d  t).</w:t>
      </w:r>
    </w:p>
    <w:p w14:paraId="00F3141D" w14:textId="61675EA1"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18) alsiraaj almunir fi al'iieanat ealaa maerifat baed maeani kalam rabina alhakim alkhabira, shams aldiyn, muhamad bin 'ahmad alkhatib alshirbini alshaafieii (almutawafaa: 977h), alnaashir: matbaeat biwlaq (al'amiriti)  alqahirat  1285h.</w:t>
      </w:r>
    </w:p>
    <w:p w14:paraId="08575A94" w14:textId="55A62C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19) alsunan alkubraa</w:t>
      </w:r>
      <w:r w:rsidRPr="00354DDA">
        <w:rPr>
          <w:rFonts w:asciiTheme="majorBidi" w:hAnsiTheme="majorBidi" w:cstheme="majorBidi"/>
          <w:sz w:val="28"/>
          <w:szCs w:val="28"/>
          <w:rtl/>
        </w:rPr>
        <w:t xml:space="preserve">، </w:t>
      </w:r>
      <w:r w:rsidRPr="00354DDA">
        <w:rPr>
          <w:rFonts w:asciiTheme="majorBidi" w:hAnsiTheme="majorBidi" w:cstheme="majorBidi"/>
          <w:sz w:val="28"/>
          <w:szCs w:val="28"/>
        </w:rPr>
        <w:t>'abu eabd alrahman 'ahmad bin shueayb bin eali alkharasani, alnasayiyi (almutawafaa: 303h), haqaqah wakharaj 'ahadithahu: hasan eabd almuneim shalabi, 'ashraf ealayhi: shueayb al'arnawuwta, qadim lahu: eabd allah bin eabd almuhsin alturki, alnaashir: muasasat alrisalat  bayrut  al'uwlaa  1421h 2001 m.</w:t>
      </w:r>
    </w:p>
    <w:p w14:paraId="1A3AA288"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20)  sharh altaybi ealaa mishkaat almasabih almusamaa bi (alkashif ean haqayiq alsinun), sharaf aldiyn alhusayn bin eabd allah altaybi (743hi), almuhaqiqa: da. eabd alhamid hindawi, alnaashir: maktabat nizar mustafaa albaz(mkat almukaramati alrayad)  al'uwlaa 1417h - 1997m.</w:t>
      </w:r>
    </w:p>
    <w:p w14:paraId="5679F450" w14:textId="6304B33C"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 xml:space="preserve">21) sahih albukharii , muhamad bin 'iismaeil 'abu eabdallah albukhari aljaeafi, almuhaqaqa: muhamad </w:t>
      </w:r>
      <w:r w:rsidRPr="00354DDA">
        <w:rPr>
          <w:rFonts w:asciiTheme="majorBidi" w:hAnsiTheme="majorBidi" w:cstheme="majorBidi"/>
          <w:sz w:val="28"/>
          <w:szCs w:val="28"/>
        </w:rPr>
        <w:lastRenderedPageBreak/>
        <w:t>zuhayr bin nasir alnaasir, alnaashir: dar tawq alnajaa (msawarat ean alsultaniat bi'iidafat tarqim muhamad fuad eabd albaqi)  al'uwlaa  1422h .</w:t>
      </w:r>
    </w:p>
    <w:p w14:paraId="1F9E8C66"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22)  sahih muslmin, muslim bin alhajaaj 'abu alhasan alqushayrii alnaysaburiu (almutawafaa: 261hi), almuhaqaqi: muhamad fuaad eabd albaqi, alnaashir: dar 'iihya' alturath alearabii - bayrut (d  t).</w:t>
      </w:r>
    </w:p>
    <w:p w14:paraId="207CF36F"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23)  fath albari sharh sahih albukharii, 'ahmad bin ealiin bin hajar 'abu alfadl aleasqalaniu alshaafieii, alnaashir: dar almaerifat  bayrut  1379.</w:t>
      </w:r>
    </w:p>
    <w:p w14:paraId="74939CA6"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24)  fatuh alghayb fi alkashf ean qinae alriyb (hashiat altaybi ealaa alkishafi), sharaf aldiyn alhusayn bin eabd allah altaybi (almutawafaa: 743 hu), muqadimat altahqiqi: 'iiad muhamad alghuji, alqism aldirasia: da. jamil bani eataa, almushrif aleami ealaa al'iikhraj aleilmii lilkitabi: du. muhamad eabd alrahim sultan aleulama'i, alnaashir: jayizat dubayi alduwliat lilquran alkarim  al'uwlaa  1434 ha  2013m.</w:t>
      </w:r>
    </w:p>
    <w:p w14:paraId="5DED7667"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25)  alqamus almuhiti, majd aldiyn 'abu tahir muhamad bin yaequb alfayruz abadaa, tahqiqu: maktab tahqiq alturath fi muasasat alrisalati, bi'iishrafi: muhamad naeim alerqsusy, alnaashir: muasasat alrisalat liltibaeat walnashr waltawzie, bayrut - lubnan  althaaminat  1426 ha  2005m.</w:t>
      </w:r>
    </w:p>
    <w:p w14:paraId="79E42F0C" w14:textId="2A3EC90E"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26)</w:t>
      </w:r>
      <w:r w:rsidR="00354DDA">
        <w:rPr>
          <w:rFonts w:asciiTheme="majorBidi" w:hAnsiTheme="majorBidi" w:cstheme="majorBidi"/>
          <w:sz w:val="28"/>
          <w:szCs w:val="28"/>
        </w:rPr>
        <w:t xml:space="preserve"> </w:t>
      </w:r>
      <w:r w:rsidRPr="00354DDA">
        <w:rPr>
          <w:rFonts w:asciiTheme="majorBidi" w:hAnsiTheme="majorBidi" w:cstheme="majorBidi"/>
          <w:sz w:val="28"/>
          <w:szCs w:val="28"/>
        </w:rPr>
        <w:t>kitab altibyan fi albayan lil'iimam altiybii almutawafiy sanatan 743 , risalat dukturah kuliyat allughat alearabia (jamieat al'azhar) albalaghat walnaqda, tahqiq wadirasatu: da/eabd alsataar husayn mabruk, 'iishrafi: 'a.di/kamil 'iimam alkhuli  1397h  1977m.</w:t>
      </w:r>
    </w:p>
    <w:p w14:paraId="41EDD333" w14:textId="45B3E9B0"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27) alkuliyaat muejam fi almustalahat walfuruq allughawiati, 'ayuwb bin musaa alhusayni alqarimii alkafawi, 'abu albaqa' alhanafii (almutawafaa: 1094hi), almuhaqiq: eadnan darwish - muhamad almasri, alnaashir: muasasat alrisalat  bayrut ( d  t ).</w:t>
      </w:r>
    </w:p>
    <w:p w14:paraId="5BCC1E79"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88" w:hanging="488"/>
        <w:textAlignment w:val="auto"/>
        <w:rPr>
          <w:rFonts w:asciiTheme="majorBidi" w:hAnsiTheme="majorBidi" w:cstheme="majorBidi"/>
          <w:sz w:val="28"/>
          <w:szCs w:val="28"/>
        </w:rPr>
      </w:pPr>
      <w:r w:rsidRPr="00354DDA">
        <w:rPr>
          <w:rFonts w:asciiTheme="majorBidi" w:hAnsiTheme="majorBidi" w:cstheme="majorBidi"/>
          <w:sz w:val="28"/>
          <w:szCs w:val="28"/>
        </w:rPr>
        <w:lastRenderedPageBreak/>
        <w:t>28)  litayif al'iisharat tafsir alqushiri, eabd alkarim bin hawazin bin eabd almalik alqushayri (almutawafaa: 465hi), almuhaqiqa: 'iibrahim albisyuni, alnaashir: alhayyat almisriat aleamat lilkitab - misr  althaalithati.</w:t>
      </w:r>
    </w:p>
    <w:p w14:paraId="40B9E4B8" w14:textId="2218E958"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88" w:hanging="488"/>
        <w:textAlignment w:val="auto"/>
        <w:rPr>
          <w:rFonts w:asciiTheme="majorBidi" w:hAnsiTheme="majorBidi" w:cstheme="majorBidi"/>
          <w:sz w:val="28"/>
          <w:szCs w:val="28"/>
        </w:rPr>
      </w:pPr>
      <w:r w:rsidRPr="00354DDA">
        <w:rPr>
          <w:rFonts w:asciiTheme="majorBidi" w:hAnsiTheme="majorBidi" w:cstheme="majorBidi"/>
          <w:sz w:val="28"/>
          <w:szCs w:val="28"/>
        </w:rPr>
        <w:t>29) allamea, li'abi nasr alsaraaj altuwsi, haqaqahu: alduktur eabd alhalim mahmud  tah eabd albaqi sarurin, altabe walnashra: dar alkutub alhadithat bimisr  maktabat almuthnaa bibaghdad,1380h  1960m.</w:t>
      </w:r>
    </w:p>
    <w:p w14:paraId="36883BBD"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88" w:hanging="488"/>
        <w:textAlignment w:val="auto"/>
        <w:rPr>
          <w:rFonts w:asciiTheme="majorBidi" w:hAnsiTheme="majorBidi" w:cstheme="majorBidi"/>
          <w:sz w:val="28"/>
          <w:szCs w:val="28"/>
        </w:rPr>
      </w:pPr>
      <w:r w:rsidRPr="00354DDA">
        <w:rPr>
          <w:rFonts w:asciiTheme="majorBidi" w:hAnsiTheme="majorBidi" w:cstheme="majorBidi"/>
          <w:sz w:val="28"/>
          <w:szCs w:val="28"/>
        </w:rPr>
        <w:t>30)  muejam lisan alearabi, abn manzuri, muhamad bin makram bin ealaa jamal aldiyn abn manzur al'ansarii al'iifriqaa (almutawafaa: 711h), alnaashir: dar sadir - bayrut  althaalithat 1414hi.</w:t>
      </w:r>
    </w:p>
    <w:p w14:paraId="236893C9"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88" w:hanging="488"/>
        <w:textAlignment w:val="auto"/>
        <w:rPr>
          <w:rFonts w:asciiTheme="majorBidi" w:hAnsiTheme="majorBidi" w:cstheme="majorBidi"/>
          <w:sz w:val="28"/>
          <w:szCs w:val="28"/>
        </w:rPr>
      </w:pPr>
      <w:r w:rsidRPr="00354DDA">
        <w:rPr>
          <w:rFonts w:asciiTheme="majorBidi" w:hAnsiTheme="majorBidi" w:cstheme="majorBidi"/>
          <w:sz w:val="28"/>
          <w:szCs w:val="28"/>
        </w:rPr>
        <w:t>31)  muejam allughat alearabiat almueasirati, almualafu: d 'ahmad mukhtar eabd alhamid eumar (almutawafaa: 1424hi) bimusaeadat fariq eamal, alnaashir: ealim alkutub  al'uwlaa  1429h  2008 mi.</w:t>
      </w:r>
    </w:p>
    <w:p w14:paraId="7DFA3C7D"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88" w:hanging="488"/>
        <w:textAlignment w:val="auto"/>
        <w:rPr>
          <w:rFonts w:asciiTheme="majorBidi" w:hAnsiTheme="majorBidi" w:cstheme="majorBidi"/>
          <w:sz w:val="28"/>
          <w:szCs w:val="28"/>
        </w:rPr>
      </w:pPr>
      <w:r w:rsidRPr="00354DDA">
        <w:rPr>
          <w:rFonts w:asciiTheme="majorBidi" w:hAnsiTheme="majorBidi" w:cstheme="majorBidi"/>
          <w:sz w:val="28"/>
          <w:szCs w:val="28"/>
        </w:rPr>
        <w:t>32)  muejam altaerifati, aljirjani: eali bin muhamad bin ealiin alzayn alsharif aljirjanii (almutawafaa: 816hi) , almuhaqiqi: jamaeat min aleulama' bi'iishraf alnaashir, alnaashir: dar alkutub aleilmiat bayrut  lubnan  al'uwlaa  1403h 1983m.</w:t>
      </w:r>
    </w:p>
    <w:p w14:paraId="03EF89A4"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88" w:hanging="488"/>
        <w:textAlignment w:val="auto"/>
        <w:rPr>
          <w:rFonts w:asciiTheme="majorBidi" w:hAnsiTheme="majorBidi" w:cstheme="majorBidi"/>
          <w:sz w:val="28"/>
          <w:szCs w:val="28"/>
        </w:rPr>
      </w:pPr>
      <w:r w:rsidRPr="00354DDA">
        <w:rPr>
          <w:rFonts w:asciiTheme="majorBidi" w:hAnsiTheme="majorBidi" w:cstheme="majorBidi"/>
          <w:sz w:val="28"/>
          <w:szCs w:val="28"/>
        </w:rPr>
        <w:t>33)  musnad al'iimam 'ahmad , 'abu eabd allh 'ahmad bin muhamad bin hanbal bin hilal bin 'asad alshaybani (almutawafaa: 241hi), almuhaqiqi: shueayb al'arnawuwt - eadil murshid, wakhrun, 'iishrafi: d eabd allah bin eabd almuhsin alturki, alnaashir: muasasat alrisalat  al'uwlaa  1421h - 2001m.</w:t>
      </w:r>
    </w:p>
    <w:p w14:paraId="1780005E" w14:textId="30BC97BB"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88" w:hanging="488"/>
        <w:textAlignment w:val="auto"/>
        <w:rPr>
          <w:rFonts w:asciiTheme="majorBidi" w:hAnsiTheme="majorBidi" w:cstheme="majorBidi"/>
          <w:sz w:val="28"/>
          <w:szCs w:val="28"/>
        </w:rPr>
      </w:pPr>
      <w:r w:rsidRPr="00354DDA">
        <w:rPr>
          <w:rFonts w:asciiTheme="majorBidi" w:hAnsiTheme="majorBidi" w:cstheme="majorBidi"/>
          <w:sz w:val="28"/>
          <w:szCs w:val="28"/>
        </w:rPr>
        <w:t xml:space="preserve">34) mawsueat kashaaf aistilahat alfunun waleulumu, muhamad bin eali aibn alqadi muhamad hamid bin mhmmd sabir alfaruqi alhanafii altahanwii (almutawafaa: baed 1158h), taqdim wa'iishraf wamurajaeata: da. rafiq aleajm, tahqiqu: da. eali dahruji, naql alnasi alfarisii 'iilaa alearabiat: da. eabd allah alkhalidi, altarjamat al'ajnabiata: du. jurj zinani, </w:t>
      </w:r>
      <w:r w:rsidRPr="00354DDA">
        <w:rPr>
          <w:rFonts w:asciiTheme="majorBidi" w:hAnsiTheme="majorBidi" w:cstheme="majorBidi"/>
          <w:sz w:val="28"/>
          <w:szCs w:val="28"/>
        </w:rPr>
        <w:lastRenderedPageBreak/>
        <w:t>alnaashir: maktabat lubnan nashirun  bayrut  al'uwlaa  1996m.</w:t>
      </w:r>
    </w:p>
    <w:p w14:paraId="249ADAEF"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35)  musnid al'iimam aldaarimi, 'abu muhamad eabd allah bin eabd alrahman aldaarimi, darasah wadabt nususih wahaqaqaha: alduktur/ marzuq bin hayas al marzuq alzahrani, alnaashir: (bidun nashir) (tube ealaa nafaqat rajul al'aemal alshaykh jumean bin hasan alzahrani)  al'uwlaa  1436h  2015m.</w:t>
      </w:r>
    </w:p>
    <w:p w14:paraId="63CDD2EC" w14:textId="4E15B4B4"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36) mawsueat al'akhlaq walzuhd walraqayiq (qisas tarbawiat min hayaat al'anbia' walsahabat waltaabiein walsaalihina), yasir eabd alrahman, alnaashir: muasasat aqra lilnashr waltawzie waltarjamati, alqahirat  al'uwlaa  1428 ha  2007 mi.</w:t>
      </w:r>
    </w:p>
    <w:p w14:paraId="6A21883D" w14:textId="31C23A14"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37) manazil alsaayirina, 'abu 'iismaeil eabd allh bin muhamad bin ealiin al'ansarii alharawii (almutawafaa: 481ha), alnaashir: dar alkutub aleilmiat - bayrut (d  t).</w:t>
      </w:r>
    </w:p>
    <w:p w14:paraId="23748A91"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38)  almadhahib alsuwfiat wamadarisuha , eabd alhakim eabd alghani qasim , alnaashir maktabat madbuli alqahirat  althaaniat  1999m.</w:t>
      </w:r>
    </w:p>
    <w:p w14:paraId="48F4A090" w14:textId="033ADF32"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39) almadhahib alfikriat almueasirat wadawruha fi almujtamaeat wamawqif almuslim minha, ghalib bin eali eawaji, alnaashir: almaktabat aleasriat aldhahabiat  jidat  al'uwlaa  1427h 2006m.</w:t>
      </w:r>
    </w:p>
    <w:p w14:paraId="6BC07D84" w14:textId="0491310C"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40) almunqidh min aldalali, alduktur eabd alhalim mahmud , dar almaearif alqahirat  alkhamisat  2003m.</w:t>
      </w:r>
    </w:p>
    <w:p w14:paraId="529C1C8D" w14:textId="77777777" w:rsidR="0067598D" w:rsidRPr="00354DDA" w:rsidRDefault="0067598D" w:rsidP="00354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23" w:lineRule="auto"/>
        <w:ind w:left="490" w:hanging="490"/>
        <w:textAlignment w:val="auto"/>
        <w:rPr>
          <w:rFonts w:asciiTheme="majorBidi" w:hAnsiTheme="majorBidi" w:cstheme="majorBidi"/>
          <w:sz w:val="28"/>
          <w:szCs w:val="28"/>
        </w:rPr>
      </w:pPr>
      <w:r w:rsidRPr="00354DDA">
        <w:rPr>
          <w:rFonts w:asciiTheme="majorBidi" w:hAnsiTheme="majorBidi" w:cstheme="majorBidi"/>
          <w:sz w:val="28"/>
          <w:szCs w:val="28"/>
        </w:rPr>
        <w:t>41)  alwasit fi tafsir alquran almajid, 'abu alhasan eali bin 'ahmad bin muhamad bin eali alwahidi, alnnysaburi, alshaafieii (almutawafaa: 468h), tahqiqa: alshaykh eadil 'ahmad eabd almawjud, alshay</w:t>
      </w:r>
      <w:bookmarkStart w:id="0" w:name="_GoBack"/>
      <w:bookmarkEnd w:id="0"/>
      <w:r w:rsidRPr="00354DDA">
        <w:rPr>
          <w:rFonts w:asciiTheme="majorBidi" w:hAnsiTheme="majorBidi" w:cstheme="majorBidi"/>
          <w:sz w:val="28"/>
          <w:szCs w:val="28"/>
        </w:rPr>
        <w:t>kh eali muhamad mueawad, alduktur 'ahmad muhamad sirata, alduktur 'ahmad eabd alghani aljuml, alduktur eabd alrahman euys, qadamahu: al'ustadh alduktur eabd alhay alfarmawi, alnaashir: dar alkutub aleilmiati, bayrut  lubnan  al'uwlaa  1415h 1994m.</w:t>
      </w:r>
    </w:p>
    <w:p w14:paraId="27887AA4" w14:textId="5A802DBA" w:rsidR="000D6829" w:rsidRPr="008A47BE" w:rsidRDefault="000D6829" w:rsidP="0067598D">
      <w:pPr>
        <w:widowControl/>
        <w:adjustRightInd/>
        <w:spacing w:line="240" w:lineRule="auto"/>
        <w:jc w:val="left"/>
        <w:textAlignment w:val="auto"/>
        <w:rPr>
          <w:rFonts w:ascii="Simplified Arabic" w:eastAsia="Calibri" w:hAnsi="Simplified Arabic" w:cs="Simplified Arabic"/>
          <w:b/>
          <w:bCs/>
          <w:sz w:val="28"/>
          <w:szCs w:val="28"/>
          <w:rtl/>
          <w:lang w:bidi="ar-EG"/>
        </w:rPr>
      </w:pPr>
    </w:p>
    <w:sectPr w:rsidR="000D6829" w:rsidRPr="008A47BE" w:rsidSect="002C688C">
      <w:headerReference w:type="even" r:id="rId13"/>
      <w:headerReference w:type="default" r:id="rId14"/>
      <w:footerReference w:type="even" r:id="rId15"/>
      <w:footerReference w:type="default" r:id="rId16"/>
      <w:footerReference w:type="first" r:id="rId17"/>
      <w:footnotePr>
        <w:numRestart w:val="eachPage"/>
      </w:footnotePr>
      <w:endnotePr>
        <w:numFmt w:val="decimal"/>
      </w:endnotePr>
      <w:pgSz w:w="10319" w:h="14572" w:orient="landscape" w:code="12"/>
      <w:pgMar w:top="1758" w:right="2097" w:bottom="1418" w:left="1701" w:header="1077" w:footer="17" w:gutter="0"/>
      <w:pgNumType w:start="233"/>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52D28" w14:textId="77777777" w:rsidR="00FF6D68" w:rsidRDefault="00FF6D68">
      <w:r>
        <w:separator/>
      </w:r>
    </w:p>
  </w:endnote>
  <w:endnote w:type="continuationSeparator" w:id="0">
    <w:p w14:paraId="4C5F99F2" w14:textId="77777777" w:rsidR="00FF6D68" w:rsidRDefault="00FF6D68">
      <w:pPr>
        <w:rPr>
          <w:rtl/>
          <w:lang w:bidi="ar-EG"/>
        </w:rPr>
      </w:pPr>
      <w:r>
        <w:rPr>
          <w:rFonts w:hint="cs"/>
          <w:rtl/>
          <w:lang w:bidi="ar-EG"/>
        </w:rPr>
        <w:t>=</w:t>
      </w:r>
    </w:p>
  </w:endnote>
  <w:endnote w:type="continuationNotice" w:id="1">
    <w:p w14:paraId="7A86CE6F" w14:textId="77777777" w:rsidR="00FF6D68" w:rsidRDefault="00FF6D68" w:rsidP="00814ADB">
      <w:pPr>
        <w:pStyle w:val="ad"/>
        <w:jc w:val="right"/>
        <w:rPr>
          <w:rtl/>
        </w:rPr>
      </w:pPr>
      <w:r>
        <w:rPr>
          <w:rFonts w:hint="cs"/>
          <w:rtl/>
        </w:rPr>
        <w:t>=</w:t>
      </w:r>
    </w:p>
    <w:p w14:paraId="20AA75FB" w14:textId="77777777" w:rsidR="00FF6D68" w:rsidRPr="00EE12E9" w:rsidRDefault="00FF6D68"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AGA Aladdin Regular">
    <w:panose1 w:val="00000000000000000000"/>
    <w:charset w:val="B2"/>
    <w:family w:val="auto"/>
    <w:pitch w:val="variable"/>
    <w:sig w:usb0="00002001" w:usb1="00000000" w:usb2="00000000" w:usb3="00000000" w:csb0="00000040" w:csb1="00000000"/>
  </w:font>
  <w:font w:name="QCF_P563">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386">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301">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155">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216">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468">
    <w:panose1 w:val="02000400000000000000"/>
    <w:charset w:val="00"/>
    <w:family w:val="auto"/>
    <w:pitch w:val="variable"/>
    <w:sig w:usb0="80002003" w:usb1="90000000" w:usb2="00000008" w:usb3="00000000" w:csb0="80000041" w:csb1="00000000"/>
  </w:font>
  <w:font w:name="QCF_P393">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F44B92" w:rsidRDefault="00F44B92"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D068C1" w:rsidRPr="00D068C1">
          <w:rPr>
            <w:noProof/>
            <w:rtl/>
            <w:lang w:val="ar-SA"/>
          </w:rPr>
          <w:t>302</w:t>
        </w:r>
        <w:r>
          <w:fldChar w:fldCharType="end"/>
        </w:r>
      </w:sdtContent>
    </w:sdt>
  </w:p>
  <w:p w14:paraId="595D94F0" w14:textId="77777777" w:rsidR="00F44B92" w:rsidRDefault="00F44B92" w:rsidP="00EC1E41">
    <w:pPr>
      <w:jc w:val="center"/>
      <w:rPr>
        <w:rtl/>
        <w:lang w:bidi="ar-IQ"/>
      </w:rPr>
    </w:pPr>
  </w:p>
  <w:p w14:paraId="4EB351F8" w14:textId="4B4B3453" w:rsidR="00F44B92" w:rsidRDefault="00F44B92" w:rsidP="00EC1E41">
    <w:pPr>
      <w:pStyle w:val="ad"/>
      <w:jc w:val="center"/>
    </w:pPr>
  </w:p>
  <w:p w14:paraId="1A9C0068" w14:textId="77777777" w:rsidR="00F44B92" w:rsidRPr="00E6487E" w:rsidRDefault="00F44B92"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F44B92" w:rsidRDefault="00F44B92"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D068C1" w:rsidRPr="00D068C1">
          <w:rPr>
            <w:noProof/>
            <w:rtl/>
            <w:lang w:val="ar-SA"/>
          </w:rPr>
          <w:t>301</w:t>
        </w:r>
        <w:r>
          <w:fldChar w:fldCharType="end"/>
        </w:r>
      </w:sdtContent>
    </w:sdt>
  </w:p>
  <w:p w14:paraId="2D60CEB4" w14:textId="77777777" w:rsidR="00F44B92" w:rsidRDefault="00F44B92" w:rsidP="00E6487E">
    <w:pPr>
      <w:jc w:val="center"/>
      <w:rPr>
        <w:sz w:val="2"/>
        <w:szCs w:val="2"/>
        <w:lang w:bidi="ar-IQ"/>
      </w:rPr>
    </w:pPr>
  </w:p>
  <w:p w14:paraId="223605FE" w14:textId="77777777" w:rsidR="00F44B92" w:rsidRDefault="00F44B92" w:rsidP="00E6487E">
    <w:pPr>
      <w:jc w:val="center"/>
      <w:rPr>
        <w:sz w:val="2"/>
        <w:szCs w:val="2"/>
        <w:lang w:bidi="ar-IQ"/>
      </w:rPr>
    </w:pPr>
  </w:p>
  <w:p w14:paraId="0D90B5CC" w14:textId="77777777" w:rsidR="00F44B92" w:rsidRPr="00E6487E" w:rsidRDefault="00F44B92"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F44B92" w:rsidRDefault="00F44B92"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8FC18" w14:textId="77777777" w:rsidR="00FF6D68" w:rsidRDefault="00FF6D68">
      <w:r>
        <w:separator/>
      </w:r>
    </w:p>
  </w:footnote>
  <w:footnote w:type="continuationSeparator" w:id="0">
    <w:p w14:paraId="792DCC46" w14:textId="77777777" w:rsidR="00FF6D68" w:rsidRDefault="00FF6D68">
      <w:pPr>
        <w:rPr>
          <w:rtl/>
          <w:lang w:bidi="ar-EG"/>
        </w:rPr>
      </w:pPr>
      <w:r>
        <w:rPr>
          <w:rFonts w:hint="cs"/>
          <w:rtl/>
          <w:lang w:bidi="ar-EG"/>
        </w:rPr>
        <w:t>ــــــــــــــــــــــــــــــــــــــــــــــــــــ</w:t>
      </w:r>
    </w:p>
    <w:p w14:paraId="6D02858C" w14:textId="77777777" w:rsidR="00FF6D68" w:rsidRDefault="00FF6D68">
      <w:pPr>
        <w:rPr>
          <w:rtl/>
          <w:lang w:bidi="ar-EG"/>
        </w:rPr>
      </w:pPr>
      <w:r>
        <w:rPr>
          <w:rFonts w:hint="cs"/>
          <w:rtl/>
          <w:lang w:bidi="ar-EG"/>
        </w:rPr>
        <w:t>=</w:t>
      </w:r>
    </w:p>
  </w:footnote>
  <w:footnote w:type="continuationNotice" w:id="1">
    <w:p w14:paraId="3075CC51" w14:textId="77777777" w:rsidR="00FF6D68" w:rsidRDefault="00FF6D68" w:rsidP="00954324">
      <w:pPr>
        <w:spacing w:line="240" w:lineRule="auto"/>
        <w:jc w:val="right"/>
      </w:pPr>
      <w:r>
        <w:rPr>
          <w:rFonts w:hint="cs"/>
          <w:rtl/>
        </w:rPr>
        <w:t>=</w:t>
      </w:r>
    </w:p>
  </w:footnote>
  <w:footnote w:id="2">
    <w:p w14:paraId="43D82DE2" w14:textId="75254412" w:rsidR="00F44B92" w:rsidRPr="00692EEF" w:rsidRDefault="00F44B92" w:rsidP="00D068C1">
      <w:pPr>
        <w:spacing w:line="240" w:lineRule="auto"/>
        <w:ind w:left="340" w:hanging="340"/>
        <w:jc w:val="lowKashida"/>
        <w:rPr>
          <w:rFonts w:ascii="Simplified Arabic" w:eastAsia="Calibri" w:hAnsi="Simplified Arabic" w:cs="Simplified Arabic"/>
          <w:rtl/>
        </w:rPr>
      </w:pPr>
      <w:r w:rsidRPr="00692EEF">
        <w:rPr>
          <w:rFonts w:ascii="Simplified Arabic" w:hAnsi="Simplified Arabic" w:cs="Simplified Arabic"/>
          <w:rtl/>
        </w:rPr>
        <w:t>(</w:t>
      </w:r>
      <w:r w:rsidR="00D068C1">
        <w:rPr>
          <w:rFonts w:ascii="Simplified Arabic" w:hAnsi="Simplified Arabic" w:cs="Simplified Arabic" w:hint="cs"/>
          <w:rtl/>
        </w:rPr>
        <w:t>1</w:t>
      </w:r>
      <w:r w:rsidRPr="00692EEF">
        <w:rPr>
          <w:rFonts w:ascii="Simplified Arabic" w:hAnsi="Simplified Arabic" w:cs="Simplified Arabic"/>
          <w:rtl/>
        </w:rPr>
        <w:t>) سورة الملك الآية رقم (14).</w:t>
      </w:r>
    </w:p>
  </w:footnote>
  <w:footnote w:id="3">
    <w:p w14:paraId="57650EC4"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(1) المذاهب الصوفية ومدارسها ، عبد الحكيم عبد الغني قاسم ، (ص 4) ، الناشر مكتبة مدبولي القاهرة ــــــ الثانية ــــــ 1999م.</w:t>
      </w:r>
    </w:p>
  </w:footnote>
  <w:footnote w:id="4">
    <w:p w14:paraId="5AF462F9"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xml:space="preserve">) </w:t>
      </w:r>
      <w:r w:rsidRPr="00692EEF">
        <w:rPr>
          <w:rFonts w:ascii="Simplified Arabic" w:hAnsi="Simplified Arabic" w:cs="Simplified Arabic" w:hint="cs"/>
          <w:sz w:val="24"/>
          <w:szCs w:val="24"/>
          <w:rtl/>
          <w:lang w:bidi="ar-EG"/>
        </w:rPr>
        <w:t>اللمع في التصوف، لأبي السراج الطوسي(المتوفي:378هــ)، (ص40ــــــ41)،حققه وقدم له وخرج أحاديثه: الدكتور عبد الحليم محمود ـــــــ طه عبد الباقي سرور، ملتزم الطبع والنشر: دار الكتب الحديثة بمصر ـــــــ مكتبة المثني ببغداد، 1380هـــ ــــــ 1960م ـــــــ</w:t>
      </w:r>
      <w:r w:rsidRPr="00692EEF">
        <w:rPr>
          <w:rFonts w:ascii="Simplified Arabic" w:hAnsi="Simplified Arabic" w:cs="Simplified Arabic" w:hint="cs"/>
          <w:sz w:val="24"/>
          <w:szCs w:val="24"/>
          <w:rtl/>
        </w:rPr>
        <w:t xml:space="preserve"> المنقذ من الضلال، الدكتور عبد الحليم محمود ، (ص34)، دار المعارف القاهرة، الطبعة: الخامسة، 2003م.</w:t>
      </w:r>
      <w:r w:rsidRPr="00692EEF">
        <w:rPr>
          <w:rFonts w:ascii="Simplified Arabic" w:hAnsi="Simplified Arabic" w:cs="Simplified Arabic" w:hint="cs"/>
          <w:sz w:val="24"/>
          <w:szCs w:val="24"/>
          <w:rtl/>
          <w:lang w:bidi="ar-EG"/>
        </w:rPr>
        <w:t xml:space="preserve"> </w:t>
      </w:r>
    </w:p>
  </w:footnote>
  <w:footnote w:id="5">
    <w:p w14:paraId="6C85C844"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الرسالة القشيرية، عبد الكريم بن هوازن بن عبد الملك القشيري (المتوفى: 465هـ) ، (1/303) ، تحقيق: الإمام الدكتور عبد الحليم محمود، الدكتور محمود بن الشريف، الناشر: دار المعارف، القاهرة (د ـــــــ ت ).</w:t>
      </w:r>
    </w:p>
  </w:footnote>
  <w:footnote w:id="6">
    <w:p w14:paraId="6360C26D"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xml:space="preserve">) حاشية الإمام البيجوري على جوهرة التوحيد المسمى تحفة المريد على جوهرة التوحيد، (ص 340)، حققه وعلق عليه: 1.د/على جمعة محمد الشافعي، دار السلام للطباعة والنشر القاهر </w:t>
      </w:r>
      <w:r w:rsidRPr="00692EEF">
        <w:rPr>
          <w:rFonts w:ascii="Simplified Arabic" w:hAnsi="Simplified Arabic" w:cs="Simplified Arabic" w:hint="cs"/>
          <w:sz w:val="24"/>
          <w:szCs w:val="24"/>
          <w:rtl/>
        </w:rPr>
        <w:t>ــ</w:t>
      </w:r>
      <w:r w:rsidRPr="00692EEF">
        <w:rPr>
          <w:rFonts w:ascii="Simplified Arabic" w:hAnsi="Simplified Arabic" w:cs="Simplified Arabic"/>
          <w:sz w:val="24"/>
          <w:szCs w:val="24"/>
          <w:rtl/>
        </w:rPr>
        <w:t>ـــ</w:t>
      </w:r>
      <w:r w:rsidRPr="00692EEF">
        <w:rPr>
          <w:rFonts w:ascii="Simplified Arabic" w:hAnsi="Simplified Arabic" w:cs="Simplified Arabic" w:hint="cs"/>
          <w:sz w:val="24"/>
          <w:szCs w:val="24"/>
          <w:rtl/>
        </w:rPr>
        <w:t>ـ</w:t>
      </w:r>
      <w:r w:rsidRPr="00692EEF">
        <w:rPr>
          <w:rFonts w:ascii="Simplified Arabic" w:hAnsi="Simplified Arabic" w:cs="Simplified Arabic"/>
          <w:sz w:val="24"/>
          <w:szCs w:val="24"/>
          <w:rtl/>
        </w:rPr>
        <w:t xml:space="preserve"> الأولى ـ</w:t>
      </w:r>
      <w:r w:rsidRPr="00692EEF">
        <w:rPr>
          <w:rFonts w:ascii="Simplified Arabic" w:hAnsi="Simplified Arabic" w:cs="Simplified Arabic" w:hint="cs"/>
          <w:sz w:val="24"/>
          <w:szCs w:val="24"/>
          <w:rtl/>
        </w:rPr>
        <w:t>ـــ</w:t>
      </w:r>
      <w:r w:rsidRPr="00692EEF">
        <w:rPr>
          <w:rFonts w:ascii="Simplified Arabic" w:hAnsi="Simplified Arabic" w:cs="Simplified Arabic"/>
          <w:sz w:val="24"/>
          <w:szCs w:val="24"/>
          <w:rtl/>
        </w:rPr>
        <w:t>ــ 1422 ــ</w:t>
      </w:r>
      <w:r w:rsidRPr="00692EEF">
        <w:rPr>
          <w:rFonts w:ascii="Simplified Arabic" w:hAnsi="Simplified Arabic" w:cs="Simplified Arabic" w:hint="cs"/>
          <w:sz w:val="24"/>
          <w:szCs w:val="24"/>
          <w:rtl/>
        </w:rPr>
        <w:t>ــ</w:t>
      </w:r>
      <w:r w:rsidRPr="00692EEF">
        <w:rPr>
          <w:rFonts w:ascii="Simplified Arabic" w:hAnsi="Simplified Arabic" w:cs="Simplified Arabic"/>
          <w:sz w:val="24"/>
          <w:szCs w:val="24"/>
          <w:rtl/>
        </w:rPr>
        <w:t>ــ 2002م.</w:t>
      </w:r>
    </w:p>
  </w:footnote>
  <w:footnote w:id="7">
    <w:p w14:paraId="120FB4D4" w14:textId="77777777" w:rsidR="00F44B92" w:rsidRPr="00692EEF" w:rsidRDefault="00F44B92" w:rsidP="008A47BE">
      <w:pPr>
        <w:pStyle w:val="aff2"/>
        <w:bidi/>
        <w:ind w:left="340" w:hanging="340"/>
        <w:jc w:val="lowKashida"/>
        <w:rPr>
          <w:rFonts w:ascii="Simplified Arabic" w:hAnsi="Simplified Arabic" w:cs="Simplified Arabic"/>
          <w:color w:val="000000"/>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الأعلام، خير الدين بن محمود بن محمد بن علي بن فارس، الزركلي الدمشقي (المتوفى: 1396هـ)،(</w:t>
      </w:r>
      <w:r w:rsidRPr="00692EEF">
        <w:rPr>
          <w:rFonts w:ascii="Simplified Arabic" w:hAnsi="Simplified Arabic" w:cs="Simplified Arabic"/>
          <w:color w:val="000000"/>
          <w:sz w:val="24"/>
          <w:szCs w:val="24"/>
          <w:rtl/>
          <w:lang w:bidi="ar-EG"/>
        </w:rPr>
        <w:t xml:space="preserve"> </w:t>
      </w:r>
      <w:r w:rsidRPr="00692EEF">
        <w:rPr>
          <w:rFonts w:ascii="Simplified Arabic" w:hAnsi="Simplified Arabic" w:cs="Simplified Arabic"/>
          <w:sz w:val="24"/>
          <w:szCs w:val="24"/>
          <w:rtl/>
          <w:lang w:bidi="ar-EG"/>
        </w:rPr>
        <w:t>2/256</w:t>
      </w:r>
      <w:r w:rsidRPr="00692EEF">
        <w:rPr>
          <w:rFonts w:ascii="Simplified Arabic" w:hAnsi="Simplified Arabic" w:cs="Simplified Arabic"/>
          <w:sz w:val="24"/>
          <w:szCs w:val="24"/>
          <w:rtl/>
        </w:rPr>
        <w:t>)، الناشر: دار العلم للملايين ــــ الخامسة عشر ــــ 2002م ــــــــ الخلاصة في معرفة الحديث، شرف الدين أبي محمد الحسين بن محمد بن عبد الله الطيبي، (ص 15 ـــــــ 16 ) ، حققه وعلق عليه: أبو عاسم الشوامي الأثري، للنشر والتوزيع المكتبة الإسلامية القاهرة ـــــــ الأولى ــــــــ 1430 ـــــــــ 2009م.</w:t>
      </w:r>
    </w:p>
  </w:footnote>
  <w:footnote w:id="8">
    <w:p w14:paraId="28972532" w14:textId="01BC6149" w:rsidR="00F44B92" w:rsidRPr="00692EEF" w:rsidRDefault="00F44B92" w:rsidP="004735AA">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(2) الدرر الكامنة في أعيان المائة الثامنة، أبو الفضل أحمد بن علي بن محمد بن أحمد بن حجر العسقلاني (المتوفى: 852هـ)،(2/186)، المحقق: مراقبة / محمد عبد المعيد ضان</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 xml:space="preserve">، الناشر: مجلس دائرة المعارف العثمانية - </w:t>
      </w:r>
      <w:r w:rsidRPr="00692EEF">
        <w:rPr>
          <w:rFonts w:ascii="Simplified Arabic" w:hAnsi="Simplified Arabic" w:cs="Simplified Arabic" w:hint="cs"/>
          <w:sz w:val="24"/>
          <w:szCs w:val="24"/>
          <w:rtl/>
        </w:rPr>
        <w:t>ح</w:t>
      </w:r>
      <w:r w:rsidRPr="00692EEF">
        <w:rPr>
          <w:rFonts w:ascii="Simplified Arabic" w:hAnsi="Simplified Arabic" w:cs="Simplified Arabic"/>
          <w:sz w:val="24"/>
          <w:szCs w:val="24"/>
          <w:rtl/>
        </w:rPr>
        <w:t xml:space="preserve">يدر </w:t>
      </w:r>
      <w:r w:rsidRPr="00692EEF">
        <w:rPr>
          <w:rFonts w:ascii="Simplified Arabic" w:hAnsi="Simplified Arabic" w:cs="Simplified Arabic" w:hint="cs"/>
          <w:sz w:val="24"/>
          <w:szCs w:val="24"/>
          <w:rtl/>
        </w:rPr>
        <w:t>آ</w:t>
      </w:r>
      <w:r w:rsidRPr="00692EEF">
        <w:rPr>
          <w:rFonts w:ascii="Simplified Arabic" w:hAnsi="Simplified Arabic" w:cs="Simplified Arabic"/>
          <w:sz w:val="24"/>
          <w:szCs w:val="24"/>
          <w:rtl/>
        </w:rPr>
        <w:t>باد/ الهند ــــــ الثانية ــــــ1392هــ ـــــــ 1972م ـــــــ كتاب التبيان في البيان للإمام الطيبي المتوفي سنة 743 ، رسالة دكتوراه كلية اللغة العربية (جامعة الأزهر) البلاغة والنقد، تحقيق ودراسة: د/عبد الستار حسين مبروك، (ص 5)، إشراف: أ.د/كامل إمام الخولي ــــــــ</w:t>
      </w:r>
      <w:r w:rsidRPr="00692EEF">
        <w:rPr>
          <w:rFonts w:ascii="Simplified Arabic" w:hAnsi="Simplified Arabic" w:cs="Simplified Arabic" w:hint="cs"/>
          <w:sz w:val="24"/>
          <w:szCs w:val="24"/>
          <w:rtl/>
        </w:rPr>
        <w:br/>
      </w:r>
      <w:r w:rsidRPr="00692EEF">
        <w:rPr>
          <w:rFonts w:ascii="Simplified Arabic" w:hAnsi="Simplified Arabic" w:cs="Simplified Arabic"/>
          <w:sz w:val="24"/>
          <w:szCs w:val="24"/>
          <w:rtl/>
        </w:rPr>
        <w:t xml:space="preserve"> 1397ه ـــــــــ 1977م.  </w:t>
      </w:r>
    </w:p>
  </w:footnote>
  <w:footnote w:id="9">
    <w:p w14:paraId="497AA9AF" w14:textId="77777777" w:rsidR="00F44B92" w:rsidRPr="00692EEF" w:rsidRDefault="00F44B92" w:rsidP="008A47BE">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الدرر الكامنة في أعيان المائة الثامنة</w:t>
      </w:r>
      <w:r w:rsidRPr="00692EEF">
        <w:rPr>
          <w:rFonts w:ascii="Simplified Arabic" w:hAnsi="Simplified Arabic" w:cs="Simplified Arabic" w:hint="cs"/>
          <w:sz w:val="24"/>
          <w:szCs w:val="24"/>
          <w:rtl/>
        </w:rPr>
        <w:t>، ابن حجر العسقلاني، (2/186).</w:t>
      </w:r>
    </w:p>
  </w:footnote>
  <w:footnote w:id="10">
    <w:p w14:paraId="01CC7319" w14:textId="77777777" w:rsidR="00F44B92" w:rsidRPr="00692EEF" w:rsidRDefault="00F44B92" w:rsidP="008A47BE">
      <w:pPr>
        <w:pStyle w:val="af0"/>
        <w:spacing w:line="240" w:lineRule="auto"/>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(2) فتوح الغيب في الكشف عن قناع الريب (حاشية الطيبي على الكشاف)، شرف الدين الحسين بن عبد الله الطيبي (المتوفى: 743 هـ)، (1/114) ، مقدمة التحقيق: إياد محمد الغوج، القسم الدراسي: د. جميل بني عطا، المشرف العام على الإخراج العلمي للكتاب: د. محمد عبد الرحيم سلطان العلماء، الناشر: جائزة دبي الدولية للقرآن الكريم ـــــــ الأولى ـــــــ 1434 هـ ـــــــ 2013م ـــــــــ التبيان في علم المعاني والبديع والبيان، شرف الدين حسين بن محمد الطيبي المتوفي سنة 743ه، (ص 15 ـــــــ 18)،</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 xml:space="preserve">تحقيق وتقديم: د/ هادي عطية مطهر الهلالي، مكتبة النهضة العربية </w:t>
      </w:r>
      <w:r w:rsidRPr="00692EEF">
        <w:rPr>
          <w:rFonts w:ascii="Simplified Arabic" w:hAnsi="Simplified Arabic" w:cs="Simplified Arabic" w:hint="cs"/>
          <w:sz w:val="24"/>
          <w:szCs w:val="24"/>
          <w:rtl/>
        </w:rPr>
        <w:t>ـــــ</w:t>
      </w:r>
      <w:r w:rsidRPr="00692EEF">
        <w:rPr>
          <w:rFonts w:ascii="Simplified Arabic" w:hAnsi="Simplified Arabic" w:cs="Simplified Arabic"/>
          <w:sz w:val="24"/>
          <w:szCs w:val="24"/>
          <w:rtl/>
        </w:rPr>
        <w:t>ــ عالم الكتب ـ</w:t>
      </w:r>
      <w:r w:rsidRPr="00692EEF">
        <w:rPr>
          <w:rFonts w:ascii="Simplified Arabic" w:hAnsi="Simplified Arabic" w:cs="Simplified Arabic" w:hint="cs"/>
          <w:sz w:val="24"/>
          <w:szCs w:val="24"/>
          <w:rtl/>
        </w:rPr>
        <w:t>ـــــ</w:t>
      </w:r>
      <w:r w:rsidRPr="00692EEF">
        <w:rPr>
          <w:rFonts w:ascii="Simplified Arabic" w:hAnsi="Simplified Arabic" w:cs="Simplified Arabic"/>
          <w:sz w:val="24"/>
          <w:szCs w:val="24"/>
          <w:rtl/>
        </w:rPr>
        <w:t xml:space="preserve">ـ بيروت </w:t>
      </w:r>
      <w:r w:rsidRPr="00692EEF">
        <w:rPr>
          <w:rFonts w:ascii="Simplified Arabic" w:hAnsi="Simplified Arabic" w:cs="Simplified Arabic" w:hint="cs"/>
          <w:sz w:val="24"/>
          <w:szCs w:val="24"/>
          <w:rtl/>
        </w:rPr>
        <w:t>ـــــ</w:t>
      </w:r>
      <w:r w:rsidRPr="00692EEF">
        <w:rPr>
          <w:rFonts w:ascii="Simplified Arabic" w:hAnsi="Simplified Arabic" w:cs="Simplified Arabic"/>
          <w:sz w:val="24"/>
          <w:szCs w:val="24"/>
          <w:rtl/>
        </w:rPr>
        <w:t>ــ 1407هـ ــ</w:t>
      </w:r>
      <w:r w:rsidRPr="00692EEF">
        <w:rPr>
          <w:rFonts w:ascii="Simplified Arabic" w:hAnsi="Simplified Arabic" w:cs="Simplified Arabic" w:hint="cs"/>
          <w:sz w:val="24"/>
          <w:szCs w:val="24"/>
          <w:rtl/>
        </w:rPr>
        <w:t>ــــــ</w:t>
      </w:r>
      <w:r w:rsidRPr="00692EEF">
        <w:rPr>
          <w:rFonts w:ascii="Simplified Arabic" w:hAnsi="Simplified Arabic" w:cs="Simplified Arabic"/>
          <w:sz w:val="24"/>
          <w:szCs w:val="24"/>
          <w:rtl/>
        </w:rPr>
        <w:t xml:space="preserve"> 1987م. </w:t>
      </w:r>
    </w:p>
  </w:footnote>
  <w:footnote w:id="11">
    <w:p w14:paraId="1B68355D" w14:textId="77777777" w:rsidR="00F44B92" w:rsidRPr="00692EEF" w:rsidRDefault="00F44B92" w:rsidP="008A47BE">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فتوح الغيب ، الطيبي، (1/125ــ</w:t>
      </w:r>
      <w:r w:rsidRPr="00692EEF">
        <w:rPr>
          <w:rFonts w:ascii="Simplified Arabic" w:hAnsi="Simplified Arabic" w:cs="Simplified Arabic" w:hint="cs"/>
          <w:sz w:val="24"/>
          <w:szCs w:val="24"/>
          <w:rtl/>
        </w:rPr>
        <w:t>ــــ</w:t>
      </w:r>
      <w:r w:rsidRPr="00692EEF">
        <w:rPr>
          <w:rFonts w:ascii="Simplified Arabic" w:hAnsi="Simplified Arabic" w:cs="Simplified Arabic"/>
          <w:sz w:val="24"/>
          <w:szCs w:val="24"/>
          <w:rtl/>
        </w:rPr>
        <w:t>ـ129</w:t>
      </w:r>
      <w:r w:rsidRPr="00692EEF">
        <w:rPr>
          <w:rFonts w:ascii="Simplified Arabic" w:hAnsi="Simplified Arabic" w:cs="Simplified Arabic" w:hint="cs"/>
          <w:sz w:val="24"/>
          <w:szCs w:val="24"/>
          <w:rtl/>
        </w:rPr>
        <w:t>).</w:t>
      </w:r>
    </w:p>
  </w:footnote>
  <w:footnote w:id="12">
    <w:p w14:paraId="6A723E46" w14:textId="139F1C53"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(2)</w:t>
      </w:r>
      <w:r w:rsidRPr="00692EEF">
        <w:rPr>
          <w:rFonts w:ascii="Simplified Arabic" w:hAnsi="Simplified Arabic" w:cs="Simplified Arabic" w:hint="cs"/>
          <w:sz w:val="24"/>
          <w:szCs w:val="24"/>
          <w:rtl/>
        </w:rPr>
        <w:t xml:space="preserve"> معجم </w:t>
      </w:r>
      <w:r w:rsidRPr="00692EEF">
        <w:rPr>
          <w:rFonts w:ascii="Simplified Arabic" w:hAnsi="Simplified Arabic" w:cs="Simplified Arabic"/>
          <w:sz w:val="24"/>
          <w:szCs w:val="24"/>
          <w:rtl/>
        </w:rPr>
        <w:t>لسان العرب، ابن منظور، محمد بن مكرم بن على</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جمال الدين ابن منظور الأنصاري الإفريقى</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(المتوفى: 711هـ)</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1</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/555</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الناشر: دار صادر – بيروت ــــ الثالثة </w:t>
      </w:r>
      <w:r w:rsidRPr="00692EEF">
        <w:rPr>
          <w:rFonts w:ascii="Simplified Arabic" w:hAnsi="Simplified Arabic" w:cs="Simplified Arabic" w:hint="cs"/>
          <w:sz w:val="24"/>
          <w:szCs w:val="24"/>
          <w:rtl/>
        </w:rPr>
        <w:t>ـــــــ</w:t>
      </w:r>
      <w:r w:rsidRPr="00692EEF">
        <w:rPr>
          <w:rFonts w:ascii="Simplified Arabic" w:hAnsi="Simplified Arabic" w:cs="Simplified Arabic"/>
          <w:sz w:val="24"/>
          <w:szCs w:val="24"/>
          <w:rtl/>
        </w:rPr>
        <w:t>1414هـ.</w:t>
      </w:r>
      <w:r w:rsidRPr="00692EEF">
        <w:rPr>
          <w:rFonts w:ascii="Simplified Arabic" w:hAnsi="Simplified Arabic" w:cs="Simplified Arabic" w:hint="cs"/>
          <w:color w:val="000000"/>
          <w:sz w:val="24"/>
          <w:szCs w:val="24"/>
          <w:rtl/>
        </w:rPr>
        <w:t xml:space="preserve"> </w:t>
      </w:r>
      <w:r w:rsidRPr="00692EEF">
        <w:rPr>
          <w:rFonts w:ascii="Simplified Arabic" w:hAnsi="Simplified Arabic" w:cs="Simplified Arabic"/>
          <w:color w:val="000000"/>
          <w:sz w:val="24"/>
          <w:szCs w:val="24"/>
          <w:rtl/>
        </w:rPr>
        <w:t xml:space="preserve"> </w:t>
      </w:r>
      <w:r w:rsidRPr="00692EEF">
        <w:rPr>
          <w:rFonts w:ascii="Simplified Arabic" w:hAnsi="Simplified Arabic" w:cs="Simplified Arabic"/>
          <w:sz w:val="24"/>
          <w:szCs w:val="24"/>
          <w:rtl/>
        </w:rPr>
        <w:t xml:space="preserve">معجم اللغة العربية المعاصرة، المؤلف: د أحمد مختار </w:t>
      </w:r>
      <w:r w:rsidRPr="00692EEF">
        <w:rPr>
          <w:rFonts w:ascii="Simplified Arabic" w:hAnsi="Simplified Arabic" w:cs="Simplified Arabic" w:hint="cs"/>
          <w:sz w:val="24"/>
          <w:szCs w:val="24"/>
          <w:rtl/>
        </w:rPr>
        <w:br/>
      </w:r>
      <w:r w:rsidRPr="00692EEF">
        <w:rPr>
          <w:rFonts w:ascii="Simplified Arabic" w:hAnsi="Simplified Arabic" w:cs="Simplified Arabic"/>
          <w:sz w:val="24"/>
          <w:szCs w:val="24"/>
          <w:rtl/>
        </w:rPr>
        <w:t>عبد الحميد عمر (المتوفى: 1424هـ)،</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3/2042</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الناشر: عالم الكتب ـــــ الأولى ـــــ 1429هـ ــــ 2008 م.</w:t>
      </w:r>
    </w:p>
  </w:footnote>
  <w:footnote w:id="13">
    <w:p w14:paraId="3BCC0056" w14:textId="2CC405CF" w:rsidR="00F44B92" w:rsidRPr="00692EEF" w:rsidRDefault="00F44B92" w:rsidP="004735AA">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xml:space="preserve">) </w:t>
      </w:r>
      <w:r w:rsidRPr="00692EEF">
        <w:rPr>
          <w:rFonts w:ascii="Simplified Arabic" w:hAnsi="Simplified Arabic" w:cs="Simplified Arabic" w:hint="cs"/>
          <w:sz w:val="24"/>
          <w:szCs w:val="24"/>
          <w:rtl/>
        </w:rPr>
        <w:t xml:space="preserve">معجم </w:t>
      </w:r>
      <w:r w:rsidRPr="00692EEF">
        <w:rPr>
          <w:rFonts w:ascii="Simplified Arabic" w:hAnsi="Simplified Arabic" w:cs="Simplified Arabic"/>
          <w:sz w:val="24"/>
          <w:szCs w:val="24"/>
          <w:rtl/>
        </w:rPr>
        <w:t xml:space="preserve">التعريفات، الجرجاني: علي بن محمد بن علي الزين الشريف الجرجاني (المتوفى: 816هـ) </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ص34</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المحقق: ضبطه وصححه جماعة من العلماء بإشراف الناشر،</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 xml:space="preserve">الناشر: دار الكتب العلمية بيروت </w:t>
      </w:r>
      <w:r w:rsidRPr="00692EEF">
        <w:rPr>
          <w:rFonts w:ascii="Simplified Arabic" w:hAnsi="Simplified Arabic" w:cs="Simplified Arabic" w:hint="cs"/>
          <w:sz w:val="24"/>
          <w:szCs w:val="24"/>
          <w:rtl/>
        </w:rPr>
        <w:t xml:space="preserve">ــــــ </w:t>
      </w:r>
      <w:r w:rsidRPr="00692EEF">
        <w:rPr>
          <w:rFonts w:ascii="Simplified Arabic" w:hAnsi="Simplified Arabic" w:cs="Simplified Arabic"/>
          <w:sz w:val="24"/>
          <w:szCs w:val="24"/>
          <w:rtl/>
        </w:rPr>
        <w:t>لبنان ــ</w:t>
      </w:r>
      <w:r w:rsidRPr="00692EEF">
        <w:rPr>
          <w:rFonts w:ascii="Simplified Arabic" w:hAnsi="Simplified Arabic" w:cs="Simplified Arabic" w:hint="cs"/>
          <w:sz w:val="24"/>
          <w:szCs w:val="24"/>
          <w:rtl/>
        </w:rPr>
        <w:t>ـ</w:t>
      </w:r>
      <w:r w:rsidRPr="00692EEF">
        <w:rPr>
          <w:rFonts w:ascii="Simplified Arabic" w:hAnsi="Simplified Arabic" w:cs="Simplified Arabic"/>
          <w:sz w:val="24"/>
          <w:szCs w:val="24"/>
          <w:rtl/>
        </w:rPr>
        <w:t>ــ</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الأولى</w:t>
      </w:r>
      <w:r w:rsidRPr="00692EEF">
        <w:rPr>
          <w:rFonts w:ascii="Simplified Arabic" w:hAnsi="Simplified Arabic" w:cs="Simplified Arabic" w:hint="cs"/>
          <w:sz w:val="24"/>
          <w:szCs w:val="24"/>
          <w:rtl/>
        </w:rPr>
        <w:t xml:space="preserve"> ـــــ</w:t>
      </w:r>
      <w:r w:rsidRPr="00692EEF">
        <w:rPr>
          <w:rFonts w:ascii="Simplified Arabic" w:hAnsi="Simplified Arabic" w:cs="Simplified Arabic"/>
          <w:sz w:val="24"/>
          <w:szCs w:val="24"/>
          <w:rtl/>
        </w:rPr>
        <w:t xml:space="preserve"> 1403هـ ـــ</w:t>
      </w:r>
      <w:r w:rsidRPr="00692EEF">
        <w:rPr>
          <w:rFonts w:ascii="Simplified Arabic" w:hAnsi="Simplified Arabic" w:cs="Simplified Arabic" w:hint="cs"/>
          <w:sz w:val="24"/>
          <w:szCs w:val="24"/>
          <w:rtl/>
        </w:rPr>
        <w:t>ـ</w:t>
      </w:r>
      <w:r w:rsidRPr="00692EEF">
        <w:rPr>
          <w:rFonts w:ascii="Simplified Arabic" w:hAnsi="Simplified Arabic" w:cs="Simplified Arabic"/>
          <w:sz w:val="24"/>
          <w:szCs w:val="24"/>
          <w:rtl/>
        </w:rPr>
        <w:t>ـ1983م.</w:t>
      </w:r>
    </w:p>
  </w:footnote>
  <w:footnote w:id="14">
    <w:p w14:paraId="1C35B537" w14:textId="12FF6059" w:rsidR="00F44B92" w:rsidRPr="00692EEF" w:rsidRDefault="00F44B92" w:rsidP="004735AA">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w:t>
      </w:r>
      <w:r w:rsidRPr="00692EEF">
        <w:rPr>
          <w:rFonts w:ascii="Simplified Arabic" w:hAnsi="Simplified Arabic" w:cs="Simplified Arabic"/>
          <w:color w:val="000000"/>
          <w:sz w:val="24"/>
          <w:szCs w:val="24"/>
          <w:rtl/>
        </w:rPr>
        <w:t xml:space="preserve"> </w:t>
      </w:r>
      <w:r w:rsidRPr="00692EEF">
        <w:rPr>
          <w:rFonts w:ascii="Simplified Arabic" w:hAnsi="Simplified Arabic" w:cs="Simplified Arabic"/>
          <w:sz w:val="24"/>
          <w:szCs w:val="24"/>
          <w:rtl/>
        </w:rPr>
        <w:t>إحياء علوم الدين، أبو حامد محمد بن محمد الغزالي الطوسي (المتوفى: 505هـ)</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 xml:space="preserve"> (1/85) ، </w:t>
      </w:r>
      <w:r w:rsidRPr="00692EEF">
        <w:rPr>
          <w:rFonts w:ascii="Simplified Arabic" w:hAnsi="Simplified Arabic" w:cs="Simplified Arabic"/>
          <w:sz w:val="24"/>
          <w:szCs w:val="24"/>
          <w:rtl/>
        </w:rPr>
        <w:t>الناشر: دار الكتب العلمية- بيروت</w:t>
      </w:r>
      <w:r w:rsidRPr="00692EEF">
        <w:rPr>
          <w:rFonts w:ascii="Simplified Arabic" w:hAnsi="Simplified Arabic" w:cs="Simplified Arabic" w:hint="cs"/>
          <w:sz w:val="24"/>
          <w:szCs w:val="24"/>
          <w:rtl/>
        </w:rPr>
        <w:t xml:space="preserve"> ـــــــ </w:t>
      </w:r>
      <w:r w:rsidRPr="00692EEF">
        <w:rPr>
          <w:rFonts w:ascii="Simplified Arabic" w:hAnsi="Simplified Arabic" w:cs="Simplified Arabic"/>
          <w:sz w:val="24"/>
          <w:szCs w:val="24"/>
          <w:rtl/>
        </w:rPr>
        <w:t>الأولى</w:t>
      </w:r>
      <w:r w:rsidRPr="00692EEF">
        <w:rPr>
          <w:rFonts w:ascii="Simplified Arabic" w:hAnsi="Simplified Arabic" w:cs="Simplified Arabic" w:hint="cs"/>
          <w:sz w:val="24"/>
          <w:szCs w:val="24"/>
          <w:rtl/>
        </w:rPr>
        <w:t xml:space="preserve"> ــــــــ</w:t>
      </w:r>
      <w:r w:rsidRPr="00692EEF">
        <w:rPr>
          <w:rFonts w:ascii="Simplified Arabic" w:hAnsi="Simplified Arabic" w:cs="Simplified Arabic"/>
          <w:sz w:val="24"/>
          <w:szCs w:val="24"/>
          <w:rtl/>
        </w:rPr>
        <w:t xml:space="preserve"> 1406هـ</w:t>
      </w:r>
      <w:r w:rsidRPr="00692EEF">
        <w:rPr>
          <w:rFonts w:ascii="Simplified Arabic" w:hAnsi="Simplified Arabic" w:cs="Simplified Arabic" w:hint="cs"/>
          <w:sz w:val="24"/>
          <w:szCs w:val="24"/>
          <w:rtl/>
        </w:rPr>
        <w:t xml:space="preserve"> ـــــــ</w:t>
      </w:r>
      <w:r w:rsidRPr="00692EEF">
        <w:rPr>
          <w:rFonts w:ascii="Simplified Arabic" w:hAnsi="Simplified Arabic" w:cs="Simplified Arabic"/>
          <w:sz w:val="24"/>
          <w:szCs w:val="24"/>
          <w:rtl/>
        </w:rPr>
        <w:t xml:space="preserve">1986م. </w:t>
      </w:r>
    </w:p>
  </w:footnote>
  <w:footnote w:id="15">
    <w:p w14:paraId="5375CDE1" w14:textId="77777777" w:rsidR="00F44B92" w:rsidRPr="00692EEF" w:rsidRDefault="00F44B92" w:rsidP="008A47BE">
      <w:pPr>
        <w:pStyle w:val="af0"/>
        <w:spacing w:line="240" w:lineRule="auto"/>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Pr>
        <w:t>(</w:t>
      </w:r>
      <w:r w:rsidRPr="00692EEF">
        <w:rPr>
          <w:rFonts w:ascii="Simplified Arabic" w:hAnsi="Simplified Arabic" w:cs="Simplified Arabic"/>
          <w:sz w:val="24"/>
          <w:szCs w:val="24"/>
        </w:rPr>
        <w:footnoteRef/>
      </w:r>
      <w:r w:rsidRPr="00692EEF">
        <w:rPr>
          <w:rFonts w:ascii="Simplified Arabic" w:hAnsi="Simplified Arabic" w:cs="Simplified Arabic"/>
          <w:sz w:val="24"/>
          <w:szCs w:val="24"/>
        </w:rPr>
        <w:t>)</w:t>
      </w:r>
      <w:r w:rsidRPr="00692EEF">
        <w:rPr>
          <w:rFonts w:ascii="Simplified Arabic" w:hAnsi="Simplified Arabic" w:cs="Simplified Arabic"/>
          <w:sz w:val="24"/>
          <w:szCs w:val="24"/>
          <w:rtl/>
        </w:rPr>
        <w:t xml:space="preserve"> القاموس المحيط، مجد الدين أبو طاهر محمد بن يعقوب الفيروز آبادى، </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ص1342</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تحقيق: مكتب تحقيق التراث في مؤسسة الرسالة، بإشراف: محمد نعيم العرقسُوسي، الناشر: مؤسسة الرسالة للطباعة والنشر والتوزيع، بيروت – لبنان ـــــــ الثامنة ــــــــ 1426 هـ ـــــــ 2005</w:t>
      </w:r>
      <w:r w:rsidRPr="00692EEF">
        <w:rPr>
          <w:rFonts w:ascii="Simplified Arabic" w:hAnsi="Simplified Arabic" w:cs="Simplified Arabic" w:hint="cs"/>
          <w:sz w:val="24"/>
          <w:szCs w:val="24"/>
          <w:rtl/>
        </w:rPr>
        <w:t>.</w:t>
      </w:r>
    </w:p>
  </w:footnote>
  <w:footnote w:id="16">
    <w:p w14:paraId="696814D7" w14:textId="640C0ADF" w:rsidR="00F44B92" w:rsidRPr="00692EEF" w:rsidRDefault="00F44B92" w:rsidP="004735AA">
      <w:pPr>
        <w:pStyle w:val="af0"/>
        <w:spacing w:line="240" w:lineRule="auto"/>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الرسالة اللدنية، أبي حامد محمد بن محمد الغ</w:t>
      </w:r>
      <w:r w:rsidRPr="00692EEF">
        <w:rPr>
          <w:rFonts w:ascii="Simplified Arabic" w:hAnsi="Simplified Arabic" w:cs="Simplified Arabic" w:hint="cs"/>
          <w:sz w:val="24"/>
          <w:szCs w:val="24"/>
          <w:rtl/>
        </w:rPr>
        <w:t>ز</w:t>
      </w:r>
      <w:r w:rsidRPr="00692EEF">
        <w:rPr>
          <w:rFonts w:ascii="Simplified Arabic" w:hAnsi="Simplified Arabic" w:cs="Simplified Arabic"/>
          <w:sz w:val="24"/>
          <w:szCs w:val="24"/>
          <w:rtl/>
        </w:rPr>
        <w:t>الي المتوفي سنة 505هـ</w:t>
      </w:r>
      <w:r w:rsidRPr="00692EEF">
        <w:rPr>
          <w:rFonts w:ascii="Simplified Arabic" w:hAnsi="Simplified Arabic" w:cs="Simplified Arabic" w:hint="cs"/>
          <w:sz w:val="24"/>
          <w:szCs w:val="24"/>
          <w:rtl/>
        </w:rPr>
        <w:t xml:space="preserve">،(ص28 </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 xml:space="preserve"> 29)، قد طبعت على نفقة: محي الدين الكردي الأزهري، مطبعة كردستان العلمية لصاحبها: فرج الله زكي الكردي بالجمالية بمصر، 1328هــ.</w:t>
      </w:r>
      <w:r w:rsidRPr="00692EEF">
        <w:rPr>
          <w:rFonts w:ascii="Simplified Arabic" w:hAnsi="Simplified Arabic" w:cs="Simplified Arabic"/>
          <w:sz w:val="24"/>
          <w:szCs w:val="24"/>
          <w:rtl/>
        </w:rPr>
        <w:t xml:space="preserve">  </w:t>
      </w:r>
    </w:p>
  </w:footnote>
  <w:footnote w:id="17">
    <w:p w14:paraId="58F46FB8" w14:textId="77777777" w:rsidR="00F44B92" w:rsidRPr="00692EEF" w:rsidRDefault="00F44B92" w:rsidP="008A47BE">
      <w:pPr>
        <w:pStyle w:val="aff2"/>
        <w:bidi/>
        <w:ind w:left="340" w:hanging="340"/>
        <w:jc w:val="lowKashida"/>
        <w:rPr>
          <w:rFonts w:ascii="Simplified Arabic" w:hAnsi="Simplified Arabic" w:cs="Simplified Arabic"/>
          <w:sz w:val="24"/>
          <w:szCs w:val="24"/>
          <w:lang w:bidi="ar-EG"/>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sz w:val="24"/>
          <w:szCs w:val="24"/>
          <w:rtl/>
        </w:rPr>
        <w:t>1)</w:t>
      </w:r>
      <w:r w:rsidRPr="00692EEF">
        <w:rPr>
          <w:rFonts w:ascii="Simplified Arabic" w:hAnsi="Simplified Arabic" w:cs="Simplified Arabic"/>
          <w:sz w:val="24"/>
          <w:szCs w:val="24"/>
          <w:rtl/>
          <w:lang w:bidi="ar-EG"/>
        </w:rPr>
        <w:t xml:space="preserve"> </w:t>
      </w:r>
      <w:r w:rsidRPr="00692EEF">
        <w:rPr>
          <w:rFonts w:ascii="Simplified Arabic" w:hAnsi="Simplified Arabic" w:cs="Simplified Arabic"/>
          <w:sz w:val="24"/>
          <w:szCs w:val="24"/>
          <w:rtl/>
        </w:rPr>
        <w:t xml:space="preserve">فتوح الغيب ، الطيبي، </w:t>
      </w:r>
      <w:r w:rsidRPr="00692EEF">
        <w:rPr>
          <w:rFonts w:ascii="Simplified Arabic" w:hAnsi="Simplified Arabic" w:cs="Simplified Arabic" w:hint="cs"/>
          <w:sz w:val="24"/>
          <w:szCs w:val="24"/>
          <w:rtl/>
          <w:lang w:bidi="ar-EG"/>
        </w:rPr>
        <w:t>(</w:t>
      </w:r>
      <w:r w:rsidRPr="00692EEF">
        <w:rPr>
          <w:rFonts w:ascii="Simplified Arabic" w:hAnsi="Simplified Arabic" w:cs="Simplified Arabic"/>
          <w:sz w:val="24"/>
          <w:szCs w:val="24"/>
          <w:rtl/>
          <w:lang w:bidi="ar-EG"/>
        </w:rPr>
        <w:t>12/101</w:t>
      </w:r>
      <w:r w:rsidRPr="00692EEF">
        <w:rPr>
          <w:rFonts w:ascii="Simplified Arabic" w:hAnsi="Simplified Arabic" w:cs="Simplified Arabic" w:hint="cs"/>
          <w:sz w:val="24"/>
          <w:szCs w:val="24"/>
          <w:rtl/>
          <w:lang w:bidi="ar-EG"/>
        </w:rPr>
        <w:t>)</w:t>
      </w:r>
      <w:r w:rsidRPr="00692EEF">
        <w:rPr>
          <w:rFonts w:ascii="Simplified Arabic" w:hAnsi="Simplified Arabic" w:cs="Simplified Arabic"/>
          <w:sz w:val="24"/>
          <w:szCs w:val="24"/>
          <w:rtl/>
          <w:lang w:bidi="ar-EG"/>
        </w:rPr>
        <w:t>.</w:t>
      </w:r>
    </w:p>
  </w:footnote>
  <w:footnote w:id="18">
    <w:p w14:paraId="346ECA19" w14:textId="632D96A5" w:rsidR="00F44B92" w:rsidRPr="00692EEF" w:rsidRDefault="00F44B92" w:rsidP="00182487">
      <w:pPr>
        <w:pStyle w:val="af0"/>
        <w:spacing w:line="240" w:lineRule="auto"/>
        <w:ind w:left="340" w:hanging="340"/>
        <w:jc w:val="lowKashida"/>
        <w:rPr>
          <w:sz w:val="24"/>
          <w:szCs w:val="24"/>
        </w:rPr>
      </w:pPr>
      <w:r w:rsidRPr="00692EEF">
        <w:rPr>
          <w:rFonts w:ascii="Simplified Arabic" w:hAnsi="Simplified Arabic" w:cs="Simplified Arabic" w:hint="cs"/>
          <w:sz w:val="24"/>
          <w:szCs w:val="24"/>
          <w:rtl/>
        </w:rPr>
        <w:t xml:space="preserve">(1) </w:t>
      </w:r>
      <w:r w:rsidRPr="00692EEF">
        <w:rPr>
          <w:rFonts w:ascii="Simplified Arabic" w:hAnsi="Simplified Arabic" w:cs="Simplified Arabic"/>
          <w:sz w:val="24"/>
          <w:szCs w:val="24"/>
          <w:rtl/>
        </w:rPr>
        <w:t>فتوح الغيب ، الطيبي</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 xml:space="preserve"> </w:t>
      </w:r>
      <w:r w:rsidRPr="00692EEF">
        <w:rPr>
          <w:rFonts w:ascii="Simplified Arabic" w:hAnsi="Simplified Arabic" w:cs="Simplified Arabic" w:hint="cs"/>
          <w:sz w:val="24"/>
          <w:szCs w:val="24"/>
          <w:rtl/>
        </w:rPr>
        <w:t>(5</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281 ـــــــ 282).</w:t>
      </w:r>
    </w:p>
  </w:footnote>
  <w:footnote w:id="19">
    <w:p w14:paraId="194BFC46" w14:textId="00CF21EC" w:rsidR="00F44B92" w:rsidRPr="00692EEF" w:rsidRDefault="00F44B92" w:rsidP="00182487">
      <w:pPr>
        <w:pStyle w:val="aff2"/>
        <w:bidi/>
        <w:ind w:left="340" w:hanging="340"/>
        <w:jc w:val="lowKashida"/>
        <w:rPr>
          <w:rFonts w:ascii="Simplified Arabic" w:hAnsi="Simplified Arabic" w:cs="Simplified Arabic"/>
          <w:sz w:val="24"/>
          <w:szCs w:val="24"/>
          <w:lang w:bidi="ar-EG"/>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xml:space="preserve">) صحيح مسلم، </w:t>
      </w:r>
      <w:r w:rsidRPr="00692EEF">
        <w:rPr>
          <w:rFonts w:ascii="Simplified Arabic" w:hAnsi="Simplified Arabic" w:cs="Simplified Arabic"/>
          <w:sz w:val="24"/>
          <w:szCs w:val="24"/>
          <w:rtl/>
          <w:lang w:bidi="ar-EG"/>
        </w:rPr>
        <w:t>مسلم بن الحجاج أبو الحسن القشيري النيسابوري (المتوفى: 261هـ)</w:t>
      </w:r>
      <w:r w:rsidRPr="00692EEF">
        <w:rPr>
          <w:rFonts w:ascii="Simplified Arabic" w:hAnsi="Simplified Arabic" w:cs="Simplified Arabic"/>
          <w:sz w:val="24"/>
          <w:szCs w:val="24"/>
          <w:rtl/>
        </w:rPr>
        <w:t xml:space="preserve">، </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كتاب الجنة وصفة نعيمها / باب في صفة الجنة وأهلها وتسبيحهم /ج4/ص2180/ح2835</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المحقق: محمد فؤاد عبد الباقي</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الناشر: دار إحياء التراث العربي</w:t>
      </w:r>
      <w:r w:rsidRPr="00692EEF">
        <w:rPr>
          <w:rFonts w:ascii="Simplified Arabic" w:hAnsi="Simplified Arabic" w:cs="Simplified Arabic" w:hint="cs"/>
          <w:sz w:val="24"/>
          <w:szCs w:val="24"/>
          <w:rtl/>
          <w:lang w:bidi="ar-EG"/>
        </w:rPr>
        <w:t xml:space="preserve"> ــــــــ </w:t>
      </w:r>
      <w:r w:rsidRPr="00692EEF">
        <w:rPr>
          <w:rFonts w:ascii="Simplified Arabic" w:hAnsi="Simplified Arabic" w:cs="Simplified Arabic"/>
          <w:sz w:val="24"/>
          <w:szCs w:val="24"/>
          <w:rtl/>
          <w:lang w:bidi="ar-EG"/>
        </w:rPr>
        <w:t>بيروت</w:t>
      </w:r>
      <w:r w:rsidRPr="00692EEF">
        <w:rPr>
          <w:rFonts w:ascii="Simplified Arabic" w:hAnsi="Simplified Arabic" w:cs="Simplified Arabic" w:hint="cs"/>
          <w:sz w:val="24"/>
          <w:szCs w:val="24"/>
          <w:rtl/>
          <w:lang w:bidi="ar-EG"/>
        </w:rPr>
        <w:t xml:space="preserve"> ـــــــ (د ـــــــ ت).</w:t>
      </w:r>
    </w:p>
  </w:footnote>
  <w:footnote w:id="20">
    <w:p w14:paraId="1319BF15" w14:textId="48E43840" w:rsidR="00F44B92" w:rsidRPr="00692EEF" w:rsidRDefault="00F44B92" w:rsidP="00182487">
      <w:pPr>
        <w:spacing w:line="240" w:lineRule="auto"/>
        <w:ind w:left="340" w:hanging="340"/>
        <w:jc w:val="lowKashida"/>
        <w:rPr>
          <w:rFonts w:ascii="Simplified Arabic" w:eastAsia="Calibri" w:hAnsi="Simplified Arabic" w:cs="Simplified Arabic"/>
        </w:rPr>
      </w:pPr>
      <w:r w:rsidRPr="00692EEF">
        <w:rPr>
          <w:rFonts w:ascii="Simplified Arabic" w:eastAsia="Calibri" w:hAnsi="Simplified Arabic" w:cs="Simplified Arabic"/>
          <w:rtl/>
        </w:rPr>
        <w:t>(</w:t>
      </w:r>
      <w:r w:rsidRPr="00692EEF">
        <w:rPr>
          <w:rFonts w:ascii="Simplified Arabic" w:eastAsia="Calibri" w:hAnsi="Simplified Arabic" w:cs="Simplified Arabic" w:hint="cs"/>
          <w:rtl/>
        </w:rPr>
        <w:t>3</w:t>
      </w:r>
      <w:r w:rsidRPr="00692EEF">
        <w:rPr>
          <w:rFonts w:ascii="Simplified Arabic" w:eastAsia="Calibri" w:hAnsi="Simplified Arabic" w:cs="Simplified Arabic"/>
          <w:rtl/>
        </w:rPr>
        <w:t>) سورة الشورى الآية رقم (51).</w:t>
      </w:r>
    </w:p>
  </w:footnote>
  <w:footnote w:id="21">
    <w:p w14:paraId="5DC43E33" w14:textId="47A377A2" w:rsidR="00F44B92" w:rsidRPr="00D068C1" w:rsidRDefault="00F44B92" w:rsidP="00D068C1">
      <w:pPr>
        <w:pStyle w:val="af0"/>
        <w:spacing w:line="216" w:lineRule="auto"/>
        <w:ind w:left="340" w:hanging="340"/>
        <w:jc w:val="lowKashida"/>
        <w:rPr>
          <w:rFonts w:ascii="Simplified Arabic" w:hAnsi="Simplified Arabic" w:cs="Simplified Arabic"/>
          <w:sz w:val="22"/>
          <w:szCs w:val="22"/>
        </w:rPr>
      </w:pPr>
      <w:r w:rsidRPr="00D068C1">
        <w:rPr>
          <w:rFonts w:ascii="Simplified Arabic" w:hAnsi="Simplified Arabic" w:cs="Simplified Arabic"/>
          <w:sz w:val="22"/>
          <w:szCs w:val="22"/>
          <w:rtl/>
        </w:rPr>
        <w:t>(</w:t>
      </w:r>
      <w:r w:rsidRPr="00D068C1">
        <w:rPr>
          <w:rFonts w:ascii="Simplified Arabic" w:hAnsi="Simplified Arabic" w:cs="Simplified Arabic" w:hint="cs"/>
          <w:sz w:val="22"/>
          <w:szCs w:val="22"/>
          <w:rtl/>
        </w:rPr>
        <w:t>1</w:t>
      </w:r>
      <w:r w:rsidRPr="00D068C1">
        <w:rPr>
          <w:rFonts w:ascii="Simplified Arabic" w:hAnsi="Simplified Arabic" w:cs="Simplified Arabic"/>
          <w:sz w:val="22"/>
          <w:szCs w:val="22"/>
          <w:rtl/>
        </w:rPr>
        <w:t xml:space="preserve">) حديث صحيح ،الأسماء والصفات للبيهقي، أحمد بن الحسين بن علي بن موسى الخراساني، أبو بكر البيهقي (المتوفى: 458هـ)، </w:t>
      </w:r>
      <w:r w:rsidRPr="00D068C1">
        <w:rPr>
          <w:rFonts w:ascii="Simplified Arabic" w:hAnsi="Simplified Arabic" w:cs="Simplified Arabic" w:hint="cs"/>
          <w:sz w:val="22"/>
          <w:szCs w:val="22"/>
          <w:rtl/>
        </w:rPr>
        <w:t>(</w:t>
      </w:r>
      <w:r w:rsidRPr="00D068C1">
        <w:rPr>
          <w:rFonts w:ascii="Simplified Arabic" w:hAnsi="Simplified Arabic" w:cs="Simplified Arabic"/>
          <w:sz w:val="22"/>
          <w:szCs w:val="22"/>
          <w:rtl/>
        </w:rPr>
        <w:t>ج1/ص599/ح427</w:t>
      </w:r>
      <w:r w:rsidRPr="00D068C1">
        <w:rPr>
          <w:rFonts w:ascii="Simplified Arabic" w:hAnsi="Simplified Arabic" w:cs="Simplified Arabic" w:hint="cs"/>
          <w:sz w:val="22"/>
          <w:szCs w:val="22"/>
          <w:rtl/>
        </w:rPr>
        <w:t>)،</w:t>
      </w:r>
      <w:r w:rsidRPr="00D068C1">
        <w:rPr>
          <w:rFonts w:ascii="Simplified Arabic" w:hAnsi="Simplified Arabic" w:cs="Simplified Arabic"/>
          <w:sz w:val="22"/>
          <w:szCs w:val="22"/>
          <w:rtl/>
        </w:rPr>
        <w:t xml:space="preserve"> حققه وخرج أحاديثه وعلق عليه: عبد الله بن محمد الحاشدي، قدم له: مقبل بن هادي الوادعي، الناشر: مكتبة السوادي، جدة - المملكة العربية السعودية ـــــــ الأولى ـــــــ 1413 هـ ــــــــ 1993م.</w:t>
      </w:r>
    </w:p>
  </w:footnote>
  <w:footnote w:id="22">
    <w:p w14:paraId="4C9325DC" w14:textId="3049F5FA" w:rsidR="00F44B92" w:rsidRPr="00D068C1" w:rsidRDefault="00F44B92" w:rsidP="00D068C1">
      <w:pPr>
        <w:spacing w:line="216" w:lineRule="auto"/>
        <w:ind w:left="340" w:hanging="340"/>
        <w:jc w:val="lowKashida"/>
        <w:rPr>
          <w:rFonts w:ascii="Simplified Arabic" w:eastAsia="Calibri" w:hAnsi="Simplified Arabic" w:cs="Simplified Arabic"/>
          <w:sz w:val="22"/>
          <w:szCs w:val="22"/>
          <w:rtl/>
        </w:rPr>
      </w:pPr>
      <w:r w:rsidRPr="00D068C1">
        <w:rPr>
          <w:rFonts w:ascii="Simplified Arabic" w:eastAsia="Calibri" w:hAnsi="Simplified Arabic" w:cs="Simplified Arabic"/>
          <w:sz w:val="22"/>
          <w:szCs w:val="22"/>
          <w:rtl/>
        </w:rPr>
        <w:t>(</w:t>
      </w:r>
      <w:r w:rsidRPr="00D068C1">
        <w:rPr>
          <w:rFonts w:ascii="Simplified Arabic" w:eastAsia="Calibri" w:hAnsi="Simplified Arabic" w:cs="Simplified Arabic" w:hint="cs"/>
          <w:sz w:val="22"/>
          <w:szCs w:val="22"/>
          <w:rtl/>
        </w:rPr>
        <w:t>2</w:t>
      </w:r>
      <w:r w:rsidRPr="00D068C1">
        <w:rPr>
          <w:rFonts w:ascii="Simplified Arabic" w:eastAsia="Calibri" w:hAnsi="Simplified Arabic" w:cs="Simplified Arabic"/>
          <w:sz w:val="22"/>
          <w:szCs w:val="22"/>
          <w:rtl/>
        </w:rPr>
        <w:t>) سورة القصص الآية رقم (7)</w:t>
      </w:r>
      <w:r w:rsidRPr="00D068C1">
        <w:rPr>
          <w:rFonts w:ascii="Simplified Arabic" w:eastAsia="Calibri" w:hAnsi="Simplified Arabic" w:cs="Simplified Arabic" w:hint="cs"/>
          <w:sz w:val="22"/>
          <w:szCs w:val="22"/>
          <w:rtl/>
        </w:rPr>
        <w:t xml:space="preserve"> ـــــــــ </w:t>
      </w:r>
      <w:r w:rsidRPr="00D068C1">
        <w:rPr>
          <w:rFonts w:ascii="Simplified Arabic" w:hAnsi="Simplified Arabic" w:cs="Simplified Arabic"/>
          <w:sz w:val="22"/>
          <w:szCs w:val="22"/>
          <w:rtl/>
        </w:rPr>
        <w:t>فتوح الغيب ، الطيبي،</w:t>
      </w:r>
      <w:r w:rsidRPr="00D068C1">
        <w:rPr>
          <w:rFonts w:ascii="Simplified Arabic" w:hAnsi="Simplified Arabic" w:cs="Simplified Arabic" w:hint="cs"/>
          <w:sz w:val="22"/>
          <w:szCs w:val="22"/>
          <w:rtl/>
        </w:rPr>
        <w:t>(</w:t>
      </w:r>
      <w:r w:rsidRPr="00D068C1">
        <w:rPr>
          <w:rFonts w:ascii="Simplified Arabic" w:hAnsi="Simplified Arabic" w:cs="Simplified Arabic"/>
          <w:sz w:val="22"/>
          <w:szCs w:val="22"/>
          <w:rtl/>
        </w:rPr>
        <w:t>14/86 ــــــ 87</w:t>
      </w:r>
      <w:r w:rsidRPr="00D068C1">
        <w:rPr>
          <w:rFonts w:ascii="Simplified Arabic" w:hAnsi="Simplified Arabic" w:cs="Simplified Arabic" w:hint="cs"/>
          <w:sz w:val="22"/>
          <w:szCs w:val="22"/>
          <w:rtl/>
        </w:rPr>
        <w:t>).</w:t>
      </w:r>
    </w:p>
  </w:footnote>
  <w:footnote w:id="23">
    <w:p w14:paraId="44204203" w14:textId="4014F689" w:rsidR="00F44B92" w:rsidRPr="00D068C1" w:rsidRDefault="00F44B92" w:rsidP="00D068C1">
      <w:pPr>
        <w:pStyle w:val="aff2"/>
        <w:bidi/>
        <w:spacing w:line="216" w:lineRule="auto"/>
        <w:ind w:left="340" w:hanging="340"/>
        <w:jc w:val="lowKashida"/>
        <w:rPr>
          <w:rFonts w:ascii="Simplified Arabic" w:hAnsi="Simplified Arabic" w:cs="Simplified Arabic"/>
          <w:sz w:val="22"/>
          <w:szCs w:val="22"/>
          <w:lang w:bidi="ar-EG"/>
        </w:rPr>
      </w:pPr>
      <w:r w:rsidRPr="00D068C1">
        <w:rPr>
          <w:rStyle w:val="af1"/>
          <w:rFonts w:ascii="Simplified Arabic" w:hAnsi="Simplified Arabic" w:cs="Simplified Arabic"/>
          <w:sz w:val="22"/>
          <w:szCs w:val="22"/>
          <w:vertAlign w:val="baseline"/>
          <w:rtl/>
        </w:rPr>
        <w:t>(</w:t>
      </w:r>
      <w:r w:rsidRPr="00D068C1">
        <w:rPr>
          <w:rFonts w:ascii="Simplified Arabic" w:hAnsi="Simplified Arabic" w:cs="Simplified Arabic" w:hint="cs"/>
          <w:sz w:val="22"/>
          <w:szCs w:val="22"/>
          <w:rtl/>
        </w:rPr>
        <w:t>3</w:t>
      </w:r>
      <w:r w:rsidRPr="00D068C1">
        <w:rPr>
          <w:rFonts w:ascii="Simplified Arabic" w:hAnsi="Simplified Arabic" w:cs="Simplified Arabic"/>
          <w:sz w:val="22"/>
          <w:szCs w:val="22"/>
          <w:rtl/>
        </w:rPr>
        <w:t>)</w:t>
      </w:r>
      <w:r w:rsidRPr="00D068C1">
        <w:rPr>
          <w:rFonts w:ascii="Simplified Arabic" w:hAnsi="Simplified Arabic" w:cs="Simplified Arabic"/>
          <w:sz w:val="22"/>
          <w:szCs w:val="22"/>
          <w:rtl/>
          <w:lang w:bidi="ar-EG"/>
        </w:rPr>
        <w:t xml:space="preserve"> </w:t>
      </w:r>
      <w:r w:rsidRPr="00D068C1">
        <w:rPr>
          <w:rFonts w:ascii="Simplified Arabic" w:hAnsi="Simplified Arabic" w:cs="Simplified Arabic" w:hint="cs"/>
          <w:sz w:val="22"/>
          <w:szCs w:val="22"/>
          <w:rtl/>
          <w:lang w:bidi="ar-EG"/>
        </w:rPr>
        <w:t>المصدر السابق</w:t>
      </w:r>
      <w:r w:rsidRPr="00D068C1">
        <w:rPr>
          <w:rFonts w:ascii="Simplified Arabic" w:hAnsi="Simplified Arabic" w:cs="Simplified Arabic"/>
          <w:sz w:val="22"/>
          <w:szCs w:val="22"/>
          <w:rtl/>
          <w:lang w:bidi="ar-EG"/>
        </w:rPr>
        <w:t xml:space="preserve">، </w:t>
      </w:r>
      <w:r w:rsidRPr="00D068C1">
        <w:rPr>
          <w:rFonts w:ascii="Simplified Arabic" w:hAnsi="Simplified Arabic" w:cs="Simplified Arabic" w:hint="cs"/>
          <w:sz w:val="22"/>
          <w:szCs w:val="22"/>
          <w:rtl/>
          <w:lang w:bidi="ar-EG"/>
        </w:rPr>
        <w:t>(</w:t>
      </w:r>
      <w:r w:rsidRPr="00D068C1">
        <w:rPr>
          <w:rFonts w:ascii="Simplified Arabic" w:hAnsi="Simplified Arabic" w:cs="Simplified Arabic"/>
          <w:sz w:val="22"/>
          <w:szCs w:val="22"/>
          <w:rtl/>
          <w:lang w:bidi="ar-EG"/>
        </w:rPr>
        <w:t>12/101</w:t>
      </w:r>
      <w:r w:rsidRPr="00D068C1">
        <w:rPr>
          <w:rFonts w:ascii="Simplified Arabic" w:hAnsi="Simplified Arabic" w:cs="Simplified Arabic" w:hint="cs"/>
          <w:sz w:val="22"/>
          <w:szCs w:val="22"/>
          <w:rtl/>
          <w:lang w:bidi="ar-EG"/>
        </w:rPr>
        <w:t>).</w:t>
      </w:r>
    </w:p>
  </w:footnote>
  <w:footnote w:id="24">
    <w:p w14:paraId="249145CF" w14:textId="405B82B9" w:rsidR="00F44B92" w:rsidRPr="00D068C1" w:rsidRDefault="00F44B92" w:rsidP="00D068C1">
      <w:pPr>
        <w:spacing w:line="216" w:lineRule="auto"/>
        <w:ind w:left="340" w:hanging="340"/>
        <w:jc w:val="lowKashida"/>
        <w:rPr>
          <w:rFonts w:ascii="Simplified Arabic" w:eastAsia="Calibri" w:hAnsi="Simplified Arabic" w:cs="Simplified Arabic"/>
          <w:sz w:val="22"/>
          <w:szCs w:val="22"/>
          <w:rtl/>
        </w:rPr>
      </w:pPr>
      <w:r w:rsidRPr="00D068C1">
        <w:rPr>
          <w:rFonts w:ascii="Simplified Arabic" w:eastAsia="Calibri" w:hAnsi="Simplified Arabic" w:cs="Simplified Arabic"/>
          <w:sz w:val="22"/>
          <w:szCs w:val="22"/>
          <w:rtl/>
        </w:rPr>
        <w:t>(</w:t>
      </w:r>
      <w:r w:rsidRPr="00D068C1">
        <w:rPr>
          <w:rFonts w:ascii="Simplified Arabic" w:eastAsia="Calibri" w:hAnsi="Simplified Arabic" w:cs="Simplified Arabic" w:hint="cs"/>
          <w:sz w:val="22"/>
          <w:szCs w:val="22"/>
          <w:rtl/>
        </w:rPr>
        <w:t>4</w:t>
      </w:r>
      <w:r w:rsidRPr="00D068C1">
        <w:rPr>
          <w:rFonts w:ascii="Simplified Arabic" w:eastAsia="Calibri" w:hAnsi="Simplified Arabic" w:cs="Simplified Arabic"/>
          <w:sz w:val="22"/>
          <w:szCs w:val="22"/>
          <w:rtl/>
        </w:rPr>
        <w:t>) سورة ا</w:t>
      </w:r>
      <w:r w:rsidRPr="00D068C1">
        <w:rPr>
          <w:rFonts w:ascii="Simplified Arabic" w:eastAsia="Calibri" w:hAnsi="Simplified Arabic" w:cs="Simplified Arabic" w:hint="cs"/>
          <w:sz w:val="22"/>
          <w:szCs w:val="22"/>
          <w:rtl/>
        </w:rPr>
        <w:t>لمائدة</w:t>
      </w:r>
      <w:r w:rsidRPr="00D068C1">
        <w:rPr>
          <w:rFonts w:ascii="Simplified Arabic" w:eastAsia="Calibri" w:hAnsi="Simplified Arabic" w:cs="Simplified Arabic"/>
          <w:sz w:val="22"/>
          <w:szCs w:val="22"/>
          <w:rtl/>
        </w:rPr>
        <w:t xml:space="preserve"> الآية رقم (</w:t>
      </w:r>
      <w:r w:rsidRPr="00D068C1">
        <w:rPr>
          <w:rFonts w:ascii="Simplified Arabic" w:eastAsia="Calibri" w:hAnsi="Simplified Arabic" w:cs="Simplified Arabic" w:hint="cs"/>
          <w:sz w:val="22"/>
          <w:szCs w:val="22"/>
          <w:rtl/>
        </w:rPr>
        <w:t>3</w:t>
      </w:r>
      <w:r w:rsidRPr="00D068C1">
        <w:rPr>
          <w:rFonts w:ascii="Simplified Arabic" w:eastAsia="Calibri" w:hAnsi="Simplified Arabic" w:cs="Simplified Arabic"/>
          <w:sz w:val="22"/>
          <w:szCs w:val="22"/>
          <w:rtl/>
        </w:rPr>
        <w:t>).</w:t>
      </w:r>
    </w:p>
  </w:footnote>
  <w:footnote w:id="25">
    <w:p w14:paraId="742FCC12" w14:textId="10B3B697" w:rsidR="00F44B92" w:rsidRPr="00D068C1" w:rsidRDefault="00F44B92" w:rsidP="00D068C1">
      <w:pPr>
        <w:pStyle w:val="af0"/>
        <w:spacing w:line="216" w:lineRule="auto"/>
        <w:ind w:left="340" w:hanging="340"/>
        <w:jc w:val="lowKashida"/>
        <w:rPr>
          <w:rFonts w:ascii="Simplified Arabic" w:hAnsi="Simplified Arabic" w:cs="Simplified Arabic"/>
          <w:sz w:val="22"/>
          <w:szCs w:val="22"/>
          <w:rtl/>
        </w:rPr>
      </w:pPr>
      <w:r w:rsidRPr="00D068C1">
        <w:rPr>
          <w:rStyle w:val="af1"/>
          <w:rFonts w:ascii="Simplified Arabic" w:hAnsi="Simplified Arabic" w:cs="Simplified Arabic"/>
          <w:sz w:val="22"/>
          <w:szCs w:val="22"/>
          <w:vertAlign w:val="baseline"/>
          <w:rtl/>
        </w:rPr>
        <w:t>(</w:t>
      </w:r>
      <w:r w:rsidRPr="00D068C1">
        <w:rPr>
          <w:rFonts w:ascii="Simplified Arabic" w:hAnsi="Simplified Arabic" w:cs="Simplified Arabic" w:hint="cs"/>
          <w:sz w:val="22"/>
          <w:szCs w:val="22"/>
          <w:rtl/>
        </w:rPr>
        <w:t>5</w:t>
      </w:r>
      <w:r w:rsidRPr="00D068C1">
        <w:rPr>
          <w:rFonts w:ascii="Simplified Arabic" w:hAnsi="Simplified Arabic" w:cs="Simplified Arabic"/>
          <w:sz w:val="22"/>
          <w:szCs w:val="22"/>
          <w:rtl/>
        </w:rPr>
        <w:t>) شرح الطيبي على مشكاة المصابيح المسمى بـ (الكاشف عن حقائق السنن)، شرف الدين الحسين بن عبد الله الطيبي (743هـ)،(ج11/ص3636/ح5748)،المحقق: د.</w:t>
      </w:r>
      <w:r w:rsidRPr="00D068C1">
        <w:rPr>
          <w:rFonts w:ascii="Simplified Arabic" w:hAnsi="Simplified Arabic" w:cs="Simplified Arabic" w:hint="cs"/>
          <w:sz w:val="22"/>
          <w:szCs w:val="22"/>
          <w:rtl/>
        </w:rPr>
        <w:t xml:space="preserve"> </w:t>
      </w:r>
      <w:r w:rsidRPr="00D068C1">
        <w:rPr>
          <w:rFonts w:ascii="Simplified Arabic" w:hAnsi="Simplified Arabic" w:cs="Simplified Arabic"/>
          <w:sz w:val="22"/>
          <w:szCs w:val="22"/>
          <w:rtl/>
        </w:rPr>
        <w:t>عبد الحميد هنداوي، الناشر: مكتبة نزار مصطفى الباز(مكة المكرمة</w:t>
      </w:r>
      <w:r w:rsidRPr="00D068C1">
        <w:rPr>
          <w:rFonts w:ascii="Simplified Arabic" w:hAnsi="Simplified Arabic" w:cs="Simplified Arabic" w:hint="cs"/>
          <w:sz w:val="22"/>
          <w:szCs w:val="22"/>
          <w:rtl/>
        </w:rPr>
        <w:t xml:space="preserve">ـــــ </w:t>
      </w:r>
      <w:r w:rsidRPr="00D068C1">
        <w:rPr>
          <w:rFonts w:ascii="Simplified Arabic" w:hAnsi="Simplified Arabic" w:cs="Simplified Arabic"/>
          <w:sz w:val="22"/>
          <w:szCs w:val="22"/>
          <w:rtl/>
        </w:rPr>
        <w:t>الرياض) ــ</w:t>
      </w:r>
      <w:r w:rsidRPr="00D068C1">
        <w:rPr>
          <w:rFonts w:ascii="Simplified Arabic" w:hAnsi="Simplified Arabic" w:cs="Simplified Arabic" w:hint="cs"/>
          <w:sz w:val="22"/>
          <w:szCs w:val="22"/>
          <w:rtl/>
        </w:rPr>
        <w:t>ــ</w:t>
      </w:r>
      <w:r w:rsidRPr="00D068C1">
        <w:rPr>
          <w:rFonts w:ascii="Simplified Arabic" w:hAnsi="Simplified Arabic" w:cs="Simplified Arabic"/>
          <w:sz w:val="22"/>
          <w:szCs w:val="22"/>
          <w:rtl/>
        </w:rPr>
        <w:t>ـ الأولى</w:t>
      </w:r>
      <w:r w:rsidRPr="00D068C1">
        <w:rPr>
          <w:rFonts w:ascii="Simplified Arabic" w:hAnsi="Simplified Arabic" w:cs="Simplified Arabic" w:hint="cs"/>
          <w:sz w:val="22"/>
          <w:szCs w:val="22"/>
          <w:rtl/>
        </w:rPr>
        <w:t xml:space="preserve"> ــــــ</w:t>
      </w:r>
      <w:r w:rsidRPr="00D068C1">
        <w:rPr>
          <w:rFonts w:ascii="Simplified Arabic" w:hAnsi="Simplified Arabic" w:cs="Simplified Arabic"/>
          <w:sz w:val="22"/>
          <w:szCs w:val="22"/>
          <w:rtl/>
        </w:rPr>
        <w:t>1417هـ - 1997م</w:t>
      </w:r>
      <w:r w:rsidRPr="00D068C1">
        <w:rPr>
          <w:rFonts w:ascii="Simplified Arabic" w:hAnsi="Simplified Arabic" w:cs="Simplified Arabic" w:hint="cs"/>
          <w:sz w:val="22"/>
          <w:szCs w:val="22"/>
          <w:rtl/>
        </w:rPr>
        <w:t>.</w:t>
      </w:r>
    </w:p>
  </w:footnote>
  <w:footnote w:id="26">
    <w:p w14:paraId="68B4BF61" w14:textId="61F6A1F8" w:rsidR="00F44B92" w:rsidRPr="00692EEF" w:rsidRDefault="00F44B92" w:rsidP="00182487">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lang w:bidi="ar-EG"/>
        </w:rPr>
        <w:t>(</w:t>
      </w:r>
      <w:r w:rsidRPr="00692EEF">
        <w:rPr>
          <w:rFonts w:ascii="Simplified Arabic" w:hAnsi="Simplified Arabic" w:cs="Simplified Arabic" w:hint="cs"/>
          <w:sz w:val="24"/>
          <w:szCs w:val="24"/>
          <w:rtl/>
          <w:lang w:bidi="ar-EG"/>
        </w:rPr>
        <w:t>1</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الوسيط في تفسير القرآن المجيد</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أبو الحسن علي بن أحمد بن محمد بن علي الواحدي، النيسابوري، الشافعي (المتوفى: 468هـ)</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lang w:bidi="ar-EG"/>
        </w:rPr>
        <w:t>(</w:t>
      </w:r>
      <w:r w:rsidRPr="00692EEF">
        <w:rPr>
          <w:rFonts w:ascii="Simplified Arabic" w:hAnsi="Simplified Arabic" w:cs="Simplified Arabic"/>
          <w:sz w:val="24"/>
          <w:szCs w:val="24"/>
          <w:rtl/>
          <w:lang w:bidi="ar-EG"/>
        </w:rPr>
        <w:t>4/495</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تحقيق: الشيخ عادل أحمد عبد الموجود، الشيخ علي محمد معوض، الدكتور أحمد محمد صيرة، الدكتور أحمد عبد الغني الجمل، الدكتور عبد الرحمن عويس</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قدمه: الأستاذ الدكتور عبد الحي الفرماوي</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الناشر: دار الكتب العلمية، بيروت – لبنان</w:t>
      </w:r>
      <w:r w:rsidRPr="00692EEF">
        <w:rPr>
          <w:rFonts w:ascii="Simplified Arabic" w:hAnsi="Simplified Arabic" w:cs="Simplified Arabic"/>
          <w:sz w:val="24"/>
          <w:szCs w:val="24"/>
          <w:rtl/>
        </w:rPr>
        <w:t xml:space="preserve"> ــــ </w:t>
      </w:r>
      <w:r w:rsidRPr="00692EEF">
        <w:rPr>
          <w:rFonts w:ascii="Simplified Arabic" w:hAnsi="Simplified Arabic" w:cs="Simplified Arabic"/>
          <w:sz w:val="24"/>
          <w:szCs w:val="24"/>
          <w:rtl/>
          <w:lang w:bidi="ar-EG"/>
        </w:rPr>
        <w:t>الأولى</w:t>
      </w:r>
      <w:r w:rsidRPr="00692EEF">
        <w:rPr>
          <w:rFonts w:ascii="Simplified Arabic" w:hAnsi="Simplified Arabic" w:cs="Simplified Arabic"/>
          <w:sz w:val="24"/>
          <w:szCs w:val="24"/>
          <w:rtl/>
        </w:rPr>
        <w:t xml:space="preserve"> ــــ 1415</w:t>
      </w:r>
      <w:r w:rsidRPr="00692EEF">
        <w:rPr>
          <w:rFonts w:ascii="Simplified Arabic" w:hAnsi="Simplified Arabic" w:cs="Simplified Arabic"/>
          <w:sz w:val="24"/>
          <w:szCs w:val="24"/>
          <w:rtl/>
          <w:lang w:bidi="ar-EG"/>
        </w:rPr>
        <w:t xml:space="preserve">هـ </w:t>
      </w:r>
      <w:r w:rsidRPr="00692EEF">
        <w:rPr>
          <w:rFonts w:ascii="Simplified Arabic" w:hAnsi="Simplified Arabic" w:cs="Simplified Arabic"/>
          <w:sz w:val="24"/>
          <w:szCs w:val="24"/>
          <w:rtl/>
        </w:rPr>
        <w:t>ــــ1994</w:t>
      </w:r>
      <w:r w:rsidRPr="00692EEF">
        <w:rPr>
          <w:rFonts w:ascii="Simplified Arabic" w:hAnsi="Simplified Arabic" w:cs="Simplified Arabic"/>
          <w:sz w:val="24"/>
          <w:szCs w:val="24"/>
          <w:rtl/>
          <w:lang w:bidi="ar-EG"/>
        </w:rPr>
        <w:t>م</w:t>
      </w:r>
      <w:r w:rsidRPr="00692EEF">
        <w:rPr>
          <w:rFonts w:ascii="Simplified Arabic" w:hAnsi="Simplified Arabic" w:cs="Simplified Arabic"/>
          <w:sz w:val="24"/>
          <w:szCs w:val="24"/>
          <w:rtl/>
        </w:rPr>
        <w:t xml:space="preserve"> ـــــ فتوح الغيب ، الطيبي، </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16/463</w:t>
      </w:r>
      <w:r w:rsidRPr="00692EEF">
        <w:rPr>
          <w:rFonts w:ascii="Simplified Arabic" w:hAnsi="Simplified Arabic" w:cs="Simplified Arabic" w:hint="cs"/>
          <w:sz w:val="24"/>
          <w:szCs w:val="24"/>
          <w:rtl/>
        </w:rPr>
        <w:t>).</w:t>
      </w:r>
    </w:p>
  </w:footnote>
  <w:footnote w:id="27">
    <w:p w14:paraId="791EDB5B" w14:textId="081299B5" w:rsidR="00F44B92" w:rsidRPr="00692EEF" w:rsidRDefault="00F44B92" w:rsidP="00182487">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1 / 612</w:t>
      </w:r>
      <w:r w:rsidRPr="00692EEF">
        <w:rPr>
          <w:rFonts w:ascii="Simplified Arabic" w:hAnsi="Simplified Arabic" w:cs="Simplified Arabic" w:hint="cs"/>
          <w:sz w:val="24"/>
          <w:szCs w:val="24"/>
          <w:rtl/>
        </w:rPr>
        <w:t>).</w:t>
      </w:r>
    </w:p>
  </w:footnote>
  <w:footnote w:id="28">
    <w:p w14:paraId="2FD21A36" w14:textId="50DC9090" w:rsidR="00F44B92" w:rsidRPr="00692EEF" w:rsidRDefault="00F44B92" w:rsidP="00182487">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حديث صحيح، مسند الإمام أحمد ، أبو عبد الله أحمد بن محمد بن حنبل بن هلال بن أسد الشيباني (المتوفى: 241هـ)،</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ج25/ص479/ح21600</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 المحقق: شعيب الأرنؤوط - عادل مرشد، وآخرون، إشراف: د عبد الله بن عبد المحسن التركي، الناشر: مؤسسة الرسالة ـــ الأولى ـــ 1421هـ - 2001م</w:t>
      </w:r>
      <w:r w:rsidRPr="00692EEF">
        <w:rPr>
          <w:rFonts w:ascii="Simplified Arabic" w:hAnsi="Simplified Arabic" w:cs="Simplified Arabic" w:hint="cs"/>
          <w:sz w:val="24"/>
          <w:szCs w:val="24"/>
          <w:rtl/>
        </w:rPr>
        <w:t xml:space="preserve"> ـــ</w:t>
      </w:r>
      <w:r w:rsidRPr="00692EEF">
        <w:rPr>
          <w:rFonts w:ascii="Simplified Arabic" w:hAnsi="Simplified Arabic" w:cs="Simplified Arabic"/>
          <w:sz w:val="24"/>
          <w:szCs w:val="24"/>
          <w:rtl/>
        </w:rPr>
        <w:t xml:space="preserve">ــــ السنن الكبرى، </w:t>
      </w:r>
      <w:r w:rsidRPr="00692EEF">
        <w:rPr>
          <w:rFonts w:ascii="Simplified Arabic" w:hAnsi="Simplified Arabic" w:cs="Simplified Arabic" w:hint="cs"/>
          <w:sz w:val="24"/>
          <w:szCs w:val="24"/>
          <w:rtl/>
        </w:rPr>
        <w:br/>
      </w:r>
      <w:r w:rsidRPr="00692EEF">
        <w:rPr>
          <w:rFonts w:ascii="Simplified Arabic" w:hAnsi="Simplified Arabic" w:cs="Simplified Arabic"/>
          <w:sz w:val="24"/>
          <w:szCs w:val="24"/>
          <w:rtl/>
        </w:rPr>
        <w:t>أبو عبد الرحمن أحمد بن شعيب بن علي الخراساني، النسائي (المتوفى: 303هـ)،</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ج2/ص102/ح1276</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حققه وخرج أحاديثه: حسن عبد المنعم شلبي، أشرف عليه: شعيب الأرناؤوط، قدم له: عبد الله بن عبد المحسن التركي، الناشر: مؤسسة الرسالة – بيروت ــــ الأولى ـــــ 1421هـ ـــــ2001 م ــــــــ الكاشف عن حقائق السنن، الطيبي،</w:t>
      </w:r>
      <w:r w:rsidRPr="00692EEF">
        <w:rPr>
          <w:rFonts w:ascii="Simplified Arabic" w:hAnsi="Simplified Arabic" w:cs="Simplified Arabic" w:hint="cs"/>
          <w:sz w:val="24"/>
          <w:szCs w:val="24"/>
          <w:rtl/>
        </w:rPr>
        <w:t>(ج</w:t>
      </w:r>
      <w:r w:rsidRPr="00692EEF">
        <w:rPr>
          <w:rFonts w:ascii="Simplified Arabic" w:hAnsi="Simplified Arabic" w:cs="Simplified Arabic"/>
          <w:sz w:val="24"/>
          <w:szCs w:val="24"/>
          <w:rtl/>
        </w:rPr>
        <w:t>3</w:t>
      </w:r>
      <w:r w:rsidRPr="00692EEF">
        <w:rPr>
          <w:rFonts w:ascii="Simplified Arabic" w:hAnsi="Simplified Arabic" w:cs="Simplified Arabic" w:hint="cs"/>
          <w:sz w:val="24"/>
          <w:szCs w:val="24"/>
          <w:rtl/>
        </w:rPr>
        <w:t>/ ص</w:t>
      </w:r>
      <w:r w:rsidRPr="00692EEF">
        <w:rPr>
          <w:rFonts w:ascii="Simplified Arabic" w:hAnsi="Simplified Arabic" w:cs="Simplified Arabic"/>
          <w:sz w:val="24"/>
          <w:szCs w:val="24"/>
          <w:rtl/>
        </w:rPr>
        <w:t>1063 ـ</w:t>
      </w:r>
      <w:r w:rsidRPr="00692EEF">
        <w:rPr>
          <w:rFonts w:ascii="Simplified Arabic" w:hAnsi="Simplified Arabic" w:cs="Simplified Arabic" w:hint="cs"/>
          <w:sz w:val="24"/>
          <w:szCs w:val="24"/>
          <w:rtl/>
        </w:rPr>
        <w:t>ـــــ</w:t>
      </w:r>
      <w:r w:rsidRPr="00692EEF">
        <w:rPr>
          <w:rFonts w:ascii="Simplified Arabic" w:hAnsi="Simplified Arabic" w:cs="Simplified Arabic"/>
          <w:sz w:val="24"/>
          <w:szCs w:val="24"/>
          <w:rtl/>
        </w:rPr>
        <w:t>ـ 1064/ح973</w:t>
      </w:r>
      <w:r w:rsidRPr="00692EEF">
        <w:rPr>
          <w:rFonts w:ascii="Simplified Arabic" w:hAnsi="Simplified Arabic" w:cs="Simplified Arabic" w:hint="cs"/>
          <w:sz w:val="24"/>
          <w:szCs w:val="24"/>
          <w:rtl/>
        </w:rPr>
        <w:t>).</w:t>
      </w:r>
    </w:p>
  </w:footnote>
  <w:footnote w:id="29">
    <w:p w14:paraId="2A444FAD" w14:textId="122B65D7" w:rsidR="00F44B92" w:rsidRPr="00692EEF" w:rsidRDefault="00F44B92" w:rsidP="00182487">
      <w:pPr>
        <w:pStyle w:val="af0"/>
        <w:spacing w:line="240" w:lineRule="auto"/>
        <w:ind w:left="340" w:hanging="340"/>
        <w:jc w:val="lowKashida"/>
        <w:rPr>
          <w:sz w:val="24"/>
          <w:szCs w:val="24"/>
          <w:rtl/>
        </w:rPr>
      </w:pPr>
      <w:r w:rsidRPr="00692EEF">
        <w:rPr>
          <w:rFonts w:ascii="Simplified Arabic" w:hAnsi="Simplified Arabic" w:cs="Simplified Arabic" w:hint="cs"/>
          <w:sz w:val="24"/>
          <w:szCs w:val="24"/>
          <w:rtl/>
        </w:rPr>
        <w:t>(2) المصدر السابق</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ج3/ص1063/ح973</w:t>
      </w:r>
      <w:r w:rsidRPr="00692EEF">
        <w:rPr>
          <w:rFonts w:ascii="Simplified Arabic" w:hAnsi="Simplified Arabic" w:cs="Simplified Arabic" w:hint="cs"/>
          <w:sz w:val="24"/>
          <w:szCs w:val="24"/>
          <w:rtl/>
        </w:rPr>
        <w:t>).</w:t>
      </w:r>
    </w:p>
  </w:footnote>
  <w:footnote w:id="30">
    <w:p w14:paraId="19B17352" w14:textId="38A2CCC3" w:rsidR="00F44B92" w:rsidRPr="00692EEF" w:rsidRDefault="00F44B92" w:rsidP="008A47BE">
      <w:pPr>
        <w:pStyle w:val="af0"/>
        <w:spacing w:line="240" w:lineRule="auto"/>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الرسالة القشيرية،</w:t>
      </w:r>
      <w:r w:rsidRPr="00692EEF">
        <w:rPr>
          <w:rFonts w:ascii="Simplified Arabic" w:hAnsi="Simplified Arabic" w:cs="Simplified Arabic" w:hint="cs"/>
          <w:sz w:val="24"/>
          <w:szCs w:val="24"/>
          <w:rtl/>
        </w:rPr>
        <w:t xml:space="preserve"> (1/</w:t>
      </w:r>
      <w:r w:rsidRPr="00692EEF">
        <w:rPr>
          <w:rFonts w:ascii="Simplified Arabic" w:hAnsi="Simplified Arabic" w:cs="Simplified Arabic"/>
          <w:sz w:val="24"/>
          <w:szCs w:val="24"/>
          <w:rtl/>
        </w:rPr>
        <w:t xml:space="preserve"> 197</w:t>
      </w:r>
      <w:r w:rsidRPr="00692EEF">
        <w:rPr>
          <w:rFonts w:ascii="Simplified Arabic" w:hAnsi="Simplified Arabic" w:cs="Simplified Arabic" w:hint="cs"/>
          <w:sz w:val="24"/>
          <w:szCs w:val="24"/>
          <w:rtl/>
        </w:rPr>
        <w:t xml:space="preserve">) ـــــــ </w:t>
      </w:r>
      <w:r w:rsidRPr="00692EEF">
        <w:rPr>
          <w:rFonts w:ascii="Simplified Arabic" w:hAnsi="Simplified Arabic" w:cs="Simplified Arabic"/>
          <w:sz w:val="24"/>
          <w:szCs w:val="24"/>
          <w:rtl/>
        </w:rPr>
        <w:t>الكاشف عن حقائق السنن، الطيبي،</w:t>
      </w:r>
      <w:r w:rsidRPr="00692EEF">
        <w:rPr>
          <w:rFonts w:ascii="Simplified Arabic" w:hAnsi="Simplified Arabic" w:cs="Simplified Arabic" w:hint="cs"/>
          <w:sz w:val="24"/>
          <w:szCs w:val="24"/>
          <w:rtl/>
        </w:rPr>
        <w:t xml:space="preserve"> (ج2</w:t>
      </w:r>
      <w:r w:rsidRPr="00692EEF">
        <w:rPr>
          <w:rFonts w:ascii="Simplified Arabic" w:hAnsi="Simplified Arabic" w:cs="Simplified Arabic"/>
          <w:sz w:val="24"/>
          <w:szCs w:val="24"/>
          <w:rtl/>
        </w:rPr>
        <w:t xml:space="preserve"> /</w:t>
      </w:r>
      <w:r w:rsidRPr="00692EEF">
        <w:rPr>
          <w:rFonts w:ascii="Simplified Arabic" w:hAnsi="Simplified Arabic" w:cs="Simplified Arabic" w:hint="cs"/>
          <w:sz w:val="24"/>
          <w:szCs w:val="24"/>
          <w:rtl/>
        </w:rPr>
        <w:t xml:space="preserve"> ص527/ح75).</w:t>
      </w:r>
    </w:p>
  </w:footnote>
  <w:footnote w:id="31">
    <w:p w14:paraId="47A1D19A"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سورة ال</w:t>
      </w:r>
      <w:r w:rsidRPr="00692EEF">
        <w:rPr>
          <w:rFonts w:ascii="Simplified Arabic" w:hAnsi="Simplified Arabic" w:cs="Simplified Arabic" w:hint="cs"/>
          <w:sz w:val="24"/>
          <w:szCs w:val="24"/>
          <w:rtl/>
        </w:rPr>
        <w:t>شمس</w:t>
      </w:r>
      <w:r w:rsidRPr="00692EEF">
        <w:rPr>
          <w:rFonts w:ascii="Simplified Arabic" w:hAnsi="Simplified Arabic" w:cs="Simplified Arabic"/>
          <w:sz w:val="24"/>
          <w:szCs w:val="24"/>
          <w:rtl/>
        </w:rPr>
        <w:t xml:space="preserve"> الآية رقم (</w:t>
      </w:r>
      <w:r w:rsidRPr="00692EEF">
        <w:rPr>
          <w:rFonts w:ascii="Simplified Arabic" w:hAnsi="Simplified Arabic" w:cs="Simplified Arabic" w:hint="cs"/>
          <w:sz w:val="24"/>
          <w:szCs w:val="24"/>
          <w:rtl/>
        </w:rPr>
        <w:t>8</w:t>
      </w:r>
      <w:r w:rsidRPr="00692EEF">
        <w:rPr>
          <w:rFonts w:ascii="Simplified Arabic" w:hAnsi="Simplified Arabic" w:cs="Simplified Arabic"/>
          <w:sz w:val="24"/>
          <w:szCs w:val="24"/>
          <w:rtl/>
        </w:rPr>
        <w:t>).</w:t>
      </w:r>
    </w:p>
  </w:footnote>
  <w:footnote w:id="32">
    <w:p w14:paraId="25F2DF5B" w14:textId="77777777" w:rsidR="00F44B92" w:rsidRPr="00692EEF" w:rsidRDefault="00F44B92" w:rsidP="008A47BE">
      <w:pPr>
        <w:pStyle w:val="af0"/>
        <w:spacing w:line="240" w:lineRule="auto"/>
        <w:ind w:left="340" w:hanging="340"/>
        <w:jc w:val="lowKashida"/>
        <w:rPr>
          <w:sz w:val="24"/>
          <w:szCs w:val="24"/>
        </w:rPr>
      </w:pPr>
      <w:r w:rsidRPr="00692EEF">
        <w:rPr>
          <w:rFonts w:ascii="Simplified Arabic" w:hAnsi="Simplified Arabic" w:cs="Simplified Arabic" w:hint="cs"/>
          <w:sz w:val="24"/>
          <w:szCs w:val="24"/>
          <w:rtl/>
        </w:rPr>
        <w:t xml:space="preserve">(3) </w:t>
      </w:r>
      <w:r w:rsidRPr="00692EEF">
        <w:rPr>
          <w:rFonts w:ascii="Simplified Arabic" w:hAnsi="Simplified Arabic" w:cs="Simplified Arabic"/>
          <w:sz w:val="24"/>
          <w:szCs w:val="24"/>
          <w:rtl/>
        </w:rPr>
        <w:t xml:space="preserve">الكاشف عن حقائق السنن، الطيبي، </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ج </w:t>
      </w:r>
      <w:r w:rsidRPr="00692EEF">
        <w:rPr>
          <w:rFonts w:ascii="Simplified Arabic" w:hAnsi="Simplified Arabic" w:cs="Simplified Arabic" w:hint="cs"/>
          <w:sz w:val="24"/>
          <w:szCs w:val="24"/>
          <w:rtl/>
        </w:rPr>
        <w:t>6</w:t>
      </w:r>
      <w:r w:rsidRPr="00692EEF">
        <w:rPr>
          <w:rFonts w:ascii="Simplified Arabic" w:hAnsi="Simplified Arabic" w:cs="Simplified Arabic"/>
          <w:sz w:val="24"/>
          <w:szCs w:val="24"/>
          <w:rtl/>
        </w:rPr>
        <w:t xml:space="preserve"> / ص</w:t>
      </w:r>
      <w:r w:rsidRPr="00692EEF">
        <w:rPr>
          <w:rFonts w:ascii="Simplified Arabic" w:hAnsi="Simplified Arabic" w:cs="Simplified Arabic" w:hint="cs"/>
          <w:sz w:val="24"/>
          <w:szCs w:val="24"/>
          <w:rtl/>
        </w:rPr>
        <w:t>1913</w:t>
      </w:r>
      <w:r w:rsidRPr="00692EEF">
        <w:rPr>
          <w:rFonts w:ascii="Simplified Arabic" w:hAnsi="Simplified Arabic" w:cs="Simplified Arabic"/>
          <w:sz w:val="24"/>
          <w:szCs w:val="24"/>
          <w:rtl/>
        </w:rPr>
        <w:t>/ح</w:t>
      </w:r>
      <w:r w:rsidRPr="00692EEF">
        <w:rPr>
          <w:rFonts w:ascii="Simplified Arabic" w:hAnsi="Simplified Arabic" w:cs="Simplified Arabic" w:hint="cs"/>
          <w:sz w:val="24"/>
          <w:szCs w:val="24"/>
          <w:rtl/>
        </w:rPr>
        <w:t>2460).</w:t>
      </w:r>
    </w:p>
  </w:footnote>
  <w:footnote w:id="33">
    <w:p w14:paraId="716F7ACD" w14:textId="019E70BC" w:rsidR="00F44B92" w:rsidRPr="00692EEF" w:rsidRDefault="00F44B92" w:rsidP="00F44B92">
      <w:pPr>
        <w:pStyle w:val="af0"/>
        <w:spacing w:line="240" w:lineRule="auto"/>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إحياء علوم الدين، أبو حامد الغزالي</w:t>
      </w:r>
      <w:r w:rsidRPr="00692EEF">
        <w:rPr>
          <w:rFonts w:ascii="Simplified Arabic" w:hAnsi="Simplified Arabic" w:cs="Simplified Arabic" w:hint="cs"/>
          <w:sz w:val="24"/>
          <w:szCs w:val="24"/>
          <w:rtl/>
        </w:rPr>
        <w:t>،(1/78) ـــــــــ</w:t>
      </w:r>
      <w:r w:rsidRPr="00692EEF">
        <w:rPr>
          <w:rFonts w:ascii="Simplified Arabic" w:hAnsi="Simplified Arabic" w:cs="Simplified Arabic"/>
          <w:sz w:val="24"/>
          <w:szCs w:val="24"/>
          <w:rtl/>
        </w:rPr>
        <w:t xml:space="preserve"> فتوح الغيب ، الطيبي،</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1/ 6</w:t>
      </w:r>
      <w:r w:rsidRPr="00692EEF">
        <w:rPr>
          <w:rFonts w:ascii="Simplified Arabic" w:hAnsi="Simplified Arabic" w:cs="Simplified Arabic" w:hint="cs"/>
          <w:sz w:val="24"/>
          <w:szCs w:val="24"/>
          <w:rtl/>
        </w:rPr>
        <w:t>51).</w:t>
      </w:r>
    </w:p>
  </w:footnote>
  <w:footnote w:id="34">
    <w:p w14:paraId="5CC6F505" w14:textId="576479EA"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إحياء علوم الدين، الغزالي،</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w:t>
      </w:r>
      <w:r w:rsidRPr="00692EEF">
        <w:rPr>
          <w:rFonts w:ascii="Simplified Arabic" w:eastAsia="Calibri" w:hAnsi="Simplified Arabic" w:cs="Simplified Arabic"/>
          <w:sz w:val="24"/>
          <w:szCs w:val="24"/>
          <w:rtl/>
        </w:rPr>
        <w:t>3/</w:t>
      </w:r>
      <w:r w:rsidRPr="00692EEF">
        <w:rPr>
          <w:rFonts w:ascii="Simplified Arabic" w:hAnsi="Simplified Arabic" w:cs="Simplified Arabic"/>
          <w:sz w:val="24"/>
          <w:szCs w:val="24"/>
          <w:rtl/>
        </w:rPr>
        <w:t>19</w:t>
      </w:r>
      <w:r w:rsidRPr="00692EEF">
        <w:rPr>
          <w:rFonts w:ascii="Simplified Arabic" w:hAnsi="Simplified Arabic" w:cs="Simplified Arabic" w:hint="cs"/>
          <w:sz w:val="24"/>
          <w:szCs w:val="24"/>
          <w:rtl/>
        </w:rPr>
        <w:t>).</w:t>
      </w:r>
    </w:p>
  </w:footnote>
  <w:footnote w:id="35">
    <w:p w14:paraId="57B2A60B" w14:textId="2AA8F815"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سورة ال</w:t>
      </w:r>
      <w:r w:rsidRPr="00692EEF">
        <w:rPr>
          <w:rFonts w:ascii="Simplified Arabic" w:hAnsi="Simplified Arabic" w:cs="Simplified Arabic" w:hint="cs"/>
          <w:sz w:val="24"/>
          <w:szCs w:val="24"/>
          <w:rtl/>
        </w:rPr>
        <w:t>أنعام</w:t>
      </w:r>
      <w:r w:rsidRPr="00692EEF">
        <w:rPr>
          <w:rFonts w:ascii="Simplified Arabic" w:hAnsi="Simplified Arabic" w:cs="Simplified Arabic"/>
          <w:sz w:val="24"/>
          <w:szCs w:val="24"/>
          <w:rtl/>
        </w:rPr>
        <w:t xml:space="preserve"> الآية رقم (</w:t>
      </w:r>
      <w:r w:rsidRPr="00692EEF">
        <w:rPr>
          <w:rFonts w:ascii="Simplified Arabic" w:hAnsi="Simplified Arabic" w:cs="Simplified Arabic" w:hint="cs"/>
          <w:sz w:val="24"/>
          <w:szCs w:val="24"/>
          <w:rtl/>
        </w:rPr>
        <w:t>111</w:t>
      </w:r>
      <w:r w:rsidRPr="00692EEF">
        <w:rPr>
          <w:rFonts w:ascii="Simplified Arabic" w:hAnsi="Simplified Arabic" w:cs="Simplified Arabic"/>
          <w:sz w:val="24"/>
          <w:szCs w:val="24"/>
          <w:rtl/>
        </w:rPr>
        <w:t>).</w:t>
      </w:r>
    </w:p>
  </w:footnote>
  <w:footnote w:id="36">
    <w:p w14:paraId="7B98DD0B" w14:textId="146E9512"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hint="cs"/>
          <w:sz w:val="24"/>
          <w:szCs w:val="24"/>
          <w:rtl/>
        </w:rPr>
        <w:t>(</w:t>
      </w:r>
      <w:r>
        <w:rPr>
          <w:rFonts w:ascii="Simplified Arabic" w:hAnsi="Simplified Arabic" w:cs="Simplified Arabic" w:hint="cs"/>
          <w:sz w:val="24"/>
          <w:szCs w:val="24"/>
          <w:rtl/>
        </w:rPr>
        <w:t>2</w:t>
      </w:r>
      <w:r w:rsidRPr="00692EEF">
        <w:rPr>
          <w:rFonts w:ascii="Simplified Arabic" w:hAnsi="Simplified Arabic" w:cs="Simplified Arabic" w:hint="cs"/>
          <w:sz w:val="24"/>
          <w:szCs w:val="24"/>
          <w:rtl/>
        </w:rPr>
        <w:t>)</w:t>
      </w:r>
      <w:r w:rsidRPr="00692EEF">
        <w:rPr>
          <w:rFonts w:ascii="Simplified Arabic" w:eastAsia="Calibri" w:hAnsi="Simplified Arabic" w:cs="Simplified Arabic" w:hint="cs"/>
          <w:sz w:val="24"/>
          <w:szCs w:val="24"/>
          <w:rtl/>
        </w:rPr>
        <w:t xml:space="preserve"> </w:t>
      </w:r>
      <w:r w:rsidRPr="00692EEF">
        <w:rPr>
          <w:rFonts w:ascii="Simplified Arabic" w:eastAsia="Calibri" w:hAnsi="Simplified Arabic" w:cs="Simplified Arabic"/>
          <w:sz w:val="24"/>
          <w:szCs w:val="24"/>
          <w:rtl/>
        </w:rPr>
        <w:t>المذاهب الفكرية المعاصرة ودورها في المجتمعات وموقف المسلم منها، غالب بن علي عواجي</w:t>
      </w:r>
      <w:r w:rsidRPr="00692EEF">
        <w:rPr>
          <w:rFonts w:ascii="Simplified Arabic" w:eastAsia="Calibri" w:hAnsi="Simplified Arabic" w:cs="Simplified Arabic" w:hint="cs"/>
          <w:sz w:val="24"/>
          <w:szCs w:val="24"/>
          <w:rtl/>
        </w:rPr>
        <w:t>،(</w:t>
      </w:r>
      <w:r w:rsidRPr="00692EEF">
        <w:rPr>
          <w:rFonts w:ascii="Simplified Arabic" w:eastAsia="Calibri" w:hAnsi="Simplified Arabic" w:cs="Simplified Arabic"/>
          <w:sz w:val="24"/>
          <w:szCs w:val="24"/>
          <w:rtl/>
        </w:rPr>
        <w:t xml:space="preserve"> </w:t>
      </w:r>
      <w:r w:rsidRPr="00692EEF">
        <w:rPr>
          <w:rFonts w:ascii="Simplified Arabic" w:eastAsia="Calibri" w:hAnsi="Simplified Arabic" w:cs="Simplified Arabic" w:hint="cs"/>
          <w:sz w:val="24"/>
          <w:szCs w:val="24"/>
          <w:rtl/>
        </w:rPr>
        <w:t>2/903)،</w:t>
      </w:r>
      <w:r w:rsidRPr="00692EEF">
        <w:rPr>
          <w:rFonts w:ascii="Simplified Arabic" w:eastAsia="Calibri" w:hAnsi="Simplified Arabic" w:cs="Simplified Arabic"/>
          <w:sz w:val="24"/>
          <w:szCs w:val="24"/>
          <w:rtl/>
        </w:rPr>
        <w:t>الناشر: المكتبة العصرية الذهبية</w:t>
      </w:r>
      <w:r w:rsidRPr="00692EEF">
        <w:rPr>
          <w:rFonts w:ascii="Simplified Arabic" w:eastAsia="Calibri" w:hAnsi="Simplified Arabic" w:cs="Simplified Arabic" w:hint="cs"/>
          <w:sz w:val="24"/>
          <w:szCs w:val="24"/>
          <w:rtl/>
        </w:rPr>
        <w:t xml:space="preserve"> ـــــــ </w:t>
      </w:r>
      <w:r w:rsidRPr="00692EEF">
        <w:rPr>
          <w:rFonts w:ascii="Simplified Arabic" w:eastAsia="Calibri" w:hAnsi="Simplified Arabic" w:cs="Simplified Arabic"/>
          <w:sz w:val="24"/>
          <w:szCs w:val="24"/>
          <w:rtl/>
        </w:rPr>
        <w:t>جدة</w:t>
      </w:r>
      <w:r w:rsidRPr="00692EEF">
        <w:rPr>
          <w:rFonts w:ascii="Simplified Arabic" w:eastAsia="Calibri" w:hAnsi="Simplified Arabic" w:cs="Simplified Arabic" w:hint="cs"/>
          <w:sz w:val="24"/>
          <w:szCs w:val="24"/>
          <w:rtl/>
        </w:rPr>
        <w:t xml:space="preserve"> ـــــــ </w:t>
      </w:r>
      <w:r w:rsidRPr="00692EEF">
        <w:rPr>
          <w:rFonts w:ascii="Simplified Arabic" w:eastAsia="Calibri" w:hAnsi="Simplified Arabic" w:cs="Simplified Arabic"/>
          <w:sz w:val="24"/>
          <w:szCs w:val="24"/>
          <w:rtl/>
        </w:rPr>
        <w:t>الأولى</w:t>
      </w:r>
      <w:r w:rsidRPr="00692EEF">
        <w:rPr>
          <w:rFonts w:ascii="Simplified Arabic" w:eastAsia="Calibri" w:hAnsi="Simplified Arabic" w:cs="Simplified Arabic" w:hint="cs"/>
          <w:sz w:val="24"/>
          <w:szCs w:val="24"/>
          <w:rtl/>
        </w:rPr>
        <w:t xml:space="preserve"> ــــــ</w:t>
      </w:r>
      <w:r w:rsidRPr="00692EEF">
        <w:rPr>
          <w:rFonts w:ascii="Simplified Arabic" w:eastAsia="Calibri" w:hAnsi="Simplified Arabic" w:cs="Simplified Arabic"/>
          <w:sz w:val="24"/>
          <w:szCs w:val="24"/>
          <w:rtl/>
        </w:rPr>
        <w:t xml:space="preserve"> 1427ه</w:t>
      </w:r>
      <w:r w:rsidRPr="00692EEF">
        <w:rPr>
          <w:rFonts w:ascii="Simplified Arabic" w:eastAsia="Calibri" w:hAnsi="Simplified Arabic" w:cs="Simplified Arabic" w:hint="cs"/>
          <w:sz w:val="24"/>
          <w:szCs w:val="24"/>
          <w:rtl/>
        </w:rPr>
        <w:t xml:space="preserve"> ــــــ</w:t>
      </w:r>
      <w:r w:rsidRPr="00692EEF">
        <w:rPr>
          <w:rFonts w:ascii="Simplified Arabic" w:eastAsia="Calibri" w:hAnsi="Simplified Arabic" w:cs="Simplified Arabic"/>
          <w:sz w:val="24"/>
          <w:szCs w:val="24"/>
          <w:rtl/>
        </w:rPr>
        <w:t>ـ2006م</w:t>
      </w:r>
      <w:r w:rsidRPr="00692EEF">
        <w:rPr>
          <w:rFonts w:ascii="Simplified Arabic" w:eastAsia="Calibri" w:hAnsi="Simplified Arabic" w:cs="Simplified Arabic" w:hint="cs"/>
          <w:sz w:val="24"/>
          <w:szCs w:val="24"/>
          <w:rtl/>
        </w:rPr>
        <w:t>.</w:t>
      </w:r>
    </w:p>
  </w:footnote>
  <w:footnote w:id="37">
    <w:p w14:paraId="3264E229" w14:textId="16326CDF"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3</w:t>
      </w:r>
      <w:r w:rsidRPr="00692EEF">
        <w:rPr>
          <w:rFonts w:ascii="Simplified Arabic" w:hAnsi="Simplified Arabic" w:cs="Simplified Arabic"/>
          <w:sz w:val="24"/>
          <w:szCs w:val="24"/>
          <w:rtl/>
        </w:rPr>
        <w:t>) سورة ا</w:t>
      </w:r>
      <w:r w:rsidRPr="00692EEF">
        <w:rPr>
          <w:rFonts w:ascii="Simplified Arabic" w:hAnsi="Simplified Arabic" w:cs="Simplified Arabic" w:hint="cs"/>
          <w:sz w:val="24"/>
          <w:szCs w:val="24"/>
          <w:rtl/>
        </w:rPr>
        <w:t>لكهف</w:t>
      </w:r>
      <w:r w:rsidRPr="00692EEF">
        <w:rPr>
          <w:rFonts w:ascii="Simplified Arabic" w:hAnsi="Simplified Arabic" w:cs="Simplified Arabic"/>
          <w:sz w:val="24"/>
          <w:szCs w:val="24"/>
          <w:rtl/>
        </w:rPr>
        <w:t xml:space="preserve"> الآية رقم (</w:t>
      </w:r>
      <w:r w:rsidRPr="00692EEF">
        <w:rPr>
          <w:rFonts w:ascii="Simplified Arabic" w:hAnsi="Simplified Arabic" w:cs="Simplified Arabic" w:hint="cs"/>
          <w:sz w:val="24"/>
          <w:szCs w:val="24"/>
          <w:rtl/>
        </w:rPr>
        <w:t>65</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 xml:space="preserve"> ـــــــ </w:t>
      </w:r>
      <w:r w:rsidRPr="00692EEF">
        <w:rPr>
          <w:rFonts w:ascii="Simplified Arabic" w:hAnsi="Simplified Arabic" w:cs="Simplified Arabic"/>
          <w:sz w:val="24"/>
          <w:szCs w:val="24"/>
          <w:rtl/>
        </w:rPr>
        <w:t xml:space="preserve">معجم اللغة العربية المعاصرة، المؤلف: د أحمد مختار عبد الحميد عمر </w:t>
      </w:r>
      <w:r w:rsidRPr="00692EEF">
        <w:rPr>
          <w:rFonts w:ascii="Simplified Arabic" w:hAnsi="Simplified Arabic" w:cs="Simplified Arabic" w:hint="cs"/>
          <w:sz w:val="24"/>
          <w:szCs w:val="24"/>
          <w:rtl/>
        </w:rPr>
        <w:t xml:space="preserve">(3/2004) ـــــــ </w:t>
      </w:r>
      <w:r w:rsidRPr="00692EEF">
        <w:rPr>
          <w:rFonts w:ascii="Simplified Arabic" w:hAnsi="Simplified Arabic" w:cs="Simplified Arabic"/>
          <w:sz w:val="24"/>
          <w:szCs w:val="24"/>
          <w:rtl/>
        </w:rPr>
        <w:t>موسوعة كشاف اصطلاحات الفنون والعلوم</w:t>
      </w:r>
      <w:r w:rsidRPr="00692EEF">
        <w:rPr>
          <w:rFonts w:ascii="Simplified Arabic" w:hAnsi="Simplified Arabic" w:cs="Simplified Arabic" w:hint="cs"/>
          <w:sz w:val="24"/>
          <w:szCs w:val="24"/>
          <w:rtl/>
        </w:rPr>
        <w:t>،</w:t>
      </w:r>
      <w:r w:rsidRPr="00692EEF">
        <w:rPr>
          <w:rFonts w:ascii="Simplified Arabic" w:hAnsi="Simplified Arabic" w:cs="Simplified Arabic"/>
          <w:b/>
          <w:bCs/>
          <w:sz w:val="24"/>
          <w:szCs w:val="24"/>
          <w:rtl/>
        </w:rPr>
        <w:t xml:space="preserve"> </w:t>
      </w:r>
      <w:r w:rsidRPr="00692EEF">
        <w:rPr>
          <w:rFonts w:ascii="Simplified Arabic" w:hAnsi="Simplified Arabic" w:cs="Simplified Arabic"/>
          <w:sz w:val="24"/>
          <w:szCs w:val="24"/>
          <w:rtl/>
        </w:rPr>
        <w:t>محمد بن علي ابن القاضي محمد حامد بن محمّد صابر الفاروقي الحنفي التهانوي (المتوفى: بعد 1158هـ)</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ج2/حرف العين/ص1231</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تقديم وإشراف ومراجعة: د.</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رفيق العجم</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تحقيق: د.</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علي دحروج</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نقل النص الفارسي إلى العربية: د. عبد الله الخالدي</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الترجمة الأجنبية: د. جورج زيناني</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الناشر: مكتبة لبنان ناشرون – بيروت</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الطبعة: الأولى - 1996م.</w:t>
      </w:r>
    </w:p>
  </w:footnote>
  <w:footnote w:id="38">
    <w:p w14:paraId="63451FC6" w14:textId="12CECF3C" w:rsidR="00F44B92" w:rsidRPr="00692EEF" w:rsidRDefault="00F44B92" w:rsidP="00F44B92">
      <w:pPr>
        <w:pStyle w:val="af0"/>
        <w:spacing w:line="240" w:lineRule="auto"/>
        <w:ind w:left="340" w:hanging="340"/>
        <w:jc w:val="lowKashida"/>
        <w:rPr>
          <w:rFonts w:ascii="Simplified Arabic" w:hAnsi="Simplified Arabic" w:cs="Simplified Arabic"/>
          <w:sz w:val="24"/>
          <w:szCs w:val="24"/>
        </w:rPr>
      </w:pPr>
      <w:r w:rsidRPr="00692EEF">
        <w:rPr>
          <w:rFonts w:ascii="Simplified Arabic" w:hAnsi="Simplified Arabic" w:cs="Simplified Arabic" w:hint="cs"/>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لطائف الإشارات تفسير القشيري، عبد الكريم بن هوازن بن عبد الملك القشيري (المتوفى: 465هـ)،</w:t>
      </w:r>
      <w:r w:rsidRPr="00692EEF">
        <w:rPr>
          <w:rFonts w:ascii="Simplified Arabic" w:hAnsi="Simplified Arabic" w:cs="Simplified Arabic" w:hint="cs"/>
          <w:sz w:val="24"/>
          <w:szCs w:val="24"/>
          <w:rtl/>
        </w:rPr>
        <w:t>(2/407 ـــــ 408)،</w:t>
      </w:r>
      <w:r w:rsidRPr="00692EEF">
        <w:rPr>
          <w:rFonts w:ascii="Simplified Arabic" w:hAnsi="Simplified Arabic" w:cs="Simplified Arabic"/>
          <w:sz w:val="24"/>
          <w:szCs w:val="24"/>
          <w:rtl/>
        </w:rPr>
        <w:t>المحقق: إبراهيم البسيوني، الناشر: الهيئة المصرية العامة للكتاب – مصر</w:t>
      </w:r>
      <w:r w:rsidRPr="00692EEF">
        <w:rPr>
          <w:rFonts w:ascii="Simplified Arabic" w:hAnsi="Simplified Arabic" w:cs="Simplified Arabic" w:hint="cs"/>
          <w:sz w:val="24"/>
          <w:szCs w:val="24"/>
          <w:rtl/>
        </w:rPr>
        <w:t xml:space="preserve"> ــــــ </w:t>
      </w:r>
      <w:r w:rsidRPr="00692EEF">
        <w:rPr>
          <w:rFonts w:ascii="Simplified Arabic" w:hAnsi="Simplified Arabic" w:cs="Simplified Arabic"/>
          <w:sz w:val="24"/>
          <w:szCs w:val="24"/>
          <w:rtl/>
        </w:rPr>
        <w:t>الثالثة</w:t>
      </w:r>
      <w:r w:rsidRPr="00692EEF">
        <w:rPr>
          <w:rFonts w:ascii="Simplified Arabic" w:hAnsi="Simplified Arabic" w:cs="Simplified Arabic" w:hint="cs"/>
          <w:sz w:val="24"/>
          <w:szCs w:val="24"/>
          <w:rtl/>
        </w:rPr>
        <w:t xml:space="preserve"> ( د ـــــــ ت ).</w:t>
      </w:r>
    </w:p>
  </w:footnote>
  <w:footnote w:id="39">
    <w:p w14:paraId="6DE0E9CF" w14:textId="77777777" w:rsidR="00F44B92" w:rsidRPr="00692EEF" w:rsidRDefault="00F44B92" w:rsidP="008A47BE">
      <w:pPr>
        <w:pStyle w:val="af0"/>
        <w:spacing w:line="240" w:lineRule="auto"/>
        <w:ind w:left="340" w:hanging="340"/>
        <w:jc w:val="lowKashida"/>
        <w:rPr>
          <w:rFonts w:ascii="Simplified Arabic" w:hAnsi="Simplified Arabic" w:cs="Simplified Arabic"/>
          <w:sz w:val="24"/>
          <w:szCs w:val="24"/>
        </w:rPr>
      </w:pPr>
      <w:r w:rsidRPr="00692EEF">
        <w:rPr>
          <w:rFonts w:ascii="Simplified Arabic" w:hAnsi="Simplified Arabic" w:cs="Simplified Arabic" w:hint="cs"/>
          <w:sz w:val="24"/>
          <w:szCs w:val="24"/>
          <w:rtl/>
        </w:rPr>
        <w:t xml:space="preserve">(1) </w:t>
      </w:r>
      <w:r w:rsidRPr="00692EEF">
        <w:rPr>
          <w:rFonts w:ascii="Simplified Arabic" w:hAnsi="Simplified Arabic" w:cs="Simplified Arabic"/>
          <w:sz w:val="24"/>
          <w:szCs w:val="24"/>
          <w:rtl/>
        </w:rPr>
        <w:t>الكاشف عن حقائق السنن، الطيبي،</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ج </w:t>
      </w:r>
      <w:r w:rsidRPr="00692EEF">
        <w:rPr>
          <w:rFonts w:ascii="Simplified Arabic" w:hAnsi="Simplified Arabic" w:cs="Simplified Arabic" w:hint="cs"/>
          <w:sz w:val="24"/>
          <w:szCs w:val="24"/>
          <w:rtl/>
        </w:rPr>
        <w:t>3/</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1051</w:t>
      </w:r>
      <w:r w:rsidRPr="00692EEF">
        <w:rPr>
          <w:rFonts w:ascii="Simplified Arabic" w:hAnsi="Simplified Arabic" w:cs="Simplified Arabic"/>
          <w:sz w:val="24"/>
          <w:szCs w:val="24"/>
          <w:rtl/>
        </w:rPr>
        <w:t>/ح</w:t>
      </w:r>
      <w:r w:rsidRPr="00692EEF">
        <w:rPr>
          <w:rFonts w:ascii="Simplified Arabic" w:hAnsi="Simplified Arabic" w:cs="Simplified Arabic" w:hint="cs"/>
          <w:sz w:val="24"/>
          <w:szCs w:val="24"/>
          <w:rtl/>
        </w:rPr>
        <w:t>942).</w:t>
      </w:r>
    </w:p>
  </w:footnote>
  <w:footnote w:id="40">
    <w:p w14:paraId="6876A634" w14:textId="77777777" w:rsidR="00F44B92" w:rsidRPr="00692EEF" w:rsidRDefault="00F44B92" w:rsidP="008A47BE">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sz w:val="24"/>
          <w:szCs w:val="24"/>
          <w:rtl/>
        </w:rPr>
        <w:t xml:space="preserve">2) المصدر السابق، </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ج2/ص714/ح270</w:t>
      </w:r>
      <w:r w:rsidRPr="00692EEF">
        <w:rPr>
          <w:rFonts w:ascii="Simplified Arabic" w:hAnsi="Simplified Arabic" w:cs="Simplified Arabic" w:hint="cs"/>
          <w:sz w:val="24"/>
          <w:szCs w:val="24"/>
          <w:rtl/>
        </w:rPr>
        <w:t>).</w:t>
      </w:r>
    </w:p>
  </w:footnote>
  <w:footnote w:id="41">
    <w:p w14:paraId="2AD30A69" w14:textId="77777777" w:rsidR="00F44B92" w:rsidRPr="00692EEF" w:rsidRDefault="00F44B92" w:rsidP="008A47BE">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3</w:t>
      </w:r>
      <w:r w:rsidRPr="00692EEF">
        <w:rPr>
          <w:rFonts w:ascii="Simplified Arabic" w:hAnsi="Simplified Arabic" w:cs="Simplified Arabic"/>
          <w:sz w:val="24"/>
          <w:szCs w:val="24"/>
          <w:rtl/>
        </w:rPr>
        <w:t>) المصدر السابق،</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ج</w:t>
      </w:r>
      <w:r w:rsidRPr="00692EEF">
        <w:rPr>
          <w:rFonts w:ascii="Simplified Arabic" w:hAnsi="Simplified Arabic" w:cs="Simplified Arabic" w:hint="cs"/>
          <w:sz w:val="24"/>
          <w:szCs w:val="24"/>
          <w:rtl/>
        </w:rPr>
        <w:t>3</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930</w:t>
      </w:r>
      <w:r w:rsidRPr="00692EEF">
        <w:rPr>
          <w:rFonts w:ascii="Simplified Arabic" w:hAnsi="Simplified Arabic" w:cs="Simplified Arabic"/>
          <w:sz w:val="24"/>
          <w:szCs w:val="24"/>
          <w:rtl/>
        </w:rPr>
        <w:t>/ح</w:t>
      </w:r>
      <w:r w:rsidRPr="00692EEF">
        <w:rPr>
          <w:rFonts w:ascii="Simplified Arabic" w:hAnsi="Simplified Arabic" w:cs="Simplified Arabic" w:hint="cs"/>
          <w:sz w:val="24"/>
          <w:szCs w:val="24"/>
          <w:rtl/>
        </w:rPr>
        <w:t>694).</w:t>
      </w:r>
    </w:p>
  </w:footnote>
  <w:footnote w:id="42">
    <w:p w14:paraId="7D4318BC"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 xml:space="preserve">(1) سورة </w:t>
      </w:r>
      <w:r w:rsidRPr="00692EEF">
        <w:rPr>
          <w:rFonts w:ascii="Simplified Arabic" w:hAnsi="Simplified Arabic" w:cs="Simplified Arabic"/>
          <w:color w:val="000000"/>
          <w:sz w:val="24"/>
          <w:szCs w:val="24"/>
          <w:rtl/>
        </w:rPr>
        <w:t xml:space="preserve">آل الكهف: </w:t>
      </w:r>
      <w:r w:rsidRPr="00692EEF">
        <w:rPr>
          <w:rFonts w:ascii="Simplified Arabic" w:hAnsi="Simplified Arabic" w:cs="Simplified Arabic"/>
          <w:sz w:val="24"/>
          <w:szCs w:val="24"/>
          <w:rtl/>
        </w:rPr>
        <w:t>الآية رقم (65).</w:t>
      </w:r>
    </w:p>
  </w:footnote>
  <w:footnote w:id="43">
    <w:p w14:paraId="1218E627"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(2) فتوح الغيب ، الطيبي،(5/76).</w:t>
      </w:r>
    </w:p>
  </w:footnote>
  <w:footnote w:id="44">
    <w:p w14:paraId="60421166" w14:textId="77777777" w:rsidR="00F44B92" w:rsidRPr="00692EEF" w:rsidRDefault="00F44B92" w:rsidP="008A47BE">
      <w:pPr>
        <w:pStyle w:val="aff2"/>
        <w:bidi/>
        <w:ind w:left="340" w:hanging="340"/>
        <w:jc w:val="lowKashida"/>
        <w:rPr>
          <w:rFonts w:ascii="Simplified Arabic" w:hAnsi="Simplified Arabic" w:cs="Simplified Arabic"/>
          <w:sz w:val="24"/>
          <w:szCs w:val="24"/>
          <w:lang w:bidi="ar-EG"/>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sz w:val="24"/>
          <w:szCs w:val="24"/>
          <w:rtl/>
        </w:rPr>
        <w:t>3)</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صحيح البخاري</w:t>
      </w:r>
      <w:r w:rsidRPr="00692EEF">
        <w:rPr>
          <w:rFonts w:ascii="Simplified Arabic" w:hAnsi="Simplified Arabic" w:cs="Simplified Arabic" w:hint="cs"/>
          <w:sz w:val="24"/>
          <w:szCs w:val="24"/>
          <w:rtl/>
          <w:lang w:bidi="ar-EG"/>
        </w:rPr>
        <w:t xml:space="preserve">، </w:t>
      </w:r>
      <w:r w:rsidRPr="00692EEF">
        <w:rPr>
          <w:rFonts w:ascii="Simplified Arabic" w:hAnsi="Simplified Arabic" w:cs="Simplified Arabic"/>
          <w:sz w:val="24"/>
          <w:szCs w:val="24"/>
          <w:rtl/>
          <w:lang w:bidi="ar-EG"/>
        </w:rPr>
        <w:t>محمد بن إسماعيل أبو عبدالله البخاري الجعفي</w:t>
      </w:r>
      <w:r w:rsidRPr="00692EEF">
        <w:rPr>
          <w:rFonts w:ascii="Simplified Arabic" w:hAnsi="Simplified Arabic" w:cs="Simplified Arabic" w:hint="cs"/>
          <w:sz w:val="24"/>
          <w:szCs w:val="24"/>
          <w:rtl/>
          <w:lang w:bidi="ar-EG"/>
        </w:rPr>
        <w:t>،</w:t>
      </w:r>
      <w:r w:rsidRPr="00692EEF">
        <w:rPr>
          <w:rFonts w:ascii="Simplified Arabic" w:hAnsi="Simplified Arabic" w:cs="Simplified Arabic"/>
          <w:sz w:val="24"/>
          <w:szCs w:val="24"/>
          <w:rtl/>
        </w:rPr>
        <w:t xml:space="preserve"> (ج</w:t>
      </w:r>
      <w:r w:rsidRPr="00692EEF">
        <w:rPr>
          <w:rFonts w:ascii="Simplified Arabic" w:hAnsi="Simplified Arabic" w:cs="Simplified Arabic" w:hint="cs"/>
          <w:sz w:val="24"/>
          <w:szCs w:val="24"/>
          <w:rtl/>
        </w:rPr>
        <w:t>4</w:t>
      </w:r>
      <w:r w:rsidRPr="00692EEF">
        <w:rPr>
          <w:rFonts w:ascii="Simplified Arabic" w:hAnsi="Simplified Arabic" w:cs="Simplified Arabic"/>
          <w:sz w:val="24"/>
          <w:szCs w:val="24"/>
          <w:rtl/>
        </w:rPr>
        <w:t xml:space="preserve">/ص69/ح3047) </w:t>
      </w:r>
      <w:r w:rsidRPr="00692EEF">
        <w:rPr>
          <w:rFonts w:ascii="Simplified Arabic" w:hAnsi="Simplified Arabic" w:cs="Simplified Arabic" w:hint="cs"/>
          <w:sz w:val="24"/>
          <w:szCs w:val="24"/>
          <w:rtl/>
          <w:lang w:bidi="ar-EG"/>
        </w:rPr>
        <w:t xml:space="preserve">، </w:t>
      </w:r>
      <w:r w:rsidRPr="00692EEF">
        <w:rPr>
          <w:rFonts w:ascii="Simplified Arabic" w:hAnsi="Simplified Arabic" w:cs="Simplified Arabic"/>
          <w:sz w:val="24"/>
          <w:szCs w:val="24"/>
          <w:rtl/>
          <w:lang w:bidi="ar-EG"/>
        </w:rPr>
        <w:t>المحقق: محمد زهير بن ناصر الناصر</w:t>
      </w:r>
      <w:r w:rsidRPr="00692EEF">
        <w:rPr>
          <w:rFonts w:ascii="Simplified Arabic" w:hAnsi="Simplified Arabic" w:cs="Simplified Arabic" w:hint="cs"/>
          <w:sz w:val="24"/>
          <w:szCs w:val="24"/>
          <w:rtl/>
          <w:lang w:bidi="ar-EG"/>
        </w:rPr>
        <w:t xml:space="preserve">، </w:t>
      </w:r>
      <w:r w:rsidRPr="00692EEF">
        <w:rPr>
          <w:rFonts w:ascii="Simplified Arabic" w:hAnsi="Simplified Arabic" w:cs="Simplified Arabic"/>
          <w:sz w:val="24"/>
          <w:szCs w:val="24"/>
          <w:rtl/>
          <w:lang w:bidi="ar-EG"/>
        </w:rPr>
        <w:t>الناشر: دار طوق النجاة (مصورة عن السلطانية بإضافة ترقيم محمد فؤاد عبد الباقي)</w:t>
      </w:r>
      <w:r w:rsidRPr="00692EEF">
        <w:rPr>
          <w:rFonts w:ascii="Simplified Arabic" w:hAnsi="Simplified Arabic" w:cs="Simplified Arabic" w:hint="cs"/>
          <w:sz w:val="24"/>
          <w:szCs w:val="24"/>
          <w:rtl/>
          <w:lang w:bidi="ar-EG"/>
        </w:rPr>
        <w:t xml:space="preserve"> ــــ </w:t>
      </w:r>
      <w:r w:rsidRPr="00692EEF">
        <w:rPr>
          <w:rFonts w:ascii="Simplified Arabic" w:hAnsi="Simplified Arabic" w:cs="Simplified Arabic"/>
          <w:sz w:val="24"/>
          <w:szCs w:val="24"/>
          <w:rtl/>
          <w:lang w:bidi="ar-EG"/>
        </w:rPr>
        <w:t>الأولى</w:t>
      </w:r>
      <w:r w:rsidRPr="00692EEF">
        <w:rPr>
          <w:rFonts w:ascii="Simplified Arabic" w:hAnsi="Simplified Arabic" w:cs="Simplified Arabic" w:hint="cs"/>
          <w:sz w:val="24"/>
          <w:szCs w:val="24"/>
          <w:rtl/>
          <w:lang w:bidi="ar-EG"/>
        </w:rPr>
        <w:t xml:space="preserve"> ــــ</w:t>
      </w:r>
      <w:r w:rsidRPr="00692EEF">
        <w:rPr>
          <w:rFonts w:ascii="Simplified Arabic" w:hAnsi="Simplified Arabic" w:cs="Simplified Arabic"/>
          <w:sz w:val="24"/>
          <w:szCs w:val="24"/>
          <w:rtl/>
          <w:lang w:bidi="ar-EG"/>
        </w:rPr>
        <w:t xml:space="preserve"> 1422هـ</w:t>
      </w:r>
      <w:r w:rsidRPr="00692EEF">
        <w:rPr>
          <w:rFonts w:ascii="Simplified Arabic" w:hAnsi="Simplified Arabic" w:cs="Simplified Arabic" w:hint="cs"/>
          <w:sz w:val="24"/>
          <w:szCs w:val="24"/>
          <w:rtl/>
          <w:lang w:bidi="ar-EG"/>
        </w:rPr>
        <w:t xml:space="preserve"> </w:t>
      </w:r>
      <w:r w:rsidRPr="00692EEF">
        <w:rPr>
          <w:rFonts w:ascii="Simplified Arabic" w:hAnsi="Simplified Arabic" w:cs="Simplified Arabic"/>
          <w:sz w:val="24"/>
          <w:szCs w:val="24"/>
          <w:rtl/>
        </w:rPr>
        <w:t>ــــــــ فتوح الغيب ، الطيبي، (1/651).</w:t>
      </w:r>
    </w:p>
  </w:footnote>
  <w:footnote w:id="45">
    <w:p w14:paraId="61A26ED6"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 xml:space="preserve">(4) سورة </w:t>
      </w:r>
      <w:r w:rsidRPr="00692EEF">
        <w:rPr>
          <w:rFonts w:ascii="Simplified Arabic" w:hAnsi="Simplified Arabic" w:cs="Simplified Arabic"/>
          <w:color w:val="000000"/>
          <w:sz w:val="24"/>
          <w:szCs w:val="24"/>
          <w:rtl/>
        </w:rPr>
        <w:t xml:space="preserve">آل عمران: </w:t>
      </w:r>
      <w:r w:rsidRPr="00692EEF">
        <w:rPr>
          <w:rFonts w:ascii="Simplified Arabic" w:hAnsi="Simplified Arabic" w:cs="Simplified Arabic"/>
          <w:sz w:val="24"/>
          <w:szCs w:val="24"/>
          <w:rtl/>
        </w:rPr>
        <w:t>الآية رقم (8).</w:t>
      </w:r>
    </w:p>
  </w:footnote>
  <w:footnote w:id="46">
    <w:p w14:paraId="2F830074" w14:textId="0FD69312"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color w:val="000000"/>
          <w:sz w:val="24"/>
          <w:szCs w:val="24"/>
          <w:rtl/>
        </w:rPr>
        <w:t xml:space="preserve">الأعراف: </w:t>
      </w:r>
      <w:r w:rsidRPr="00692EEF">
        <w:rPr>
          <w:rFonts w:ascii="Simplified Arabic" w:hAnsi="Simplified Arabic" w:cs="Simplified Arabic"/>
          <w:sz w:val="24"/>
          <w:szCs w:val="24"/>
          <w:rtl/>
        </w:rPr>
        <w:t>الآية رقم (43)</w:t>
      </w:r>
      <w:r w:rsidRPr="00692EEF">
        <w:rPr>
          <w:rFonts w:ascii="Simplified Arabic" w:hAnsi="Simplified Arabic" w:cs="Simplified Arabic" w:hint="cs"/>
          <w:sz w:val="24"/>
          <w:szCs w:val="24"/>
          <w:rtl/>
        </w:rPr>
        <w:t xml:space="preserve"> ـــــــ </w:t>
      </w:r>
      <w:r w:rsidRPr="00692EEF">
        <w:rPr>
          <w:rFonts w:ascii="Simplified Arabic" w:hAnsi="Simplified Arabic" w:cs="Simplified Arabic"/>
          <w:sz w:val="24"/>
          <w:szCs w:val="24"/>
          <w:rtl/>
        </w:rPr>
        <w:t>فتوح الغيب ، الطيبي، (4/30).</w:t>
      </w:r>
    </w:p>
  </w:footnote>
  <w:footnote w:id="47">
    <w:p w14:paraId="4FB52D85" w14:textId="3DE13A1C"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color w:val="000000"/>
          <w:sz w:val="24"/>
          <w:szCs w:val="24"/>
          <w:rtl/>
        </w:rPr>
        <w:t xml:space="preserve">آل عمران: </w:t>
      </w:r>
      <w:r w:rsidRPr="00692EEF">
        <w:rPr>
          <w:rFonts w:ascii="Simplified Arabic" w:hAnsi="Simplified Arabic" w:cs="Simplified Arabic"/>
          <w:sz w:val="24"/>
          <w:szCs w:val="24"/>
          <w:rtl/>
        </w:rPr>
        <w:t>الآية رقم (</w:t>
      </w:r>
      <w:r w:rsidRPr="00692EEF">
        <w:rPr>
          <w:rFonts w:ascii="Simplified Arabic" w:hAnsi="Simplified Arabic" w:cs="Simplified Arabic" w:hint="cs"/>
          <w:sz w:val="24"/>
          <w:szCs w:val="24"/>
          <w:rtl/>
        </w:rPr>
        <w:t>8</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w:t>
      </w:r>
    </w:p>
  </w:footnote>
  <w:footnote w:id="48">
    <w:p w14:paraId="74A016D0" w14:textId="1D1F1A36" w:rsidR="00F44B92" w:rsidRPr="00692EEF" w:rsidRDefault="00F44B92" w:rsidP="00F44B92">
      <w:pPr>
        <w:pStyle w:val="af0"/>
        <w:spacing w:line="240" w:lineRule="auto"/>
        <w:ind w:left="340" w:hanging="340"/>
        <w:jc w:val="lowKashida"/>
        <w:rPr>
          <w:rFonts w:ascii="Simplified Arabic" w:hAnsi="Simplified Arabic" w:cs="Simplified Arabic"/>
          <w:sz w:val="24"/>
          <w:szCs w:val="24"/>
        </w:rPr>
      </w:pPr>
      <w:r w:rsidRPr="00692EEF">
        <w:rPr>
          <w:rFonts w:ascii="Simplified Arabic" w:hAnsi="Simplified Arabic" w:cs="Simplified Arabic" w:hint="cs"/>
          <w:sz w:val="24"/>
          <w:szCs w:val="24"/>
          <w:rtl/>
        </w:rPr>
        <w:t>(</w:t>
      </w:r>
      <w:r>
        <w:rPr>
          <w:rFonts w:ascii="Simplified Arabic" w:hAnsi="Simplified Arabic" w:cs="Simplified Arabic" w:hint="cs"/>
          <w:sz w:val="24"/>
          <w:szCs w:val="24"/>
          <w:rtl/>
        </w:rPr>
        <w:t>3</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الكاشف عن حقائق السنن، الطيبي،</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ج </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630</w:t>
      </w:r>
      <w:r w:rsidRPr="00692EEF">
        <w:rPr>
          <w:rFonts w:ascii="Simplified Arabic" w:hAnsi="Simplified Arabic" w:cs="Simplified Arabic"/>
          <w:sz w:val="24"/>
          <w:szCs w:val="24"/>
          <w:rtl/>
        </w:rPr>
        <w:t>/ح</w:t>
      </w:r>
      <w:r w:rsidRPr="00692EEF">
        <w:rPr>
          <w:rFonts w:ascii="Simplified Arabic" w:hAnsi="Simplified Arabic" w:cs="Simplified Arabic" w:hint="cs"/>
          <w:sz w:val="24"/>
          <w:szCs w:val="24"/>
          <w:rtl/>
        </w:rPr>
        <w:t>152).</w:t>
      </w:r>
    </w:p>
  </w:footnote>
  <w:footnote w:id="49">
    <w:p w14:paraId="3C981F0D" w14:textId="42BC439D"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4</w:t>
      </w:r>
      <w:r w:rsidRPr="00692EEF">
        <w:rPr>
          <w:rFonts w:ascii="Simplified Arabic" w:hAnsi="Simplified Arabic" w:cs="Simplified Arabic"/>
          <w:sz w:val="24"/>
          <w:szCs w:val="24"/>
          <w:rtl/>
        </w:rPr>
        <w:t xml:space="preserve">) مسند الإمام الدارمي، </w:t>
      </w:r>
      <w:r w:rsidRPr="00692EEF">
        <w:rPr>
          <w:rFonts w:ascii="Simplified Arabic" w:hAnsi="Simplified Arabic" w:cs="Simplified Arabic" w:hint="cs"/>
          <w:sz w:val="24"/>
          <w:szCs w:val="24"/>
          <w:rtl/>
        </w:rPr>
        <w:t xml:space="preserve">أبو </w:t>
      </w:r>
      <w:r w:rsidRPr="00692EEF">
        <w:rPr>
          <w:rFonts w:ascii="Simplified Arabic" w:hAnsi="Simplified Arabic" w:cs="Simplified Arabic"/>
          <w:sz w:val="24"/>
          <w:szCs w:val="24"/>
          <w:rtl/>
        </w:rPr>
        <w:t>محمد عبد الله بن عبد الرحمن الدارمي، (ج1/ص209/ح548)، درسه وضبط نصوصه وحققها: الدكتور/ مرزوق بن هياس آل مرزوق الزهراني، الناشر: (بدون ناشر) (طُبع على نفقة رجل الأعمال الشيخ جمعان بن حسن الزهراني) ـــــــ الأولى ـــــــ 1436هـ ـــــــ 2015م ـــــــ الكاشف عن حقائق السنن، الطيبي،(ج 2/714/ح270).</w:t>
      </w:r>
    </w:p>
  </w:footnote>
  <w:footnote w:id="50">
    <w:p w14:paraId="32EC085F" w14:textId="3D4065CF"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color w:val="000000"/>
          <w:sz w:val="24"/>
          <w:szCs w:val="24"/>
          <w:rtl/>
        </w:rPr>
        <w:t xml:space="preserve">العلق: </w:t>
      </w:r>
      <w:r w:rsidRPr="00692EEF">
        <w:rPr>
          <w:rFonts w:ascii="Simplified Arabic" w:hAnsi="Simplified Arabic" w:cs="Simplified Arabic"/>
          <w:sz w:val="24"/>
          <w:szCs w:val="24"/>
          <w:rtl/>
        </w:rPr>
        <w:t>الآية رقم (1ـــــــ5).</w:t>
      </w:r>
    </w:p>
  </w:footnote>
  <w:footnote w:id="51">
    <w:p w14:paraId="2409E567" w14:textId="76F706CE"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الكاشف عن حقائق السنن، الطيبي،(ج 12/ص3717/ح5842).</w:t>
      </w:r>
    </w:p>
  </w:footnote>
  <w:footnote w:id="52">
    <w:p w14:paraId="2AB25F6F" w14:textId="3F490112"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3</w:t>
      </w:r>
      <w:r w:rsidRPr="00692EEF">
        <w:rPr>
          <w:rFonts w:ascii="Simplified Arabic" w:hAnsi="Simplified Arabic" w:cs="Simplified Arabic"/>
          <w:sz w:val="24"/>
          <w:szCs w:val="24"/>
          <w:rtl/>
        </w:rPr>
        <w:t>) سورة الطلاق: الآية رقم (2ـــــــ3) ــــــــ إحياء علوم الدين، الغزالي، (3/23).</w:t>
      </w:r>
    </w:p>
  </w:footnote>
  <w:footnote w:id="53">
    <w:p w14:paraId="1803F5F3" w14:textId="105C2529"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4</w:t>
      </w:r>
      <w:r w:rsidRPr="00692EEF">
        <w:rPr>
          <w:rFonts w:ascii="Simplified Arabic" w:hAnsi="Simplified Arabic" w:cs="Simplified Arabic"/>
          <w:sz w:val="24"/>
          <w:szCs w:val="24"/>
          <w:rtl/>
        </w:rPr>
        <w:t>) الكاشف عن حقائق السنن، الطيبي،(ج 2/ص714 ـــــــ 715/ح270).</w:t>
      </w:r>
    </w:p>
  </w:footnote>
  <w:footnote w:id="54">
    <w:p w14:paraId="6AFF2FD6" w14:textId="374617D7"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لطائف الإشارات تفسير القشيري،(ج /407 -408).</w:t>
      </w:r>
    </w:p>
  </w:footnote>
  <w:footnote w:id="55">
    <w:p w14:paraId="5ADB064C" w14:textId="78449B27" w:rsidR="00F44B92" w:rsidRPr="00692EEF" w:rsidRDefault="00F44B92" w:rsidP="00F44B92">
      <w:pPr>
        <w:pStyle w:val="af0"/>
        <w:spacing w:line="240" w:lineRule="auto"/>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السراج المنير في الإعانة على معرفة بعض معاني كلام ربنا الحكيم الخبير، شمس الدين، محمد بن أحمد الخطيب الشربيني الشافعي (المتوفى: 977هـ)،</w:t>
      </w:r>
      <w:r w:rsidRPr="00692EEF">
        <w:rPr>
          <w:rFonts w:ascii="Simplified Arabic" w:hAnsi="Simplified Arabic" w:cs="Simplified Arabic" w:hint="cs"/>
          <w:sz w:val="24"/>
          <w:szCs w:val="24"/>
          <w:rtl/>
        </w:rPr>
        <w:t xml:space="preserve"> (2/391 -392)،</w:t>
      </w:r>
      <w:r w:rsidRPr="00692EEF">
        <w:rPr>
          <w:rFonts w:ascii="Simplified Arabic" w:hAnsi="Simplified Arabic" w:cs="Simplified Arabic"/>
          <w:sz w:val="24"/>
          <w:szCs w:val="24"/>
          <w:rtl/>
        </w:rPr>
        <w:t xml:space="preserve"> الناشر: مطبعة بولاق (الأميرية) – القاهرة، عام النشر: 1285هـ</w:t>
      </w:r>
      <w:r w:rsidRPr="00692EEF">
        <w:rPr>
          <w:rFonts w:ascii="Simplified Arabic" w:hAnsi="Simplified Arabic" w:cs="Simplified Arabic" w:hint="cs"/>
          <w:sz w:val="24"/>
          <w:szCs w:val="24"/>
          <w:rtl/>
        </w:rPr>
        <w:t>.</w:t>
      </w:r>
    </w:p>
  </w:footnote>
  <w:footnote w:id="56">
    <w:p w14:paraId="1F8D7EA2" w14:textId="75F43D65"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)الكليات معجم في المصطلحات والفروق اللغوية، أيوب بن موسى الحسيني القريمي الكفوي، أبو البقاء الحنفي (المتوفى: 1094هـ)،(ص940)،المحقق: عدنان درويش - محمد المصري، الناشر: مؤسسة الرسالة – بيروت ـــــ( د ــــــــ ت ).</w:t>
      </w:r>
    </w:p>
  </w:footnote>
  <w:footnote w:id="57">
    <w:p w14:paraId="123FCB58" w14:textId="10017BCE"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xml:space="preserve">) </w:t>
      </w:r>
      <w:r w:rsidRPr="00692EEF">
        <w:rPr>
          <w:rFonts w:ascii="Simplified Arabic" w:hAnsi="Simplified Arabic" w:cs="Simplified Arabic" w:hint="cs"/>
          <w:sz w:val="24"/>
          <w:szCs w:val="24"/>
          <w:rtl/>
        </w:rPr>
        <w:t xml:space="preserve">معجم </w:t>
      </w:r>
      <w:r w:rsidRPr="00692EEF">
        <w:rPr>
          <w:rFonts w:ascii="Simplified Arabic" w:hAnsi="Simplified Arabic" w:cs="Simplified Arabic"/>
          <w:sz w:val="24"/>
          <w:szCs w:val="24"/>
          <w:rtl/>
        </w:rPr>
        <w:t>التعريفات، الجرجاني، (ص 254).</w:t>
      </w:r>
    </w:p>
  </w:footnote>
  <w:footnote w:id="58">
    <w:p w14:paraId="3468B52D"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Pr>
        <w:t>(</w:t>
      </w:r>
      <w:r w:rsidRPr="00692EEF">
        <w:rPr>
          <w:rFonts w:ascii="Simplified Arabic" w:hAnsi="Simplified Arabic" w:cs="Simplified Arabic"/>
          <w:sz w:val="24"/>
          <w:szCs w:val="24"/>
        </w:rPr>
        <w:footnoteRef/>
      </w:r>
      <w:r w:rsidRPr="00692EEF">
        <w:rPr>
          <w:rFonts w:ascii="Simplified Arabic" w:hAnsi="Simplified Arabic" w:cs="Simplified Arabic"/>
          <w:sz w:val="24"/>
          <w:szCs w:val="24"/>
        </w:rPr>
        <w:t>)</w:t>
      </w:r>
      <w:r w:rsidRPr="00692EEF">
        <w:rPr>
          <w:rFonts w:ascii="Simplified Arabic" w:hAnsi="Simplified Arabic" w:cs="Simplified Arabic"/>
          <w:sz w:val="24"/>
          <w:szCs w:val="24"/>
          <w:rtl/>
        </w:rPr>
        <w:t xml:space="preserve"> الرسالة القشيرية، (2/418).</w:t>
      </w:r>
    </w:p>
  </w:footnote>
  <w:footnote w:id="59">
    <w:p w14:paraId="2FFB60C1" w14:textId="63546069" w:rsidR="00F44B92" w:rsidRPr="00692EEF" w:rsidRDefault="00F44B92" w:rsidP="00F44B92">
      <w:pPr>
        <w:pStyle w:val="aff2"/>
        <w:bidi/>
        <w:ind w:left="340" w:hanging="340"/>
        <w:jc w:val="lowKashida"/>
        <w:rPr>
          <w:rFonts w:ascii="Simplified Arabic" w:hAnsi="Simplified Arabic" w:cs="Simplified Arabic"/>
          <w:sz w:val="24"/>
          <w:szCs w:val="24"/>
          <w:lang w:bidi="ar-EG"/>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4</w:t>
      </w:r>
      <w:r w:rsidRPr="00692EEF">
        <w:rPr>
          <w:rFonts w:ascii="Simplified Arabic" w:hAnsi="Simplified Arabic" w:cs="Simplified Arabic"/>
          <w:sz w:val="24"/>
          <w:szCs w:val="24"/>
          <w:rtl/>
        </w:rPr>
        <w:t>) سورة يونس: الآية رقم (62).</w:t>
      </w:r>
    </w:p>
  </w:footnote>
  <w:footnote w:id="60">
    <w:p w14:paraId="59BBAB0C" w14:textId="1AD4F618"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7</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157</w:t>
      </w:r>
      <w:r w:rsidRPr="00692EEF">
        <w:rPr>
          <w:rFonts w:ascii="Simplified Arabic" w:hAnsi="Simplified Arabic" w:cs="Simplified Arabic"/>
          <w:sz w:val="24"/>
          <w:szCs w:val="24"/>
          <w:rtl/>
        </w:rPr>
        <w:t>).</w:t>
      </w:r>
    </w:p>
  </w:footnote>
  <w:footnote w:id="61">
    <w:p w14:paraId="0F9DCA86" w14:textId="2F6BB9BA" w:rsidR="00F44B92" w:rsidRPr="00692EEF" w:rsidRDefault="00F44B92" w:rsidP="00F44B92">
      <w:pPr>
        <w:pStyle w:val="af0"/>
        <w:spacing w:line="240" w:lineRule="auto"/>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فتوح الغيب ، الطيبي ،(9/481).</w:t>
      </w:r>
    </w:p>
  </w:footnote>
  <w:footnote w:id="62">
    <w:p w14:paraId="336F1E05" w14:textId="5B35B8FB" w:rsidR="00F44B92" w:rsidRPr="00692EEF" w:rsidRDefault="00F44B92" w:rsidP="00D068C1">
      <w:pPr>
        <w:pStyle w:val="aff2"/>
        <w:bidi/>
        <w:ind w:left="340" w:hanging="340"/>
        <w:jc w:val="lowKashida"/>
        <w:rPr>
          <w:rFonts w:ascii="Simplified Arabic" w:hAnsi="Simplified Arabic" w:cs="Simplified Arabic"/>
          <w:sz w:val="24"/>
          <w:szCs w:val="24"/>
          <w:lang w:bidi="ar-EG"/>
        </w:rPr>
      </w:pPr>
      <w:r w:rsidRPr="00692EEF">
        <w:rPr>
          <w:rFonts w:ascii="Simplified Arabic" w:hAnsi="Simplified Arabic" w:cs="Simplified Arabic" w:hint="cs"/>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hint="cs"/>
          <w:sz w:val="24"/>
          <w:szCs w:val="24"/>
          <w:rtl/>
        </w:rPr>
        <w:t>)</w:t>
      </w:r>
      <w:r w:rsidR="00D068C1">
        <w:rPr>
          <w:rFonts w:ascii="Simplified Arabic" w:hAnsi="Simplified Arabic" w:cs="Simplified Arabic" w:hint="cs"/>
          <w:sz w:val="24"/>
          <w:szCs w:val="24"/>
          <w:rtl/>
        </w:rPr>
        <w:t xml:space="preserve"> </w:t>
      </w:r>
      <w:r w:rsidR="00D068C1" w:rsidRPr="00692EEF">
        <w:rPr>
          <w:rFonts w:ascii="Simplified Arabic" w:hAnsi="Simplified Arabic" w:cs="Simplified Arabic"/>
          <w:sz w:val="24"/>
          <w:szCs w:val="24"/>
          <w:rtl/>
        </w:rPr>
        <w:t xml:space="preserve">فتوح الغيب ، الطيبي </w:t>
      </w:r>
      <w:r w:rsidRPr="00692EEF">
        <w:rPr>
          <w:rFonts w:ascii="Simplified Arabic" w:hAnsi="Simplified Arabic" w:cs="Simplified Arabic"/>
          <w:sz w:val="24"/>
          <w:szCs w:val="24"/>
          <w:rtl/>
          <w:lang w:bidi="ar-EG"/>
        </w:rPr>
        <w:t>،(6/244)</w:t>
      </w:r>
      <w:r w:rsidRPr="00692EEF">
        <w:rPr>
          <w:rFonts w:ascii="Simplified Arabic" w:hAnsi="Simplified Arabic" w:cs="Simplified Arabic" w:hint="cs"/>
          <w:sz w:val="24"/>
          <w:szCs w:val="24"/>
          <w:rtl/>
          <w:lang w:bidi="ar-EG"/>
        </w:rPr>
        <w:t xml:space="preserve"> ـــــــ </w:t>
      </w:r>
      <w:r w:rsidRPr="00692EEF">
        <w:rPr>
          <w:rFonts w:ascii="Simplified Arabic" w:hAnsi="Simplified Arabic" w:cs="Simplified Arabic"/>
          <w:sz w:val="24"/>
          <w:szCs w:val="24"/>
          <w:rtl/>
        </w:rPr>
        <w:t xml:space="preserve">الكاشف عن حقائق السنن، الطيبي،(ج </w:t>
      </w:r>
      <w:r w:rsidRPr="00692EEF">
        <w:rPr>
          <w:rFonts w:ascii="Simplified Arabic" w:hAnsi="Simplified Arabic" w:cs="Simplified Arabic" w:hint="cs"/>
          <w:sz w:val="24"/>
          <w:szCs w:val="24"/>
          <w:rtl/>
        </w:rPr>
        <w:t>7</w:t>
      </w:r>
      <w:r w:rsidRPr="00692EEF">
        <w:rPr>
          <w:rFonts w:ascii="Simplified Arabic" w:hAnsi="Simplified Arabic" w:cs="Simplified Arabic"/>
          <w:sz w:val="24"/>
          <w:szCs w:val="24"/>
          <w:rtl/>
        </w:rPr>
        <w:t>/</w:t>
      </w:r>
      <w:r w:rsidR="00D068C1">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2379</w:t>
      </w:r>
      <w:r w:rsidRPr="00692EEF">
        <w:rPr>
          <w:rFonts w:ascii="Simplified Arabic" w:hAnsi="Simplified Arabic" w:cs="Simplified Arabic"/>
          <w:sz w:val="24"/>
          <w:szCs w:val="24"/>
          <w:rtl/>
        </w:rPr>
        <w:t>).</w:t>
      </w:r>
    </w:p>
  </w:footnote>
  <w:footnote w:id="63">
    <w:p w14:paraId="48DF6727" w14:textId="16821304"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12</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647</w:t>
      </w:r>
      <w:r w:rsidRPr="00692EEF">
        <w:rPr>
          <w:rFonts w:ascii="Simplified Arabic" w:hAnsi="Simplified Arabic" w:cs="Simplified Arabic"/>
          <w:sz w:val="24"/>
          <w:szCs w:val="24"/>
          <w:rtl/>
        </w:rPr>
        <w:t>).</w:t>
      </w:r>
    </w:p>
  </w:footnote>
  <w:footnote w:id="64">
    <w:p w14:paraId="3D852BFE" w14:textId="4B3B2EB3" w:rsidR="00F44B92" w:rsidRPr="00692EEF" w:rsidRDefault="00F44B92" w:rsidP="00F44B92">
      <w:pPr>
        <w:pStyle w:val="aff2"/>
        <w:bidi/>
        <w:ind w:left="340" w:hanging="340"/>
        <w:jc w:val="lowKashida"/>
        <w:rPr>
          <w:rFonts w:ascii="Simplified Arabic" w:hAnsi="Simplified Arabic" w:cs="Simplified Arabic"/>
          <w:sz w:val="24"/>
          <w:szCs w:val="24"/>
          <w:rtl/>
          <w:lang w:bidi="ar-EG"/>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3</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hint="cs"/>
          <w:sz w:val="24"/>
          <w:szCs w:val="24"/>
          <w:rtl/>
        </w:rPr>
        <w:t>البقرة</w:t>
      </w:r>
      <w:r w:rsidRPr="00692EEF">
        <w:rPr>
          <w:rFonts w:ascii="Simplified Arabic" w:hAnsi="Simplified Arabic" w:cs="Simplified Arabic"/>
          <w:sz w:val="24"/>
          <w:szCs w:val="24"/>
          <w:rtl/>
        </w:rPr>
        <w:t>: الآية رقم (</w:t>
      </w:r>
      <w:r w:rsidRPr="00692EEF">
        <w:rPr>
          <w:rFonts w:ascii="Simplified Arabic" w:hAnsi="Simplified Arabic" w:cs="Simplified Arabic" w:hint="cs"/>
          <w:sz w:val="24"/>
          <w:szCs w:val="24"/>
          <w:rtl/>
        </w:rPr>
        <w:t>257</w:t>
      </w:r>
      <w:r w:rsidRPr="00692EEF">
        <w:rPr>
          <w:rFonts w:ascii="Simplified Arabic" w:hAnsi="Simplified Arabic" w:cs="Simplified Arabic"/>
          <w:sz w:val="24"/>
          <w:szCs w:val="24"/>
          <w:rtl/>
        </w:rPr>
        <w:t>).</w:t>
      </w:r>
    </w:p>
  </w:footnote>
  <w:footnote w:id="65">
    <w:p w14:paraId="38F58D89" w14:textId="70A3AF48"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3</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498</w:t>
      </w:r>
      <w:r w:rsidRPr="00692EEF">
        <w:rPr>
          <w:rFonts w:ascii="Simplified Arabic" w:hAnsi="Simplified Arabic" w:cs="Simplified Arabic"/>
          <w:sz w:val="24"/>
          <w:szCs w:val="24"/>
          <w:rtl/>
        </w:rPr>
        <w:t>).</w:t>
      </w:r>
    </w:p>
  </w:footnote>
  <w:footnote w:id="66">
    <w:p w14:paraId="3F438794" w14:textId="55301BA2"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xml:space="preserve">) الكاشف عن حقائق السنن، الطيبي،(ج </w:t>
      </w:r>
      <w:r w:rsidRPr="00692EEF">
        <w:rPr>
          <w:rFonts w:ascii="Simplified Arabic" w:hAnsi="Simplified Arabic" w:cs="Simplified Arabic" w:hint="cs"/>
          <w:sz w:val="24"/>
          <w:szCs w:val="24"/>
          <w:rtl/>
        </w:rPr>
        <w:t>10</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3332</w:t>
      </w:r>
      <w:r w:rsidRPr="00692EEF">
        <w:rPr>
          <w:rFonts w:ascii="Simplified Arabic" w:hAnsi="Simplified Arabic" w:cs="Simplified Arabic"/>
          <w:sz w:val="24"/>
          <w:szCs w:val="24"/>
          <w:rtl/>
        </w:rPr>
        <w:t xml:space="preserve"> ـــــــ </w:t>
      </w:r>
      <w:r w:rsidRPr="00692EEF">
        <w:rPr>
          <w:rFonts w:ascii="Simplified Arabic" w:hAnsi="Simplified Arabic" w:cs="Simplified Arabic" w:hint="cs"/>
          <w:sz w:val="24"/>
          <w:szCs w:val="24"/>
          <w:rtl/>
        </w:rPr>
        <w:t>3333</w:t>
      </w:r>
      <w:r w:rsidRPr="00692EEF">
        <w:rPr>
          <w:rFonts w:ascii="Simplified Arabic" w:hAnsi="Simplified Arabic" w:cs="Simplified Arabic"/>
          <w:sz w:val="24"/>
          <w:szCs w:val="24"/>
          <w:rtl/>
        </w:rPr>
        <w:t>/ح</w:t>
      </w:r>
      <w:r w:rsidRPr="00692EEF">
        <w:rPr>
          <w:rFonts w:ascii="Simplified Arabic" w:hAnsi="Simplified Arabic" w:cs="Simplified Arabic" w:hint="cs"/>
          <w:sz w:val="24"/>
          <w:szCs w:val="24"/>
          <w:rtl/>
        </w:rPr>
        <w:t>5295</w:t>
      </w:r>
      <w:r w:rsidRPr="00692EEF">
        <w:rPr>
          <w:rFonts w:ascii="Simplified Arabic" w:hAnsi="Simplified Arabic" w:cs="Simplified Arabic"/>
          <w:sz w:val="24"/>
          <w:szCs w:val="24"/>
          <w:rtl/>
        </w:rPr>
        <w:t>).</w:t>
      </w:r>
    </w:p>
  </w:footnote>
  <w:footnote w:id="67">
    <w:p w14:paraId="1CB50532" w14:textId="77777777" w:rsidR="00F44B92" w:rsidRPr="00692EEF" w:rsidRDefault="00F44B92" w:rsidP="008A47BE">
      <w:pPr>
        <w:pStyle w:val="aff2"/>
        <w:bidi/>
        <w:ind w:left="340" w:hanging="340"/>
        <w:jc w:val="lowKashida"/>
        <w:rPr>
          <w:rFonts w:ascii="Simplified Arabic" w:hAnsi="Simplified Arabic" w:cs="Simplified Arabic"/>
          <w:sz w:val="24"/>
          <w:szCs w:val="24"/>
          <w:rtl/>
          <w:lang w:bidi="ar-EG"/>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hint="cs"/>
          <w:sz w:val="24"/>
          <w:szCs w:val="24"/>
          <w:rtl/>
        </w:rPr>
        <w:t>غافر</w:t>
      </w:r>
      <w:r w:rsidRPr="00692EEF">
        <w:rPr>
          <w:rFonts w:ascii="Simplified Arabic" w:hAnsi="Simplified Arabic" w:cs="Simplified Arabic"/>
          <w:sz w:val="24"/>
          <w:szCs w:val="24"/>
          <w:rtl/>
        </w:rPr>
        <w:t>: الآية رقم (</w:t>
      </w:r>
      <w:r w:rsidRPr="00692EEF">
        <w:rPr>
          <w:rFonts w:ascii="Simplified Arabic" w:hAnsi="Simplified Arabic" w:cs="Simplified Arabic" w:hint="cs"/>
          <w:sz w:val="24"/>
          <w:szCs w:val="24"/>
          <w:rtl/>
        </w:rPr>
        <w:t>16</w:t>
      </w:r>
      <w:r w:rsidRPr="00692EEF">
        <w:rPr>
          <w:rFonts w:ascii="Simplified Arabic" w:hAnsi="Simplified Arabic" w:cs="Simplified Arabic"/>
          <w:sz w:val="24"/>
          <w:szCs w:val="24"/>
          <w:rtl/>
        </w:rPr>
        <w:t>).</w:t>
      </w:r>
    </w:p>
  </w:footnote>
  <w:footnote w:id="68">
    <w:p w14:paraId="67950D21"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749</w:t>
      </w:r>
      <w:r w:rsidRPr="00692EEF">
        <w:rPr>
          <w:rFonts w:ascii="Simplified Arabic" w:hAnsi="Simplified Arabic" w:cs="Simplified Arabic"/>
          <w:sz w:val="24"/>
          <w:szCs w:val="24"/>
          <w:rtl/>
        </w:rPr>
        <w:t>).</w:t>
      </w:r>
    </w:p>
  </w:footnote>
  <w:footnote w:id="69">
    <w:p w14:paraId="5C258D25" w14:textId="068E05AD" w:rsidR="00F44B92" w:rsidRPr="00692EEF" w:rsidRDefault="00F44B92" w:rsidP="00F44B92">
      <w:pPr>
        <w:pStyle w:val="aff2"/>
        <w:bidi/>
        <w:ind w:left="340" w:hanging="340"/>
        <w:jc w:val="lowKashida"/>
        <w:rPr>
          <w:rFonts w:ascii="Simplified Arabic" w:hAnsi="Simplified Arabic" w:cs="Simplified Arabic"/>
          <w:sz w:val="24"/>
          <w:szCs w:val="24"/>
          <w:rtl/>
          <w:lang w:bidi="ar-EG"/>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3</w:t>
      </w:r>
      <w:r w:rsidRPr="00692EEF">
        <w:rPr>
          <w:rFonts w:ascii="Simplified Arabic" w:hAnsi="Simplified Arabic" w:cs="Simplified Arabic"/>
          <w:sz w:val="24"/>
          <w:szCs w:val="24"/>
          <w:rtl/>
        </w:rPr>
        <w:t>) سورة القصص: الآية رقم (68).</w:t>
      </w:r>
    </w:p>
  </w:footnote>
  <w:footnote w:id="70">
    <w:p w14:paraId="27A49C56" w14:textId="6BB00A5E"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4</w:t>
      </w:r>
      <w:r w:rsidRPr="00692EEF">
        <w:rPr>
          <w:rFonts w:ascii="Simplified Arabic" w:hAnsi="Simplified Arabic" w:cs="Simplified Arabic"/>
          <w:sz w:val="24"/>
          <w:szCs w:val="24"/>
          <w:rtl/>
        </w:rPr>
        <w:t>) فتوح الغيب ، الطيبي،(12/99).</w:t>
      </w:r>
    </w:p>
  </w:footnote>
  <w:footnote w:id="71">
    <w:p w14:paraId="710E4530" w14:textId="730E8F07"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xml:space="preserve">) المصدر السابق، (8/249). </w:t>
      </w:r>
    </w:p>
  </w:footnote>
  <w:footnote w:id="72">
    <w:p w14:paraId="4B813A3F" w14:textId="4D1E27EC"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2</w:t>
      </w:r>
      <w:r w:rsidRPr="00692EEF">
        <w:rPr>
          <w:rStyle w:val="af1"/>
          <w:rFonts w:ascii="Simplified Arabic" w:hAnsi="Simplified Arabic" w:cs="Simplified Arabic"/>
          <w:sz w:val="24"/>
          <w:szCs w:val="24"/>
          <w:vertAlign w:val="baseline"/>
          <w:rtl/>
        </w:rPr>
        <w:t xml:space="preserve">) </w:t>
      </w:r>
      <w:r w:rsidRPr="00692EEF">
        <w:rPr>
          <w:rFonts w:ascii="Simplified Arabic" w:hAnsi="Simplified Arabic" w:cs="Simplified Arabic"/>
          <w:sz w:val="24"/>
          <w:szCs w:val="24"/>
          <w:rtl/>
        </w:rPr>
        <w:t>الكاشف عن حقائق السنن، الطيبي،(ج12/ص3808/ح5944).</w:t>
      </w:r>
    </w:p>
  </w:footnote>
  <w:footnote w:id="73">
    <w:p w14:paraId="37A46DCF" w14:textId="0D200961"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3</w:t>
      </w:r>
      <w:r w:rsidRPr="00692EEF">
        <w:rPr>
          <w:rFonts w:ascii="Simplified Arabic" w:hAnsi="Simplified Arabic" w:cs="Simplified Arabic"/>
          <w:sz w:val="24"/>
          <w:szCs w:val="24"/>
          <w:rtl/>
        </w:rPr>
        <w:t>) المصدر السابق،(ج12/ص3808/ح5944).</w:t>
      </w:r>
    </w:p>
  </w:footnote>
  <w:footnote w:id="74">
    <w:p w14:paraId="3A157FC2" w14:textId="2A5C7FAE"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4</w:t>
      </w:r>
      <w:r w:rsidRPr="00692EEF">
        <w:rPr>
          <w:rStyle w:val="af1"/>
          <w:rFonts w:ascii="Simplified Arabic" w:hAnsi="Simplified Arabic" w:cs="Simplified Arabic"/>
          <w:sz w:val="24"/>
          <w:szCs w:val="24"/>
          <w:vertAlign w:val="baseline"/>
          <w:rtl/>
        </w:rPr>
        <w:t xml:space="preserve">) </w:t>
      </w:r>
      <w:r w:rsidRPr="00692EEF">
        <w:rPr>
          <w:rFonts w:ascii="Simplified Arabic" w:hAnsi="Simplified Arabic" w:cs="Simplified Arabic"/>
          <w:sz w:val="24"/>
          <w:szCs w:val="24"/>
          <w:rtl/>
        </w:rPr>
        <w:t>الكاشف عن حقائق السنن، الطيبي،(ج</w:t>
      </w:r>
      <w:r w:rsidRPr="00692EEF">
        <w:rPr>
          <w:rFonts w:ascii="Simplified Arabic" w:hAnsi="Simplified Arabic" w:cs="Simplified Arabic" w:hint="cs"/>
          <w:sz w:val="24"/>
          <w:szCs w:val="24"/>
          <w:rtl/>
        </w:rPr>
        <w:t>11</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3474</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ح5494</w:t>
      </w:r>
      <w:r w:rsidRPr="00692EEF">
        <w:rPr>
          <w:rFonts w:ascii="Simplified Arabic" w:hAnsi="Simplified Arabic" w:cs="Simplified Arabic"/>
          <w:sz w:val="24"/>
          <w:szCs w:val="24"/>
          <w:rtl/>
        </w:rPr>
        <w:t>).</w:t>
      </w:r>
    </w:p>
  </w:footnote>
  <w:footnote w:id="75">
    <w:p w14:paraId="65D2FBFB" w14:textId="0B50C515"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5</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7</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521</w:t>
      </w:r>
      <w:r w:rsidRPr="00692EEF">
        <w:rPr>
          <w:rFonts w:ascii="Simplified Arabic" w:hAnsi="Simplified Arabic" w:cs="Simplified Arabic"/>
          <w:sz w:val="24"/>
          <w:szCs w:val="24"/>
          <w:rtl/>
        </w:rPr>
        <w:t>).</w:t>
      </w:r>
    </w:p>
  </w:footnote>
  <w:footnote w:id="76">
    <w:p w14:paraId="6A19C976"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Pr>
        <w:t>(</w:t>
      </w:r>
      <w:r w:rsidRPr="00692EEF">
        <w:rPr>
          <w:rFonts w:ascii="Simplified Arabic" w:hAnsi="Simplified Arabic" w:cs="Simplified Arabic"/>
          <w:sz w:val="24"/>
          <w:szCs w:val="24"/>
        </w:rPr>
        <w:footnoteRef/>
      </w:r>
      <w:r w:rsidRPr="00692EEF">
        <w:rPr>
          <w:rFonts w:ascii="Simplified Arabic" w:hAnsi="Simplified Arabic" w:cs="Simplified Arabic"/>
          <w:sz w:val="24"/>
          <w:szCs w:val="24"/>
        </w:rPr>
        <w:t>)</w:t>
      </w:r>
      <w:r w:rsidRPr="00692EEF">
        <w:rPr>
          <w:rFonts w:ascii="Simplified Arabic" w:hAnsi="Simplified Arabic" w:cs="Simplified Arabic"/>
          <w:sz w:val="24"/>
          <w:szCs w:val="24"/>
          <w:rtl/>
        </w:rPr>
        <w:t xml:space="preserve"> الرسالة القشيرية، (2/</w:t>
      </w:r>
      <w:r w:rsidRPr="00692EEF">
        <w:rPr>
          <w:rFonts w:ascii="Simplified Arabic" w:hAnsi="Simplified Arabic" w:cs="Simplified Arabic" w:hint="cs"/>
          <w:sz w:val="24"/>
          <w:szCs w:val="24"/>
          <w:rtl/>
        </w:rPr>
        <w:t>520</w:t>
      </w:r>
      <w:r w:rsidRPr="00692EEF">
        <w:rPr>
          <w:rFonts w:ascii="Simplified Arabic" w:hAnsi="Simplified Arabic" w:cs="Simplified Arabic"/>
          <w:sz w:val="24"/>
          <w:szCs w:val="24"/>
          <w:rtl/>
        </w:rPr>
        <w:t>).</w:t>
      </w:r>
    </w:p>
  </w:footnote>
  <w:footnote w:id="77">
    <w:p w14:paraId="7A52A8AD" w14:textId="4C01A61C"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16</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75</w:t>
      </w:r>
      <w:r w:rsidRPr="00692EEF">
        <w:rPr>
          <w:rFonts w:ascii="Simplified Arabic" w:hAnsi="Simplified Arabic" w:cs="Simplified Arabic"/>
          <w:sz w:val="24"/>
          <w:szCs w:val="24"/>
          <w:rtl/>
        </w:rPr>
        <w:t>).</w:t>
      </w:r>
    </w:p>
  </w:footnote>
  <w:footnote w:id="78">
    <w:p w14:paraId="501DFBDE" w14:textId="36393E43" w:rsidR="00F44B92" w:rsidRPr="00692EEF" w:rsidRDefault="00F44B92" w:rsidP="00F44B92">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3</w:t>
      </w:r>
      <w:r w:rsidRPr="00692EEF">
        <w:rPr>
          <w:rFonts w:ascii="Simplified Arabic" w:hAnsi="Simplified Arabic" w:cs="Simplified Arabic"/>
          <w:sz w:val="24"/>
          <w:szCs w:val="24"/>
          <w:rtl/>
        </w:rPr>
        <w:t>) ابن فورك</w:t>
      </w:r>
      <w:r w:rsidRPr="00692EEF">
        <w:rPr>
          <w:rFonts w:ascii="Simplified Arabic" w:hAnsi="Simplified Arabic" w:cs="Simplified Arabic" w:hint="cs"/>
          <w:sz w:val="24"/>
          <w:szCs w:val="24"/>
          <w:rtl/>
        </w:rPr>
        <w:t xml:space="preserve"> توفى</w:t>
      </w:r>
      <w:r w:rsidRPr="00692EEF">
        <w:rPr>
          <w:rFonts w:ascii="Simplified Arabic" w:hAnsi="Simplified Arabic" w:cs="Simplified Arabic"/>
          <w:sz w:val="24"/>
          <w:szCs w:val="24"/>
          <w:rtl/>
        </w:rPr>
        <w:t>(406 هـ</w:t>
      </w:r>
      <w:r w:rsidRPr="00692EEF">
        <w:rPr>
          <w:rFonts w:ascii="Simplified Arabic" w:hAnsi="Simplified Arabic" w:cs="Simplified Arabic" w:hint="cs"/>
          <w:sz w:val="24"/>
          <w:szCs w:val="24"/>
          <w:rtl/>
        </w:rPr>
        <w:t>ــ</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محمد بن الحسن بن فورك الأنصاري الأصبهاني، أبو بكر: واعظ عالم بالأصول والكلام، من فقهاء الشافعية. سمع بالبصرة وبغداد.</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حدث بنيسابور، وبنى فيها مدرسة. وتوفي على مقربة منها. له كتب كثيرة، الأعلام</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خير الدين بن محمود بن محمد بن علي بن فارس، الزركلي الدمشقي (المتوفى: 1396هـ)</w:t>
      </w:r>
      <w:r w:rsidRPr="00692EEF">
        <w:rPr>
          <w:rFonts w:ascii="Simplified Arabic" w:hAnsi="Simplified Arabic" w:cs="Simplified Arabic" w:hint="cs"/>
          <w:sz w:val="24"/>
          <w:szCs w:val="24"/>
          <w:rtl/>
        </w:rPr>
        <w:t xml:space="preserve">،(6/83)، </w:t>
      </w:r>
      <w:r w:rsidRPr="00692EEF">
        <w:rPr>
          <w:rFonts w:ascii="Simplified Arabic" w:hAnsi="Simplified Arabic" w:cs="Simplified Arabic"/>
          <w:sz w:val="24"/>
          <w:szCs w:val="24"/>
          <w:rtl/>
        </w:rPr>
        <w:t>الناشر: دار العلم للملايين</w:t>
      </w:r>
      <w:r w:rsidRPr="00692EEF">
        <w:rPr>
          <w:rFonts w:ascii="Simplified Arabic" w:hAnsi="Simplified Arabic" w:cs="Simplified Arabic" w:hint="cs"/>
          <w:sz w:val="24"/>
          <w:szCs w:val="24"/>
          <w:rtl/>
        </w:rPr>
        <w:t xml:space="preserve"> ــــ</w:t>
      </w:r>
      <w:r w:rsidRPr="00692EEF">
        <w:rPr>
          <w:rFonts w:ascii="Simplified Arabic" w:hAnsi="Simplified Arabic" w:cs="Simplified Arabic"/>
          <w:sz w:val="24"/>
          <w:szCs w:val="24"/>
          <w:rtl/>
        </w:rPr>
        <w:t xml:space="preserve"> الخامسة عشر </w:t>
      </w:r>
      <w:r w:rsidRPr="00692EEF">
        <w:rPr>
          <w:rFonts w:ascii="Simplified Arabic" w:hAnsi="Simplified Arabic" w:cs="Simplified Arabic" w:hint="cs"/>
          <w:sz w:val="24"/>
          <w:szCs w:val="24"/>
          <w:rtl/>
        </w:rPr>
        <w:t>ــــ</w:t>
      </w:r>
      <w:r w:rsidRPr="00692EEF">
        <w:rPr>
          <w:rFonts w:ascii="Simplified Arabic" w:hAnsi="Simplified Arabic" w:cs="Simplified Arabic"/>
          <w:sz w:val="24"/>
          <w:szCs w:val="24"/>
          <w:rtl/>
        </w:rPr>
        <w:t xml:space="preserve"> 2002م</w:t>
      </w:r>
      <w:r w:rsidRPr="00692EEF">
        <w:rPr>
          <w:rFonts w:ascii="Simplified Arabic" w:hAnsi="Simplified Arabic" w:cs="Simplified Arabic" w:hint="cs"/>
          <w:sz w:val="24"/>
          <w:szCs w:val="24"/>
          <w:rtl/>
        </w:rPr>
        <w:t>.</w:t>
      </w:r>
    </w:p>
  </w:footnote>
  <w:footnote w:id="79">
    <w:p w14:paraId="295459C7"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Pr>
        <w:t>(</w:t>
      </w:r>
      <w:r w:rsidRPr="00692EEF">
        <w:rPr>
          <w:rFonts w:ascii="Simplified Arabic" w:hAnsi="Simplified Arabic" w:cs="Simplified Arabic"/>
          <w:sz w:val="24"/>
          <w:szCs w:val="24"/>
        </w:rPr>
        <w:footnoteRef/>
      </w:r>
      <w:r w:rsidRPr="00692EEF">
        <w:rPr>
          <w:rFonts w:ascii="Simplified Arabic" w:hAnsi="Simplified Arabic" w:cs="Simplified Arabic"/>
          <w:sz w:val="24"/>
          <w:szCs w:val="24"/>
        </w:rPr>
        <w:t>)</w:t>
      </w:r>
      <w:r w:rsidRPr="00692EEF">
        <w:rPr>
          <w:rFonts w:ascii="Simplified Arabic" w:hAnsi="Simplified Arabic" w:cs="Simplified Arabic"/>
          <w:sz w:val="24"/>
          <w:szCs w:val="24"/>
          <w:rtl/>
        </w:rPr>
        <w:t xml:space="preserve"> الرسالة القشيرية، (2/</w:t>
      </w:r>
      <w:r w:rsidRPr="00692EEF">
        <w:rPr>
          <w:rFonts w:ascii="Simplified Arabic" w:hAnsi="Simplified Arabic" w:cs="Simplified Arabic" w:hint="cs"/>
          <w:sz w:val="24"/>
          <w:szCs w:val="24"/>
          <w:rtl/>
        </w:rPr>
        <w:t>521</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 xml:space="preserve"> ـــــــ </w:t>
      </w:r>
      <w:r w:rsidRPr="00692EEF">
        <w:rPr>
          <w:rFonts w:ascii="Simplified Arabic" w:hAnsi="Simplified Arabic" w:cs="Simplified Arabic"/>
          <w:sz w:val="24"/>
          <w:szCs w:val="24"/>
          <w:rtl/>
        </w:rPr>
        <w:t xml:space="preserve"> فتوح الغيب ، الطيبي،(</w:t>
      </w:r>
      <w:r w:rsidRPr="00692EEF">
        <w:rPr>
          <w:rFonts w:ascii="Simplified Arabic" w:hAnsi="Simplified Arabic" w:cs="Simplified Arabic" w:hint="cs"/>
          <w:sz w:val="24"/>
          <w:szCs w:val="24"/>
          <w:rtl/>
        </w:rPr>
        <w:t>16</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75</w:t>
      </w:r>
      <w:r w:rsidRPr="00692EEF">
        <w:rPr>
          <w:rFonts w:ascii="Simplified Arabic" w:hAnsi="Simplified Arabic" w:cs="Simplified Arabic"/>
          <w:sz w:val="24"/>
          <w:szCs w:val="24"/>
          <w:rtl/>
        </w:rPr>
        <w:t>).</w:t>
      </w:r>
    </w:p>
  </w:footnote>
  <w:footnote w:id="80">
    <w:p w14:paraId="2404F0E0" w14:textId="713629E5" w:rsidR="00F44B92" w:rsidRPr="00692EEF" w:rsidRDefault="00F44B92" w:rsidP="00F44B92">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5</w:t>
      </w:r>
      <w:r w:rsidRPr="00692EEF">
        <w:rPr>
          <w:rFonts w:ascii="Simplified Arabic" w:hAnsi="Simplified Arabic" w:cs="Simplified Arabic"/>
          <w:sz w:val="24"/>
          <w:szCs w:val="24"/>
          <w:rtl/>
        </w:rPr>
        <w:t>) المصدر السابق، (16/75)</w:t>
      </w:r>
    </w:p>
  </w:footnote>
  <w:footnote w:id="81">
    <w:p w14:paraId="6C998316" w14:textId="77DE5548"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15</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406</w:t>
      </w:r>
      <w:r w:rsidRPr="00692EEF">
        <w:rPr>
          <w:rFonts w:ascii="Simplified Arabic" w:hAnsi="Simplified Arabic" w:cs="Simplified Arabic"/>
          <w:sz w:val="24"/>
          <w:szCs w:val="24"/>
          <w:rtl/>
        </w:rPr>
        <w:t>).</w:t>
      </w:r>
    </w:p>
  </w:footnote>
  <w:footnote w:id="82">
    <w:p w14:paraId="5846C84B" w14:textId="255DB901"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Style w:val="af1"/>
          <w:rFonts w:ascii="Simplified Arabic" w:hAnsi="Simplified Arabic" w:cs="Simplified Arabic" w:hint="cs"/>
          <w:sz w:val="24"/>
          <w:szCs w:val="24"/>
          <w:vertAlign w:val="baseline"/>
          <w:rtl/>
        </w:rPr>
        <w:t>2</w:t>
      </w:r>
      <w:r w:rsidRPr="00692EEF">
        <w:rPr>
          <w:rStyle w:val="af1"/>
          <w:rFonts w:ascii="Simplified Arabic" w:hAnsi="Simplified Arabic" w:cs="Simplified Arabic"/>
          <w:sz w:val="24"/>
          <w:szCs w:val="24"/>
          <w:vertAlign w:val="baseline"/>
          <w:rtl/>
        </w:rPr>
        <w:t xml:space="preserve">) </w:t>
      </w:r>
      <w:r w:rsidRPr="00692EEF">
        <w:rPr>
          <w:rFonts w:ascii="Simplified Arabic" w:hAnsi="Simplified Arabic" w:cs="Simplified Arabic"/>
          <w:sz w:val="24"/>
          <w:szCs w:val="24"/>
          <w:rtl/>
        </w:rPr>
        <w:t>الكاشف عن حقائق السنن، الطيبي،(ج</w:t>
      </w:r>
      <w:r w:rsidRPr="00692EEF">
        <w:rPr>
          <w:rFonts w:ascii="Simplified Arabic" w:hAnsi="Simplified Arabic" w:cs="Simplified Arabic" w:hint="cs"/>
          <w:sz w:val="24"/>
          <w:szCs w:val="24"/>
          <w:rtl/>
        </w:rPr>
        <w:t>5</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1728</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ح2266</w:t>
      </w:r>
      <w:r w:rsidRPr="00692EEF">
        <w:rPr>
          <w:rFonts w:ascii="Simplified Arabic" w:hAnsi="Simplified Arabic" w:cs="Simplified Arabic"/>
          <w:sz w:val="24"/>
          <w:szCs w:val="24"/>
          <w:rtl/>
        </w:rPr>
        <w:t>).</w:t>
      </w:r>
    </w:p>
  </w:footnote>
  <w:footnote w:id="83">
    <w:p w14:paraId="2E7ED544" w14:textId="6A0793EF" w:rsidR="00F44B92" w:rsidRPr="00692EEF" w:rsidRDefault="00F44B92" w:rsidP="00F44B92">
      <w:pPr>
        <w:pStyle w:val="af0"/>
        <w:spacing w:line="240" w:lineRule="auto"/>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3</w:t>
      </w:r>
      <w:r w:rsidRPr="00692EEF">
        <w:rPr>
          <w:rFonts w:ascii="Simplified Arabic" w:hAnsi="Simplified Arabic" w:cs="Simplified Arabic"/>
          <w:sz w:val="24"/>
          <w:szCs w:val="24"/>
          <w:rtl/>
        </w:rPr>
        <w:t>) المصدر السابق، (كتاب اسماء الله الحسنى/ج6/ص1800).</w:t>
      </w:r>
    </w:p>
    <w:p w14:paraId="52C85A62" w14:textId="3CD3B28A" w:rsidR="00F44B92" w:rsidRPr="00692EEF" w:rsidRDefault="00F44B92" w:rsidP="00F44B92">
      <w:pPr>
        <w:pStyle w:val="aff2"/>
        <w:bidi/>
        <w:ind w:left="340" w:hanging="340"/>
        <w:jc w:val="lowKashida"/>
        <w:rPr>
          <w:rFonts w:ascii="Simplified Arabic" w:hAnsi="Simplified Arabic" w:cs="Simplified Arabic"/>
          <w:sz w:val="24"/>
          <w:szCs w:val="24"/>
          <w:lang w:bidi="ar-EG"/>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4</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hint="cs"/>
          <w:sz w:val="24"/>
          <w:szCs w:val="24"/>
          <w:rtl/>
        </w:rPr>
        <w:t>آل عمران</w:t>
      </w:r>
      <w:r w:rsidRPr="00692EEF">
        <w:rPr>
          <w:rFonts w:ascii="Simplified Arabic" w:hAnsi="Simplified Arabic" w:cs="Simplified Arabic"/>
          <w:sz w:val="24"/>
          <w:szCs w:val="24"/>
          <w:rtl/>
        </w:rPr>
        <w:t>: الآية رقم (</w:t>
      </w:r>
      <w:r w:rsidRPr="00692EEF">
        <w:rPr>
          <w:rFonts w:ascii="Simplified Arabic" w:hAnsi="Simplified Arabic" w:cs="Simplified Arabic" w:hint="cs"/>
          <w:sz w:val="24"/>
          <w:szCs w:val="24"/>
          <w:rtl/>
        </w:rPr>
        <w:t>28</w:t>
      </w:r>
      <w:r w:rsidRPr="00692EEF">
        <w:rPr>
          <w:rFonts w:ascii="Simplified Arabic" w:hAnsi="Simplified Arabic" w:cs="Simplified Arabic"/>
          <w:sz w:val="24"/>
          <w:szCs w:val="24"/>
          <w:rtl/>
        </w:rPr>
        <w:t>).</w:t>
      </w:r>
    </w:p>
  </w:footnote>
  <w:footnote w:id="84">
    <w:p w14:paraId="6B4042C8" w14:textId="3B079F9A"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326</w:t>
      </w:r>
      <w:r w:rsidRPr="00692EEF">
        <w:rPr>
          <w:rFonts w:ascii="Simplified Arabic" w:hAnsi="Simplified Arabic" w:cs="Simplified Arabic"/>
          <w:sz w:val="24"/>
          <w:szCs w:val="24"/>
          <w:rtl/>
        </w:rPr>
        <w:t>).</w:t>
      </w:r>
    </w:p>
  </w:footnote>
  <w:footnote w:id="85">
    <w:p w14:paraId="1B4EE30D" w14:textId="684BCF1A"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سورة البقرة: الآية رقم (131) ـــــــ</w:t>
      </w:r>
      <w:r w:rsidRPr="00692EEF">
        <w:rPr>
          <w:rFonts w:ascii="Simplified Arabic" w:hAnsi="Simplified Arabic" w:cs="Simplified Arabic"/>
          <w:sz w:val="24"/>
          <w:szCs w:val="24"/>
          <w:rtl/>
          <w:lang w:bidi="ar-EG"/>
        </w:rPr>
        <w:t xml:space="preserve"> هذا القول نقله الإمام القشيري عن أب</w:t>
      </w:r>
      <w:r w:rsidRPr="00692EEF">
        <w:rPr>
          <w:rFonts w:ascii="Simplified Arabic" w:hAnsi="Simplified Arabic" w:cs="Simplified Arabic" w:hint="cs"/>
          <w:sz w:val="24"/>
          <w:szCs w:val="24"/>
          <w:rtl/>
          <w:lang w:bidi="ar-EG"/>
        </w:rPr>
        <w:t xml:space="preserve">ي </w:t>
      </w:r>
      <w:r w:rsidRPr="00692EEF">
        <w:rPr>
          <w:rFonts w:ascii="Simplified Arabic" w:hAnsi="Simplified Arabic" w:cs="Simplified Arabic"/>
          <w:sz w:val="24"/>
          <w:szCs w:val="24"/>
          <w:rtl/>
          <w:lang w:bidi="ar-EG"/>
        </w:rPr>
        <w:t xml:space="preserve">على الدقاق </w:t>
      </w:r>
      <w:r w:rsidRPr="00692EEF">
        <w:rPr>
          <w:rFonts w:ascii="Simplified Arabic" w:hAnsi="Simplified Arabic" w:cs="Simplified Arabic"/>
          <w:sz w:val="24"/>
          <w:szCs w:val="24"/>
          <w:rtl/>
        </w:rPr>
        <w:t>ـــــــ الرسالة القشيرية، (1/303) ــــــــ فتوح الغيب ، الطيبي،(7/534).</w:t>
      </w:r>
    </w:p>
  </w:footnote>
  <w:footnote w:id="86">
    <w:p w14:paraId="3C692EE2" w14:textId="3B0D531A"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3</w:t>
      </w:r>
      <w:r w:rsidRPr="00692EEF">
        <w:rPr>
          <w:rFonts w:ascii="Simplified Arabic" w:hAnsi="Simplified Arabic" w:cs="Simplified Arabic"/>
          <w:sz w:val="24"/>
          <w:szCs w:val="24"/>
          <w:rtl/>
        </w:rPr>
        <w:t>) المصدر السابق، (7/521).</w:t>
      </w:r>
    </w:p>
  </w:footnote>
  <w:footnote w:id="87">
    <w:p w14:paraId="2A3860AE" w14:textId="77777777" w:rsidR="00F44B92" w:rsidRPr="00692EEF" w:rsidRDefault="00F44B92" w:rsidP="008A47BE">
      <w:pPr>
        <w:pStyle w:val="aff2"/>
        <w:bidi/>
        <w:ind w:left="340" w:hanging="340"/>
        <w:jc w:val="lowKashida"/>
        <w:rPr>
          <w:rFonts w:ascii="Simplified Arabic" w:hAnsi="Simplified Arabic" w:cs="Simplified Arabic"/>
          <w:sz w:val="24"/>
          <w:szCs w:val="24"/>
          <w:rtl/>
          <w:lang w:bidi="ar-EG"/>
        </w:rPr>
      </w:pPr>
      <w:r w:rsidRPr="00692EEF">
        <w:rPr>
          <w:rFonts w:ascii="Simplified Arabic" w:hAnsi="Simplified Arabic" w:cs="Simplified Arabic"/>
          <w:sz w:val="24"/>
          <w:szCs w:val="24"/>
        </w:rPr>
        <w:t xml:space="preserve"> (</w:t>
      </w:r>
      <w:r w:rsidRPr="00692EEF">
        <w:rPr>
          <w:rFonts w:ascii="Simplified Arabic" w:hAnsi="Simplified Arabic" w:cs="Simplified Arabic"/>
          <w:sz w:val="24"/>
          <w:szCs w:val="24"/>
        </w:rPr>
        <w:footnoteRef/>
      </w:r>
      <w:r w:rsidRPr="00692EEF">
        <w:rPr>
          <w:rFonts w:ascii="Simplified Arabic" w:hAnsi="Simplified Arabic" w:cs="Simplified Arabic"/>
          <w:sz w:val="24"/>
          <w:szCs w:val="24"/>
        </w:rPr>
        <w:t>)</w:t>
      </w:r>
      <w:r w:rsidRPr="00692EEF">
        <w:rPr>
          <w:rFonts w:ascii="Simplified Arabic" w:hAnsi="Simplified Arabic" w:cs="Simplified Arabic"/>
          <w:sz w:val="24"/>
          <w:szCs w:val="24"/>
          <w:rtl/>
        </w:rPr>
        <w:t>سورة الزمر: الآية رقم (9) المذاهب الصوفية ومدارسها،</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عبد الحكيم عبد الغني قاسم، (ص103)</w:t>
      </w:r>
      <w:r w:rsidRPr="00692EEF">
        <w:rPr>
          <w:rFonts w:ascii="Simplified Arabic" w:hAnsi="Simplified Arabic" w:cs="Simplified Arabic" w:hint="cs"/>
          <w:sz w:val="24"/>
          <w:szCs w:val="24"/>
          <w:rtl/>
        </w:rPr>
        <w:t>.</w:t>
      </w:r>
    </w:p>
  </w:footnote>
  <w:footnote w:id="88">
    <w:p w14:paraId="4FE1BF1D"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(1) المنقذ من الضلال، الدكتور عبد الحليم محمود</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 xml:space="preserve">، </w:t>
      </w:r>
      <w:r w:rsidRPr="00692EEF">
        <w:rPr>
          <w:rFonts w:ascii="Simplified Arabic" w:hAnsi="Simplified Arabic" w:cs="Simplified Arabic" w:hint="cs"/>
          <w:sz w:val="24"/>
          <w:szCs w:val="24"/>
          <w:rtl/>
        </w:rPr>
        <w:t>(ص48).</w:t>
      </w:r>
    </w:p>
  </w:footnote>
  <w:footnote w:id="89">
    <w:p w14:paraId="226D9574" w14:textId="77777777" w:rsidR="00F44B92" w:rsidRPr="00692EEF" w:rsidRDefault="00F44B92" w:rsidP="008A47BE">
      <w:pPr>
        <w:pStyle w:val="af0"/>
        <w:spacing w:line="240" w:lineRule="auto"/>
        <w:ind w:left="340" w:hanging="340"/>
        <w:jc w:val="lowKashida"/>
        <w:rPr>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color w:val="000000"/>
          <w:sz w:val="24"/>
          <w:szCs w:val="24"/>
          <w:rtl/>
        </w:rPr>
        <w:t>آل عمران</w:t>
      </w:r>
      <w:r w:rsidRPr="00692EEF">
        <w:rPr>
          <w:rFonts w:ascii="Simplified Arabic" w:hAnsi="Simplified Arabic" w:cs="Simplified Arabic"/>
          <w:sz w:val="24"/>
          <w:szCs w:val="24"/>
          <w:rtl/>
        </w:rPr>
        <w:t>: الآية رقم (</w:t>
      </w:r>
      <w:r w:rsidRPr="00692EEF">
        <w:rPr>
          <w:rFonts w:ascii="Simplified Arabic" w:hAnsi="Simplified Arabic" w:cs="Simplified Arabic" w:hint="cs"/>
          <w:sz w:val="24"/>
          <w:szCs w:val="24"/>
          <w:rtl/>
        </w:rPr>
        <w:t>97</w:t>
      </w:r>
      <w:r w:rsidRPr="00692EEF">
        <w:rPr>
          <w:rFonts w:ascii="Simplified Arabic" w:hAnsi="Simplified Arabic" w:cs="Simplified Arabic"/>
          <w:sz w:val="24"/>
          <w:szCs w:val="24"/>
          <w:rtl/>
        </w:rPr>
        <w:t>)</w:t>
      </w:r>
    </w:p>
  </w:footnote>
  <w:footnote w:id="90">
    <w:p w14:paraId="610B356A"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 xml:space="preserve">(3) </w:t>
      </w:r>
      <w:r w:rsidRPr="00692EEF">
        <w:rPr>
          <w:rFonts w:ascii="Simplified Arabic" w:hAnsi="Simplified Arabic" w:cs="Simplified Arabic"/>
          <w:sz w:val="24"/>
          <w:szCs w:val="24"/>
          <w:rtl/>
          <w:lang w:bidi="ar-EG"/>
        </w:rPr>
        <w:t xml:space="preserve">تكملة المعاجم العربية، رينهارت بيتر آن دُوزِي (المتوفى: 1300هـ) (8/426) نقله إلى العربية وعلق عليه: محمَّد سَليم النعَيمي </w:t>
      </w:r>
      <w:r w:rsidRPr="00692EEF">
        <w:rPr>
          <w:rFonts w:ascii="Simplified Arabic" w:hAnsi="Simplified Arabic" w:cs="Simplified Arabic" w:hint="cs"/>
          <w:sz w:val="24"/>
          <w:szCs w:val="24"/>
          <w:rtl/>
          <w:lang w:bidi="ar-EG"/>
        </w:rPr>
        <w:t>ــ</w:t>
      </w:r>
      <w:r w:rsidRPr="00692EEF">
        <w:rPr>
          <w:rFonts w:ascii="Simplified Arabic" w:hAnsi="Simplified Arabic" w:cs="Simplified Arabic"/>
          <w:sz w:val="24"/>
          <w:szCs w:val="24"/>
          <w:rtl/>
          <w:lang w:bidi="ar-EG"/>
        </w:rPr>
        <w:t>ــ</w:t>
      </w:r>
      <w:r w:rsidRPr="00692EEF">
        <w:rPr>
          <w:rFonts w:ascii="Simplified Arabic" w:hAnsi="Simplified Arabic" w:cs="Simplified Arabic" w:hint="cs"/>
          <w:sz w:val="24"/>
          <w:szCs w:val="24"/>
          <w:rtl/>
          <w:lang w:bidi="ar-EG"/>
        </w:rPr>
        <w:t>ـ</w:t>
      </w:r>
      <w:r w:rsidRPr="00692EEF">
        <w:rPr>
          <w:rFonts w:ascii="Simplified Arabic" w:hAnsi="Simplified Arabic" w:cs="Simplified Arabic"/>
          <w:sz w:val="24"/>
          <w:szCs w:val="24"/>
          <w:rtl/>
          <w:lang w:bidi="ar-EG"/>
        </w:rPr>
        <w:t>ـ جمال الخياط، الناشر: وزارة الثقافة والإعلام، الجمهورية العراقية ــ</w:t>
      </w:r>
      <w:r w:rsidRPr="00692EEF">
        <w:rPr>
          <w:rFonts w:ascii="Simplified Arabic" w:hAnsi="Simplified Arabic" w:cs="Simplified Arabic" w:hint="cs"/>
          <w:sz w:val="24"/>
          <w:szCs w:val="24"/>
          <w:rtl/>
          <w:lang w:bidi="ar-EG"/>
        </w:rPr>
        <w:t>ــ</w:t>
      </w:r>
      <w:r w:rsidRPr="00692EEF">
        <w:rPr>
          <w:rFonts w:ascii="Simplified Arabic" w:hAnsi="Simplified Arabic" w:cs="Simplified Arabic"/>
          <w:sz w:val="24"/>
          <w:szCs w:val="24"/>
          <w:rtl/>
          <w:lang w:bidi="ar-EG"/>
        </w:rPr>
        <w:t xml:space="preserve">ـ الأولى </w:t>
      </w:r>
      <w:r w:rsidRPr="00692EEF">
        <w:rPr>
          <w:rFonts w:ascii="Simplified Arabic" w:hAnsi="Simplified Arabic" w:cs="Simplified Arabic" w:hint="cs"/>
          <w:sz w:val="24"/>
          <w:szCs w:val="24"/>
          <w:rtl/>
          <w:lang w:bidi="ar-EG"/>
        </w:rPr>
        <w:t>ــ</w:t>
      </w:r>
      <w:r w:rsidRPr="00692EEF">
        <w:rPr>
          <w:rFonts w:ascii="Simplified Arabic" w:hAnsi="Simplified Arabic" w:cs="Simplified Arabic"/>
          <w:sz w:val="24"/>
          <w:szCs w:val="24"/>
          <w:rtl/>
          <w:lang w:bidi="ar-EG"/>
        </w:rPr>
        <w:t>ـــ من 1979 - 2000 م ـــ</w:t>
      </w:r>
      <w:r w:rsidRPr="00692EEF">
        <w:rPr>
          <w:rFonts w:ascii="Simplified Arabic" w:hAnsi="Simplified Arabic" w:cs="Simplified Arabic" w:hint="cs"/>
          <w:sz w:val="24"/>
          <w:szCs w:val="24"/>
          <w:rtl/>
          <w:lang w:bidi="ar-EG"/>
        </w:rPr>
        <w:t>ــ</w:t>
      </w:r>
      <w:r w:rsidRPr="00692EEF">
        <w:rPr>
          <w:rFonts w:ascii="Simplified Arabic" w:hAnsi="Simplified Arabic" w:cs="Simplified Arabic"/>
          <w:sz w:val="24"/>
          <w:szCs w:val="24"/>
          <w:rtl/>
        </w:rPr>
        <w:t xml:space="preserve"> معجم اللغة العربية المعاصرة، المؤلف: د أحمد مختار عبد الحميد عمر </w:t>
      </w:r>
      <w:r w:rsidRPr="00692EEF">
        <w:rPr>
          <w:rFonts w:ascii="Simplified Arabic" w:hAnsi="Simplified Arabic" w:cs="Simplified Arabic" w:hint="cs"/>
          <w:sz w:val="24"/>
          <w:szCs w:val="24"/>
          <w:rtl/>
        </w:rPr>
        <w:t>(3/1879).</w:t>
      </w:r>
    </w:p>
  </w:footnote>
  <w:footnote w:id="91">
    <w:p w14:paraId="407076AE" w14:textId="4DACB0E1" w:rsidR="00F44B92" w:rsidRPr="00F44B92" w:rsidRDefault="00F44B92" w:rsidP="00F44B92">
      <w:pPr>
        <w:pStyle w:val="af0"/>
        <w:spacing w:line="240" w:lineRule="auto"/>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(4) التوقيف على مهمات التعاريف، زين الدين محمد المدعو بعبد الرؤوف بن تاج العارفين بن علي بن زين العابدين الحدادي ثم المناوي القاهري (المتوفى: 1031هـ)، (ص312) ، الناشر: عالم الكتب 38 عبد الخالق ثروت-القاهرة ـــ الأولى، 1410هـ-1990م.</w:t>
      </w:r>
    </w:p>
  </w:footnote>
  <w:footnote w:id="92">
    <w:p w14:paraId="3585B971"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Pr>
        <w:t>(</w:t>
      </w:r>
      <w:r w:rsidRPr="00692EEF">
        <w:rPr>
          <w:rFonts w:ascii="Simplified Arabic" w:hAnsi="Simplified Arabic" w:cs="Simplified Arabic"/>
          <w:sz w:val="24"/>
          <w:szCs w:val="24"/>
        </w:rPr>
        <w:footnoteRef/>
      </w:r>
      <w:r w:rsidRPr="00692EEF">
        <w:rPr>
          <w:rFonts w:ascii="Simplified Arabic" w:hAnsi="Simplified Arabic" w:cs="Simplified Arabic"/>
          <w:sz w:val="24"/>
          <w:szCs w:val="24"/>
        </w:rPr>
        <w:t>)</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المنقذ من الضلال، د/ عبد الحليم محمود، (ص48).</w:t>
      </w:r>
    </w:p>
  </w:footnote>
  <w:footnote w:id="93">
    <w:p w14:paraId="662801C9"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(2)</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 xml:space="preserve">دستور العلماء = جامع العلوم في اصطلاحات الفنون، القاضي عبد النبي بن عبد الرسول الأحمد نكري ،(2/3)،عرب عباراته الفارسية: حسن هاني فحص، الناشر: دار الكتب العلمية - لبنان / بيروت ـــ الأولى، 1421هـ - 2000م </w:t>
      </w:r>
      <w:r w:rsidRPr="00692EEF">
        <w:rPr>
          <w:rFonts w:ascii="Simplified Arabic" w:hAnsi="Simplified Arabic" w:cs="Simplified Arabic" w:hint="cs"/>
          <w:sz w:val="24"/>
          <w:szCs w:val="24"/>
          <w:rtl/>
        </w:rPr>
        <w:t>ــــ</w:t>
      </w:r>
      <w:r w:rsidRPr="00692EEF">
        <w:rPr>
          <w:rFonts w:ascii="Simplified Arabic" w:hAnsi="Simplified Arabic" w:cs="Simplified Arabic"/>
          <w:sz w:val="24"/>
          <w:szCs w:val="24"/>
          <w:rtl/>
        </w:rPr>
        <w:t>ـــ موسوعة كشاف اصطلاحات الفنون والعلوم، محمد بن علي التهانوي، (ج1/حرف الحاء/ص612)</w:t>
      </w:r>
      <w:r w:rsidRPr="00692EEF">
        <w:rPr>
          <w:rFonts w:ascii="Simplified Arabic" w:hAnsi="Simplified Arabic" w:cs="Simplified Arabic" w:hint="cs"/>
          <w:sz w:val="24"/>
          <w:szCs w:val="24"/>
          <w:rtl/>
        </w:rPr>
        <w:t>.</w:t>
      </w:r>
    </w:p>
  </w:footnote>
  <w:footnote w:id="94">
    <w:p w14:paraId="27D95EC7"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Pr>
        <w:t>(</w:t>
      </w:r>
      <w:r w:rsidRPr="00692EEF">
        <w:rPr>
          <w:rFonts w:ascii="Simplified Arabic" w:hAnsi="Simplified Arabic" w:cs="Simplified Arabic"/>
          <w:sz w:val="24"/>
          <w:szCs w:val="24"/>
        </w:rPr>
        <w:footnoteRef/>
      </w:r>
      <w:r w:rsidRPr="00692EEF">
        <w:rPr>
          <w:rFonts w:ascii="Simplified Arabic" w:hAnsi="Simplified Arabic" w:cs="Simplified Arabic"/>
          <w:sz w:val="24"/>
          <w:szCs w:val="24"/>
        </w:rPr>
        <w:t>)</w:t>
      </w:r>
      <w:r w:rsidRPr="00692EEF">
        <w:rPr>
          <w:rFonts w:ascii="Simplified Arabic" w:hAnsi="Simplified Arabic" w:cs="Simplified Arabic"/>
          <w:sz w:val="24"/>
          <w:szCs w:val="24"/>
          <w:rtl/>
        </w:rPr>
        <w:t xml:space="preserve"> المنقذ من الضلال، عبد الحليم محمود، </w:t>
      </w:r>
      <w:r w:rsidRPr="00692EEF">
        <w:rPr>
          <w:rFonts w:ascii="Simplified Arabic" w:hAnsi="Simplified Arabic" w:cs="Simplified Arabic" w:hint="cs"/>
          <w:sz w:val="24"/>
          <w:szCs w:val="24"/>
          <w:rtl/>
          <w:lang w:bidi="ar-EG"/>
        </w:rPr>
        <w:t>(</w:t>
      </w:r>
      <w:r w:rsidRPr="00692EEF">
        <w:rPr>
          <w:rFonts w:ascii="Simplified Arabic" w:hAnsi="Simplified Arabic" w:cs="Simplified Arabic"/>
          <w:sz w:val="24"/>
          <w:szCs w:val="24"/>
          <w:rtl/>
        </w:rPr>
        <w:t>ص49</w:t>
      </w:r>
      <w:r w:rsidRPr="00692EEF">
        <w:rPr>
          <w:rFonts w:ascii="Simplified Arabic" w:hAnsi="Simplified Arabic" w:cs="Simplified Arabic" w:hint="cs"/>
          <w:sz w:val="24"/>
          <w:szCs w:val="24"/>
          <w:rtl/>
        </w:rPr>
        <w:t>).</w:t>
      </w:r>
    </w:p>
  </w:footnote>
  <w:footnote w:id="95">
    <w:p w14:paraId="5915BB34"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Pr>
        <w:t>(</w:t>
      </w:r>
      <w:r w:rsidRPr="00692EEF">
        <w:rPr>
          <w:rFonts w:ascii="Simplified Arabic" w:hAnsi="Simplified Arabic" w:cs="Simplified Arabic"/>
          <w:sz w:val="24"/>
          <w:szCs w:val="24"/>
        </w:rPr>
        <w:footnoteRef/>
      </w:r>
      <w:r w:rsidRPr="00692EEF">
        <w:rPr>
          <w:rFonts w:ascii="Simplified Arabic" w:hAnsi="Simplified Arabic" w:cs="Simplified Arabic"/>
          <w:sz w:val="24"/>
          <w:szCs w:val="24"/>
        </w:rPr>
        <w:t>)</w:t>
      </w:r>
      <w:r w:rsidRPr="00692EEF">
        <w:rPr>
          <w:rFonts w:ascii="Simplified Arabic" w:hAnsi="Simplified Arabic" w:cs="Simplified Arabic"/>
          <w:sz w:val="24"/>
          <w:szCs w:val="24"/>
          <w:rtl/>
        </w:rPr>
        <w:t xml:space="preserve"> الرسالة القشيرية، الإمام القشيري، </w:t>
      </w:r>
      <w:r w:rsidRPr="00692EEF">
        <w:rPr>
          <w:rFonts w:ascii="Simplified Arabic" w:hAnsi="Simplified Arabic" w:cs="Simplified Arabic" w:hint="cs"/>
          <w:sz w:val="24"/>
          <w:szCs w:val="24"/>
          <w:rtl/>
        </w:rPr>
        <w:t>(1/154).</w:t>
      </w:r>
    </w:p>
  </w:footnote>
  <w:footnote w:id="96">
    <w:p w14:paraId="31BB9B99" w14:textId="1AB99ED7" w:rsidR="00F44B92" w:rsidRPr="00692EEF" w:rsidRDefault="00F44B92" w:rsidP="00692EEF">
      <w:pPr>
        <w:pStyle w:val="af0"/>
        <w:spacing w:line="240" w:lineRule="auto"/>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3</w:t>
      </w:r>
      <w:r w:rsidRPr="00692EEF">
        <w:rPr>
          <w:rFonts w:ascii="Simplified Arabic" w:hAnsi="Simplified Arabic" w:cs="Simplified Arabic"/>
          <w:sz w:val="24"/>
          <w:szCs w:val="24"/>
          <w:rtl/>
        </w:rPr>
        <w:t>) المرجع السابق، (1/154).</w:t>
      </w:r>
    </w:p>
  </w:footnote>
  <w:footnote w:id="97">
    <w:p w14:paraId="054D1108" w14:textId="0CA123E7" w:rsidR="00F44B92" w:rsidRPr="00692EEF" w:rsidRDefault="00F44B92" w:rsidP="00692EEF">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4</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5</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127</w:t>
      </w:r>
      <w:r w:rsidRPr="00692EEF">
        <w:rPr>
          <w:rFonts w:ascii="Simplified Arabic" w:hAnsi="Simplified Arabic" w:cs="Simplified Arabic"/>
          <w:sz w:val="24"/>
          <w:szCs w:val="24"/>
          <w:rtl/>
        </w:rPr>
        <w:t>).</w:t>
      </w:r>
    </w:p>
  </w:footnote>
  <w:footnote w:id="98">
    <w:p w14:paraId="78930837" w14:textId="1418F2A1" w:rsidR="00F44B92" w:rsidRPr="00692EEF" w:rsidRDefault="00F44B92" w:rsidP="00692EEF">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5</w:t>
      </w:r>
      <w:r w:rsidRPr="00692EEF">
        <w:rPr>
          <w:rFonts w:ascii="Simplified Arabic" w:hAnsi="Simplified Arabic" w:cs="Simplified Arabic"/>
          <w:sz w:val="24"/>
          <w:szCs w:val="24"/>
          <w:rtl/>
        </w:rPr>
        <w:t>) المصدر السابق، (5/456).</w:t>
      </w:r>
    </w:p>
  </w:footnote>
  <w:footnote w:id="99">
    <w:p w14:paraId="3BAF1B8B" w14:textId="3060B02E" w:rsidR="00F44B92" w:rsidRPr="00692EEF" w:rsidRDefault="00F44B92" w:rsidP="00692EEF">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فتوح الغيب ، الطيبي ، (10/175)</w:t>
      </w:r>
    </w:p>
  </w:footnote>
  <w:footnote w:id="100">
    <w:p w14:paraId="47C07D2F" w14:textId="08995FBB" w:rsidR="00F44B92" w:rsidRPr="00692EEF" w:rsidRDefault="00F44B92" w:rsidP="00692EEF">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16</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617</w:t>
      </w:r>
      <w:r w:rsidRPr="00692EEF">
        <w:rPr>
          <w:rFonts w:ascii="Simplified Arabic" w:hAnsi="Simplified Arabic" w:cs="Simplified Arabic"/>
          <w:sz w:val="24"/>
          <w:szCs w:val="24"/>
          <w:rtl/>
        </w:rPr>
        <w:t>).</w:t>
      </w:r>
    </w:p>
  </w:footnote>
  <w:footnote w:id="101">
    <w:p w14:paraId="3E8F5E2C" w14:textId="63FFF661" w:rsidR="00F44B92" w:rsidRPr="00692EEF" w:rsidRDefault="00F44B92" w:rsidP="00692EEF">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3</w:t>
      </w:r>
      <w:r w:rsidRPr="00692EEF">
        <w:rPr>
          <w:rFonts w:ascii="Simplified Arabic" w:hAnsi="Simplified Arabic" w:cs="Simplified Arabic"/>
          <w:sz w:val="24"/>
          <w:szCs w:val="24"/>
          <w:rtl/>
        </w:rPr>
        <w:t>) المصدر السابق، (1/740).</w:t>
      </w:r>
    </w:p>
  </w:footnote>
  <w:footnote w:id="102">
    <w:p w14:paraId="1D1C9F9E" w14:textId="0E7B4936" w:rsidR="00F44B92" w:rsidRPr="00692EEF" w:rsidRDefault="00F44B92" w:rsidP="00692EEF">
      <w:pPr>
        <w:pStyle w:val="af0"/>
        <w:spacing w:line="240" w:lineRule="auto"/>
        <w:ind w:left="340" w:hanging="340"/>
        <w:jc w:val="lowKashida"/>
        <w:rPr>
          <w:sz w:val="24"/>
          <w:szCs w:val="24"/>
          <w:rtl/>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4</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hint="cs"/>
          <w:color w:val="000000"/>
          <w:sz w:val="24"/>
          <w:szCs w:val="24"/>
          <w:rtl/>
        </w:rPr>
        <w:t>الأنفال</w:t>
      </w:r>
      <w:r w:rsidRPr="00692EEF">
        <w:rPr>
          <w:rFonts w:ascii="Simplified Arabic" w:hAnsi="Simplified Arabic" w:cs="Simplified Arabic"/>
          <w:sz w:val="24"/>
          <w:szCs w:val="24"/>
          <w:rtl/>
        </w:rPr>
        <w:t>: الآية رقم (</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w:t>
      </w:r>
      <w:r w:rsidRPr="00692EEF">
        <w:rPr>
          <w:rFonts w:hint="cs"/>
          <w:sz w:val="24"/>
          <w:szCs w:val="24"/>
          <w:rtl/>
        </w:rPr>
        <w:t>.</w:t>
      </w:r>
    </w:p>
  </w:footnote>
  <w:footnote w:id="103">
    <w:p w14:paraId="6E243DDF" w14:textId="653A5A51" w:rsidR="00F44B92" w:rsidRPr="00692EEF" w:rsidRDefault="00F44B92" w:rsidP="00692EEF">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5</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7</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13).</w:t>
      </w:r>
    </w:p>
  </w:footnote>
  <w:footnote w:id="104">
    <w:p w14:paraId="7F668D2B" w14:textId="5FFB3E5A" w:rsidR="00F44B92" w:rsidRPr="00692EEF" w:rsidRDefault="00F44B92" w:rsidP="00692EEF">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المصدر السابق، (10/588).</w:t>
      </w:r>
    </w:p>
  </w:footnote>
  <w:footnote w:id="105">
    <w:p w14:paraId="1C429FE3" w14:textId="7C7C8C04" w:rsidR="00F44B92" w:rsidRPr="00692EEF" w:rsidRDefault="00F44B92" w:rsidP="00692EEF">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Style w:val="af1"/>
          <w:rFonts w:ascii="Simplified Arabic" w:hAnsi="Simplified Arabic" w:cs="Simplified Arabic" w:hint="cs"/>
          <w:sz w:val="24"/>
          <w:szCs w:val="24"/>
          <w:vertAlign w:val="baseline"/>
          <w:rtl/>
        </w:rPr>
        <w:t>2</w:t>
      </w:r>
      <w:r w:rsidRPr="00692EEF">
        <w:rPr>
          <w:rStyle w:val="af1"/>
          <w:rFonts w:ascii="Simplified Arabic" w:hAnsi="Simplified Arabic" w:cs="Simplified Arabic"/>
          <w:sz w:val="24"/>
          <w:szCs w:val="24"/>
          <w:vertAlign w:val="baseline"/>
          <w:rtl/>
        </w:rPr>
        <w:t xml:space="preserve">) </w:t>
      </w:r>
      <w:r w:rsidRPr="00692EEF">
        <w:rPr>
          <w:rFonts w:ascii="Simplified Arabic" w:hAnsi="Simplified Arabic" w:cs="Simplified Arabic"/>
          <w:sz w:val="24"/>
          <w:szCs w:val="24"/>
          <w:rtl/>
        </w:rPr>
        <w:t>الكاشف عن حقائق السنن، الطيبي،(ج</w:t>
      </w:r>
      <w:r w:rsidRPr="00692EEF">
        <w:rPr>
          <w:rFonts w:ascii="Simplified Arabic" w:hAnsi="Simplified Arabic" w:cs="Simplified Arabic" w:hint="cs"/>
          <w:sz w:val="24"/>
          <w:szCs w:val="24"/>
          <w:rtl/>
        </w:rPr>
        <w:t>5</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1543</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ح1891</w:t>
      </w:r>
      <w:r w:rsidRPr="00692EEF">
        <w:rPr>
          <w:rFonts w:ascii="Simplified Arabic" w:hAnsi="Simplified Arabic" w:cs="Simplified Arabic"/>
          <w:sz w:val="24"/>
          <w:szCs w:val="24"/>
          <w:rtl/>
        </w:rPr>
        <w:t>).</w:t>
      </w:r>
    </w:p>
  </w:footnote>
  <w:footnote w:id="106">
    <w:p w14:paraId="42FC8548" w14:textId="1AA1AC62" w:rsidR="00F44B92" w:rsidRPr="00692EEF" w:rsidRDefault="00F44B92" w:rsidP="00692EEF">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Style w:val="af1"/>
          <w:rFonts w:ascii="Simplified Arabic" w:hAnsi="Simplified Arabic" w:cs="Simplified Arabic" w:hint="cs"/>
          <w:sz w:val="24"/>
          <w:szCs w:val="24"/>
          <w:vertAlign w:val="baseline"/>
          <w:rtl/>
        </w:rPr>
        <w:t>3</w:t>
      </w:r>
      <w:r w:rsidRPr="00692EEF">
        <w:rPr>
          <w:rStyle w:val="af1"/>
          <w:rFonts w:ascii="Simplified Arabic" w:hAnsi="Simplified Arabic" w:cs="Simplified Arabic"/>
          <w:sz w:val="24"/>
          <w:szCs w:val="24"/>
          <w:vertAlign w:val="baseline"/>
          <w:rtl/>
        </w:rPr>
        <w:t xml:space="preserve">) </w:t>
      </w:r>
      <w:r w:rsidRPr="00692EEF">
        <w:rPr>
          <w:rFonts w:ascii="Simplified Arabic" w:hAnsi="Simplified Arabic" w:cs="Simplified Arabic"/>
          <w:sz w:val="24"/>
          <w:szCs w:val="24"/>
          <w:rtl/>
        </w:rPr>
        <w:t>الكاشف عن حقائق السنن، الطيبي،(ج10/ص3289ـــــــ3290/ح</w:t>
      </w:r>
      <w:r w:rsidRPr="00692EEF">
        <w:rPr>
          <w:rFonts w:ascii="Simplified Arabic" w:hAnsi="Simplified Arabic" w:cs="Simplified Arabic"/>
          <w:b/>
          <w:bCs/>
          <w:color w:val="000000"/>
          <w:sz w:val="24"/>
          <w:szCs w:val="24"/>
          <w:rtl/>
          <w:lang w:bidi="ar-EG"/>
        </w:rPr>
        <w:t>5187</w:t>
      </w:r>
      <w:r w:rsidRPr="00692EEF">
        <w:rPr>
          <w:rFonts w:ascii="Simplified Arabic" w:hAnsi="Simplified Arabic" w:cs="Simplified Arabic"/>
          <w:sz w:val="24"/>
          <w:szCs w:val="24"/>
          <w:rtl/>
        </w:rPr>
        <w:t>).</w:t>
      </w:r>
    </w:p>
  </w:footnote>
  <w:footnote w:id="107">
    <w:p w14:paraId="6C91EF60" w14:textId="08BCF1F4" w:rsidR="00F44B92" w:rsidRPr="00692EEF" w:rsidRDefault="00F44B92" w:rsidP="00692EEF">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فتوح الغيب ، الطيبي،(3/334).</w:t>
      </w:r>
    </w:p>
  </w:footnote>
  <w:footnote w:id="108">
    <w:p w14:paraId="35991602" w14:textId="7435CA80" w:rsidR="00F44B92" w:rsidRPr="00692EEF" w:rsidRDefault="00F44B92" w:rsidP="00692EEF">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المصدر السابق،(15/534).</w:t>
      </w:r>
    </w:p>
  </w:footnote>
  <w:footnote w:id="109">
    <w:p w14:paraId="4CEE265D" w14:textId="657D6CFB" w:rsidR="00F44B92" w:rsidRPr="00692EEF" w:rsidRDefault="00F44B92" w:rsidP="00692EEF">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3</w:t>
      </w:r>
      <w:r w:rsidRPr="00692EEF">
        <w:rPr>
          <w:rFonts w:ascii="Simplified Arabic" w:hAnsi="Simplified Arabic" w:cs="Simplified Arabic"/>
          <w:sz w:val="24"/>
          <w:szCs w:val="24"/>
          <w:rtl/>
        </w:rPr>
        <w:t>) صحيح البخاري، (ج1/ص19/ح50).</w:t>
      </w:r>
    </w:p>
  </w:footnote>
  <w:footnote w:id="110">
    <w:p w14:paraId="67429D3E" w14:textId="5BF9DD06" w:rsidR="00F44B92" w:rsidRPr="00692EEF" w:rsidRDefault="00F44B92" w:rsidP="00692EEF">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4</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color w:val="000000"/>
          <w:sz w:val="24"/>
          <w:szCs w:val="24"/>
          <w:rtl/>
        </w:rPr>
        <w:t>البقرة</w:t>
      </w:r>
      <w:r w:rsidRPr="00692EEF">
        <w:rPr>
          <w:rFonts w:ascii="Simplified Arabic" w:hAnsi="Simplified Arabic" w:cs="Simplified Arabic"/>
          <w:sz w:val="24"/>
          <w:szCs w:val="24"/>
          <w:rtl/>
        </w:rPr>
        <w:t>: الآية رقم (195).</w:t>
      </w:r>
    </w:p>
  </w:footnote>
  <w:footnote w:id="111">
    <w:p w14:paraId="01973D1A" w14:textId="0DACE1EE" w:rsidR="00F44B92" w:rsidRPr="00692EEF" w:rsidRDefault="00F44B92" w:rsidP="00692EEF">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5</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 xml:space="preserve">سورة البقرة: الآية رقم (195) ــــــــ </w:t>
      </w:r>
      <w:r w:rsidRPr="00692EEF">
        <w:rPr>
          <w:rFonts w:ascii="Simplified Arabic" w:hAnsi="Simplified Arabic" w:cs="Simplified Arabic"/>
          <w:sz w:val="24"/>
          <w:szCs w:val="24"/>
          <w:rtl/>
        </w:rPr>
        <w:t>فتوح الغيب ، الطيبي،(5/478 ــــــــ 479).</w:t>
      </w:r>
    </w:p>
  </w:footnote>
  <w:footnote w:id="112">
    <w:p w14:paraId="220FBF4D" w14:textId="32737274" w:rsidR="00F44B92" w:rsidRPr="00692EEF" w:rsidRDefault="00F44B92" w:rsidP="00692EEF">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حديث حسن صحيح ، مسند الإمام أحمد بن حنبل،(ج6/ص241ـــ242/ح3709)</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 xml:space="preserve">ـــــــــ سنن الترمذي، محمد بن عيسى بن سَوْرة بن موسى بن الضحاك، الترمذي، </w:t>
      </w:r>
      <w:r w:rsidRPr="00692EEF">
        <w:rPr>
          <w:rFonts w:ascii="Simplified Arabic" w:hAnsi="Simplified Arabic" w:cs="Simplified Arabic" w:hint="cs"/>
          <w:sz w:val="24"/>
          <w:szCs w:val="24"/>
          <w:rtl/>
        </w:rPr>
        <w:br/>
      </w:r>
      <w:r w:rsidRPr="00692EEF">
        <w:rPr>
          <w:rFonts w:ascii="Simplified Arabic" w:hAnsi="Simplified Arabic" w:cs="Simplified Arabic"/>
          <w:sz w:val="24"/>
          <w:szCs w:val="24"/>
          <w:rtl/>
        </w:rPr>
        <w:t>أبو عيسى(المتوفى: 279هـ)،(ج4/ص166/ح2377)، المحقق: بشار عواد معروف، الناشر: دار الغرب الإسلامي – بيروت ــــ سنة النشر: 1998م</w:t>
      </w:r>
      <w:r w:rsidRPr="00692EEF">
        <w:rPr>
          <w:rFonts w:ascii="Simplified Arabic" w:hAnsi="Simplified Arabic" w:cs="Simplified Arabic" w:hint="cs"/>
          <w:sz w:val="24"/>
          <w:szCs w:val="24"/>
          <w:rtl/>
        </w:rPr>
        <w:t xml:space="preserve"> ــــــــ </w:t>
      </w:r>
      <w:r w:rsidRPr="00692EEF">
        <w:rPr>
          <w:rFonts w:ascii="Simplified Arabic" w:hAnsi="Simplified Arabic" w:cs="Simplified Arabic"/>
          <w:sz w:val="24"/>
          <w:szCs w:val="24"/>
          <w:rtl/>
        </w:rPr>
        <w:t>الكاشف عن حقائق السنن، الطيبي،(ج</w:t>
      </w:r>
      <w:r w:rsidRPr="00692EEF">
        <w:rPr>
          <w:rFonts w:ascii="Simplified Arabic" w:hAnsi="Simplified Arabic" w:cs="Simplified Arabic" w:hint="cs"/>
          <w:sz w:val="24"/>
          <w:szCs w:val="24"/>
          <w:rtl/>
        </w:rPr>
        <w:t>10/ـ3290</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ح</w:t>
      </w:r>
      <w:r w:rsidRPr="00692EEF">
        <w:rPr>
          <w:rFonts w:ascii="Simplified Arabic" w:hAnsi="Simplified Arabic" w:cs="Simplified Arabic"/>
          <w:b/>
          <w:bCs/>
          <w:sz w:val="24"/>
          <w:szCs w:val="24"/>
          <w:rtl/>
          <w:lang w:bidi="ar-EG"/>
        </w:rPr>
        <w:t>518</w:t>
      </w:r>
      <w:r w:rsidRPr="00692EEF">
        <w:rPr>
          <w:rFonts w:ascii="Simplified Arabic" w:hAnsi="Simplified Arabic" w:cs="Simplified Arabic" w:hint="cs"/>
          <w:b/>
          <w:bCs/>
          <w:sz w:val="24"/>
          <w:szCs w:val="24"/>
          <w:rtl/>
          <w:lang w:bidi="ar-EG"/>
        </w:rPr>
        <w:t>8</w:t>
      </w:r>
      <w:r w:rsidRPr="00692EEF">
        <w:rPr>
          <w:rFonts w:ascii="Simplified Arabic" w:hAnsi="Simplified Arabic" w:cs="Simplified Arabic"/>
          <w:sz w:val="24"/>
          <w:szCs w:val="24"/>
          <w:rtl/>
        </w:rPr>
        <w:t>).</w:t>
      </w:r>
    </w:p>
  </w:footnote>
  <w:footnote w:id="113">
    <w:p w14:paraId="43CAAA39" w14:textId="2624F884" w:rsidR="00F44B92" w:rsidRPr="00692EEF" w:rsidRDefault="00F44B92" w:rsidP="00692EEF">
      <w:pPr>
        <w:pStyle w:val="aff2"/>
        <w:bidi/>
        <w:ind w:left="340" w:hanging="340"/>
        <w:jc w:val="lowKashida"/>
        <w:rPr>
          <w:rFonts w:ascii="Simplified Arabic" w:hAnsi="Simplified Arabic" w:cs="Simplified Arabic"/>
          <w:sz w:val="24"/>
          <w:szCs w:val="24"/>
          <w:rtl/>
          <w:lang w:bidi="ar-EG"/>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حديث صحيح ، سنن ابن ماجه</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ابن ماجة أبو عبد الله محمد بن يزيد القزويني، وماجة اسم أبيه يزيد (المتوفى: 273هـ)</w:t>
      </w:r>
      <w:r w:rsidRPr="00692EEF">
        <w:rPr>
          <w:rFonts w:ascii="Simplified Arabic" w:hAnsi="Simplified Arabic" w:cs="Simplified Arabic" w:hint="cs"/>
          <w:sz w:val="24"/>
          <w:szCs w:val="24"/>
          <w:rtl/>
        </w:rPr>
        <w:t xml:space="preserve">، (ج2/ص1373/ح4102)، </w:t>
      </w:r>
      <w:r w:rsidRPr="00692EEF">
        <w:rPr>
          <w:rFonts w:ascii="Simplified Arabic" w:hAnsi="Simplified Arabic" w:cs="Simplified Arabic"/>
          <w:sz w:val="24"/>
          <w:szCs w:val="24"/>
          <w:rtl/>
        </w:rPr>
        <w:t>تحقيق: محمد فؤاد عبد الباقي</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الناشر: دار إحياء الكتب العربية - فيصل عيسى البابي الحلبي</w:t>
      </w:r>
      <w:r w:rsidRPr="00692EEF">
        <w:rPr>
          <w:rFonts w:ascii="Simplified Arabic" w:hAnsi="Simplified Arabic" w:cs="Simplified Arabic"/>
          <w:sz w:val="24"/>
          <w:szCs w:val="24"/>
          <w:rtl/>
        </w:rPr>
        <w:br/>
      </w:r>
      <w:r w:rsidRPr="00692EEF">
        <w:rPr>
          <w:rFonts w:ascii="Simplified Arabic" w:hAnsi="Simplified Arabic" w:cs="Simplified Arabic" w:hint="cs"/>
          <w:sz w:val="24"/>
          <w:szCs w:val="24"/>
          <w:rtl/>
        </w:rPr>
        <w:t>(د ـــــــــ ت).</w:t>
      </w:r>
    </w:p>
  </w:footnote>
  <w:footnote w:id="114">
    <w:p w14:paraId="50F130BC" w14:textId="292FB44F" w:rsidR="00F44B92" w:rsidRPr="00692EEF" w:rsidRDefault="00F44B92" w:rsidP="00692EEF">
      <w:pPr>
        <w:pStyle w:val="af0"/>
        <w:spacing w:line="240" w:lineRule="auto"/>
        <w:ind w:left="340" w:hanging="340"/>
        <w:jc w:val="lowKashida"/>
        <w:rPr>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3</w:t>
      </w:r>
      <w:r w:rsidRPr="00692EEF">
        <w:rPr>
          <w:rFonts w:ascii="Simplified Arabic" w:hAnsi="Simplified Arabic" w:cs="Simplified Arabic"/>
          <w:sz w:val="24"/>
          <w:szCs w:val="24"/>
          <w:rtl/>
        </w:rPr>
        <w:t>) موسوعة الأخلاق والزهد والرقائق (قصص تربوية من حياة الأنبياء والصحابة والتابعين والصالحين)، ياسر عبد الرحمن، (1/357)،الناشر: مؤسسة اقرأ للنشر والتوزيع والترجمة، القاهرة ـــ الأولى، 1428 هـ - 2007 م ـــ</w:t>
      </w:r>
      <w:r w:rsidRPr="00692EEF">
        <w:rPr>
          <w:rFonts w:ascii="Simplified Arabic" w:hAnsi="Simplified Arabic" w:cs="Simplified Arabic" w:hint="cs"/>
          <w:sz w:val="24"/>
          <w:szCs w:val="24"/>
          <w:rtl/>
        </w:rPr>
        <w:t>ــــ</w:t>
      </w:r>
      <w:r w:rsidRPr="00692EEF">
        <w:rPr>
          <w:rFonts w:ascii="Simplified Arabic" w:hAnsi="Simplified Arabic" w:cs="Simplified Arabic"/>
          <w:sz w:val="24"/>
          <w:szCs w:val="24"/>
          <w:rtl/>
        </w:rPr>
        <w:t xml:space="preserve"> إحياء علوم الدين</w:t>
      </w:r>
      <w:r w:rsidRPr="00692EEF">
        <w:rPr>
          <w:rFonts w:ascii="Simplified Arabic" w:hAnsi="Simplified Arabic" w:cs="Simplified Arabic" w:hint="cs"/>
          <w:sz w:val="24"/>
          <w:szCs w:val="24"/>
          <w:rtl/>
        </w:rPr>
        <w:t>، الغزالي، (</w:t>
      </w:r>
      <w:r w:rsidRPr="00692EEF">
        <w:rPr>
          <w:rFonts w:ascii="Simplified Arabic" w:hAnsi="Simplified Arabic" w:cs="Simplified Arabic"/>
          <w:sz w:val="24"/>
          <w:szCs w:val="24"/>
          <w:rtl/>
        </w:rPr>
        <w:t>4/217</w:t>
      </w:r>
      <w:r w:rsidRPr="00692EEF">
        <w:rPr>
          <w:rFonts w:ascii="Simplified Arabic" w:hAnsi="Simplified Arabic" w:cs="Simplified Arabic" w:hint="cs"/>
          <w:sz w:val="24"/>
          <w:szCs w:val="24"/>
          <w:rtl/>
        </w:rPr>
        <w:t>).</w:t>
      </w:r>
    </w:p>
  </w:footnote>
  <w:footnote w:id="115">
    <w:p w14:paraId="4FE788F1" w14:textId="77777777" w:rsidR="00F44B92" w:rsidRPr="00692EEF" w:rsidRDefault="00F44B92" w:rsidP="00692EEF">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Pr="00692EEF">
        <w:rPr>
          <w:rStyle w:val="af1"/>
          <w:rFonts w:ascii="Simplified Arabic" w:hAnsi="Simplified Arabic" w:cs="Simplified Arabic" w:hint="cs"/>
          <w:sz w:val="24"/>
          <w:szCs w:val="24"/>
          <w:vertAlign w:val="baseline"/>
          <w:rtl/>
        </w:rPr>
        <w:t>4</w:t>
      </w:r>
      <w:r w:rsidRPr="00692EEF">
        <w:rPr>
          <w:rStyle w:val="af1"/>
          <w:rFonts w:ascii="Simplified Arabic" w:hAnsi="Simplified Arabic" w:cs="Simplified Arabic"/>
          <w:sz w:val="24"/>
          <w:szCs w:val="24"/>
          <w:vertAlign w:val="baseline"/>
          <w:rtl/>
        </w:rPr>
        <w:t xml:space="preserve">) </w:t>
      </w:r>
      <w:r w:rsidRPr="00692EEF">
        <w:rPr>
          <w:rFonts w:ascii="Simplified Arabic" w:hAnsi="Simplified Arabic" w:cs="Simplified Arabic"/>
          <w:sz w:val="24"/>
          <w:szCs w:val="24"/>
          <w:rtl/>
        </w:rPr>
        <w:t>الكاشف عن حقائق السنن، الطيبي،(ج</w:t>
      </w:r>
      <w:r w:rsidRPr="00692EEF">
        <w:rPr>
          <w:rFonts w:ascii="Simplified Arabic" w:hAnsi="Simplified Arabic" w:cs="Simplified Arabic" w:hint="cs"/>
          <w:sz w:val="24"/>
          <w:szCs w:val="24"/>
          <w:rtl/>
        </w:rPr>
        <w:t>10</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2389ـــــــ2390</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ح5187</w:t>
      </w:r>
      <w:r w:rsidRPr="00692EEF">
        <w:rPr>
          <w:rFonts w:ascii="Simplified Arabic" w:hAnsi="Simplified Arabic" w:cs="Simplified Arabic"/>
          <w:sz w:val="24"/>
          <w:szCs w:val="24"/>
          <w:rtl/>
        </w:rPr>
        <w:t>).</w:t>
      </w:r>
    </w:p>
  </w:footnote>
  <w:footnote w:id="116">
    <w:p w14:paraId="007D6DEE"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11</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242،581</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 و(7/546).</w:t>
      </w:r>
    </w:p>
  </w:footnote>
  <w:footnote w:id="117">
    <w:p w14:paraId="66EEF7E9" w14:textId="77777777" w:rsidR="00F44B92" w:rsidRPr="00692EEF" w:rsidRDefault="00F44B92" w:rsidP="008A47BE">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Pr="00692EEF">
        <w:rPr>
          <w:rStyle w:val="af1"/>
          <w:rFonts w:ascii="Simplified Arabic" w:hAnsi="Simplified Arabic" w:cs="Simplified Arabic" w:hint="cs"/>
          <w:sz w:val="24"/>
          <w:szCs w:val="24"/>
          <w:vertAlign w:val="baseline"/>
          <w:rtl/>
        </w:rPr>
        <w:t>2</w:t>
      </w:r>
      <w:r w:rsidRPr="00692EEF">
        <w:rPr>
          <w:rStyle w:val="af1"/>
          <w:rFonts w:ascii="Simplified Arabic" w:hAnsi="Simplified Arabic" w:cs="Simplified Arabic"/>
          <w:sz w:val="24"/>
          <w:szCs w:val="24"/>
          <w:vertAlign w:val="baseline"/>
          <w:rtl/>
        </w:rPr>
        <w:t xml:space="preserve">) </w:t>
      </w:r>
      <w:r w:rsidRPr="00692EEF">
        <w:rPr>
          <w:rFonts w:ascii="Simplified Arabic" w:hAnsi="Simplified Arabic" w:cs="Simplified Arabic"/>
          <w:sz w:val="24"/>
          <w:szCs w:val="24"/>
          <w:rtl/>
        </w:rPr>
        <w:t>الكاشف عن حقائق السنن،</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الطيبي،(</w:t>
      </w:r>
      <w:r w:rsidRPr="00692EEF">
        <w:rPr>
          <w:rFonts w:ascii="Simplified Arabic" w:hAnsi="Simplified Arabic" w:cs="Simplified Arabic" w:hint="cs"/>
          <w:sz w:val="24"/>
          <w:szCs w:val="24"/>
          <w:rtl/>
        </w:rPr>
        <w:t>ج10</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ص3332</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باب التوكل</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 xml:space="preserve"> ـــــــــ </w:t>
      </w:r>
      <w:r w:rsidRPr="00692EEF">
        <w:rPr>
          <w:rFonts w:ascii="Simplified Arabic" w:hAnsi="Simplified Arabic" w:cs="Simplified Arabic"/>
          <w:sz w:val="24"/>
          <w:szCs w:val="24"/>
          <w:rtl/>
        </w:rPr>
        <w:t>فتوح الغيب،</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الطيبي،</w:t>
      </w:r>
      <w:r w:rsidRPr="00692EEF">
        <w:rPr>
          <w:rFonts w:ascii="Simplified Arabic" w:hAnsi="Simplified Arabic" w:cs="Simplified Arabic" w:hint="cs"/>
          <w:sz w:val="24"/>
          <w:szCs w:val="24"/>
          <w:rtl/>
        </w:rPr>
        <w:t xml:space="preserve"> (5/185).</w:t>
      </w:r>
    </w:p>
  </w:footnote>
  <w:footnote w:id="118">
    <w:p w14:paraId="78A9852D" w14:textId="77777777" w:rsidR="00F44B92" w:rsidRPr="00692EEF" w:rsidRDefault="00F44B92" w:rsidP="008A47BE">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sz w:val="24"/>
          <w:szCs w:val="24"/>
          <w:rtl/>
        </w:rPr>
        <w:t>3) الكاشف عن حقائق السنن، الطيبي،</w:t>
      </w:r>
      <w:r w:rsidRPr="00692EEF">
        <w:rPr>
          <w:rFonts w:ascii="Simplified Arabic" w:hAnsi="Simplified Arabic" w:cs="Simplified Arabic" w:hint="cs"/>
          <w:sz w:val="24"/>
          <w:szCs w:val="24"/>
          <w:rtl/>
        </w:rPr>
        <w:t xml:space="preserve"> (ج6/ص1814/كتاب أسماء الله تعالى).</w:t>
      </w:r>
    </w:p>
  </w:footnote>
  <w:footnote w:id="119">
    <w:p w14:paraId="1A670B5B" w14:textId="77777777" w:rsidR="00F44B92" w:rsidRPr="00692EEF" w:rsidRDefault="00F44B92" w:rsidP="008A47BE">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4</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7</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267</w:t>
      </w:r>
      <w:r w:rsidRPr="00692EEF">
        <w:rPr>
          <w:rFonts w:ascii="Simplified Arabic" w:hAnsi="Simplified Arabic" w:cs="Simplified Arabic"/>
          <w:sz w:val="24"/>
          <w:szCs w:val="24"/>
          <w:rtl/>
        </w:rPr>
        <w:t>).</w:t>
      </w:r>
    </w:p>
  </w:footnote>
  <w:footnote w:id="120">
    <w:p w14:paraId="7E2B6D35" w14:textId="541C04DD" w:rsidR="00F44B92" w:rsidRPr="00692EEF" w:rsidRDefault="00F44B92" w:rsidP="00692EEF">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1</w:t>
      </w:r>
      <w:r w:rsidRPr="00692EEF">
        <w:rPr>
          <w:rFonts w:ascii="Simplified Arabic" w:hAnsi="Simplified Arabic" w:cs="Simplified Arabic"/>
          <w:sz w:val="24"/>
          <w:szCs w:val="24"/>
          <w:rtl/>
        </w:rPr>
        <w:t>) منازل السائرين، أبو إسماعيل عبد الله بن محمد بن علي الأنصاري الهروي (المتوفى: 481هـ)،(ص43)، الناشر</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دار الكتب العلمية – بيروت(د ــــــ ت) ـــــــ</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فتوح الغيب، الطيبي،(7/13).</w:t>
      </w:r>
    </w:p>
  </w:footnote>
  <w:footnote w:id="121">
    <w:p w14:paraId="63099193" w14:textId="0356CFFD" w:rsidR="00F44B92" w:rsidRPr="00692EEF" w:rsidRDefault="00F44B92" w:rsidP="00692EEF">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Pr="00692EEF">
        <w:rPr>
          <w:rFonts w:ascii="Simplified Arabic" w:hAnsi="Simplified Arabic" w:cs="Simplified Arabic" w:hint="cs"/>
          <w:sz w:val="24"/>
          <w:szCs w:val="24"/>
          <w:rtl/>
        </w:rPr>
        <w:t>2</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هذا القول نقله الإمام القشيري عن أب</w:t>
      </w:r>
      <w:r w:rsidRPr="00692EEF">
        <w:rPr>
          <w:rFonts w:ascii="Simplified Arabic" w:hAnsi="Simplified Arabic" w:cs="Simplified Arabic" w:hint="cs"/>
          <w:sz w:val="24"/>
          <w:szCs w:val="24"/>
          <w:rtl/>
          <w:lang w:bidi="ar-EG"/>
        </w:rPr>
        <w:t>ي</w:t>
      </w:r>
      <w:r w:rsidRPr="00692EEF">
        <w:rPr>
          <w:rFonts w:ascii="Simplified Arabic" w:hAnsi="Simplified Arabic" w:cs="Simplified Arabic"/>
          <w:sz w:val="24"/>
          <w:szCs w:val="24"/>
          <w:rtl/>
          <w:lang w:bidi="ar-EG"/>
        </w:rPr>
        <w:t xml:space="preserve"> على الدقاق </w:t>
      </w:r>
      <w:r w:rsidRPr="00692EEF">
        <w:rPr>
          <w:rFonts w:ascii="Simplified Arabic" w:hAnsi="Simplified Arabic" w:cs="Simplified Arabic"/>
          <w:sz w:val="24"/>
          <w:szCs w:val="24"/>
          <w:rtl/>
        </w:rPr>
        <w:t>ـــــــ الرسالة القشيرية، (1/303) ـــــــ فتوح الغيب ، الطيبي،(7/534).</w:t>
      </w:r>
    </w:p>
  </w:footnote>
  <w:footnote w:id="122">
    <w:p w14:paraId="0122900B" w14:textId="283DE6D3" w:rsidR="00F44B92" w:rsidRPr="00692EEF" w:rsidRDefault="00F44B92" w:rsidP="00692EEF">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Pr="00692EEF">
        <w:rPr>
          <w:rStyle w:val="af1"/>
          <w:rFonts w:ascii="Simplified Arabic" w:hAnsi="Simplified Arabic" w:cs="Simplified Arabic" w:hint="cs"/>
          <w:sz w:val="24"/>
          <w:szCs w:val="24"/>
          <w:vertAlign w:val="baseline"/>
          <w:rtl/>
        </w:rPr>
        <w:t>3</w:t>
      </w:r>
      <w:r w:rsidRPr="00692EEF">
        <w:rPr>
          <w:rStyle w:val="af1"/>
          <w:rFonts w:ascii="Simplified Arabic" w:hAnsi="Simplified Arabic" w:cs="Simplified Arabic"/>
          <w:sz w:val="24"/>
          <w:szCs w:val="24"/>
          <w:vertAlign w:val="baseline"/>
          <w:rtl/>
        </w:rPr>
        <w:t xml:space="preserve">) </w:t>
      </w:r>
      <w:r w:rsidRPr="00692EEF">
        <w:rPr>
          <w:rFonts w:ascii="Simplified Arabic" w:hAnsi="Simplified Arabic" w:cs="Simplified Arabic"/>
          <w:sz w:val="24"/>
          <w:szCs w:val="24"/>
          <w:rtl/>
        </w:rPr>
        <w:t>الرسالة القشيرية،(1/299) ـــــــ</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الكاشف عن حقائق السنن، الطيبي،</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(10/3336/ح5300).</w:t>
      </w:r>
    </w:p>
  </w:footnote>
  <w:footnote w:id="123">
    <w:p w14:paraId="25FCAF18" w14:textId="79A15FE4" w:rsidR="00F44B92" w:rsidRPr="00692EEF" w:rsidRDefault="00F44B92" w:rsidP="00692EEF">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4</w:t>
      </w:r>
      <w:r w:rsidRPr="00692EEF">
        <w:rPr>
          <w:rFonts w:ascii="Simplified Arabic" w:hAnsi="Simplified Arabic" w:cs="Simplified Arabic"/>
          <w:sz w:val="24"/>
          <w:szCs w:val="24"/>
          <w:rtl/>
        </w:rPr>
        <w:t>) إحياء علوم الدين، الغزالي، (4/265) ــــــــ الكاشف عن حقائق السنن، الطيبي، (</w:t>
      </w:r>
      <w:r w:rsidRPr="00692EEF">
        <w:rPr>
          <w:rFonts w:ascii="Simplified Arabic" w:hAnsi="Simplified Arabic" w:cs="Simplified Arabic" w:hint="cs"/>
          <w:sz w:val="24"/>
          <w:szCs w:val="24"/>
          <w:rtl/>
        </w:rPr>
        <w:t>ج</w:t>
      </w:r>
      <w:r w:rsidRPr="00692EEF">
        <w:rPr>
          <w:rFonts w:ascii="Simplified Arabic" w:hAnsi="Simplified Arabic" w:cs="Simplified Arabic"/>
          <w:sz w:val="24"/>
          <w:szCs w:val="24"/>
          <w:rtl/>
        </w:rPr>
        <w:t>10/</w:t>
      </w:r>
      <w:r w:rsidRPr="00692EEF">
        <w:rPr>
          <w:rFonts w:ascii="Simplified Arabic" w:hAnsi="Simplified Arabic" w:cs="Simplified Arabic" w:hint="cs"/>
          <w:sz w:val="24"/>
          <w:szCs w:val="24"/>
          <w:rtl/>
        </w:rPr>
        <w:t>ص</w:t>
      </w:r>
      <w:r w:rsidRPr="00692EEF">
        <w:rPr>
          <w:rFonts w:ascii="Simplified Arabic" w:hAnsi="Simplified Arabic" w:cs="Simplified Arabic"/>
          <w:sz w:val="24"/>
          <w:szCs w:val="24"/>
          <w:rtl/>
        </w:rPr>
        <w:t>3336/ح5299).</w:t>
      </w:r>
    </w:p>
  </w:footnote>
  <w:footnote w:id="124">
    <w:p w14:paraId="69D5EEEE" w14:textId="31A09F57" w:rsidR="00F44B92" w:rsidRPr="00692EEF" w:rsidRDefault="00F44B92" w:rsidP="00F44B92">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الكاشف عن حقائق السنن، الطيبي،</w:t>
      </w:r>
      <w:r w:rsidRPr="00692EEF">
        <w:rPr>
          <w:rFonts w:ascii="Simplified Arabic" w:hAnsi="Simplified Arabic" w:cs="Simplified Arabic" w:hint="cs"/>
          <w:sz w:val="24"/>
          <w:szCs w:val="24"/>
          <w:rtl/>
        </w:rPr>
        <w:t xml:space="preserve"> (ج6/ص1783/كتاب أسماء الله تعالى).</w:t>
      </w:r>
    </w:p>
  </w:footnote>
  <w:footnote w:id="125">
    <w:p w14:paraId="4F3C032E" w14:textId="77AEC0FB"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سورة</w:t>
      </w:r>
      <w:r w:rsidRPr="00692EEF">
        <w:rPr>
          <w:rFonts w:ascii="Simplified Arabic" w:hAnsi="Simplified Arabic" w:cs="Simplified Arabic" w:hint="cs"/>
          <w:color w:val="000000"/>
          <w:sz w:val="24"/>
          <w:szCs w:val="24"/>
          <w:rtl/>
        </w:rPr>
        <w:t xml:space="preserve"> النازعات</w:t>
      </w:r>
      <w:r w:rsidRPr="00692EEF">
        <w:rPr>
          <w:rFonts w:ascii="Simplified Arabic" w:hAnsi="Simplified Arabic" w:cs="Simplified Arabic"/>
          <w:sz w:val="24"/>
          <w:szCs w:val="24"/>
          <w:rtl/>
        </w:rPr>
        <w:t>: الآية رقم (</w:t>
      </w:r>
      <w:r w:rsidRPr="00692EEF">
        <w:rPr>
          <w:rFonts w:ascii="Simplified Arabic" w:hAnsi="Simplified Arabic" w:cs="Simplified Arabic" w:hint="cs"/>
          <w:sz w:val="24"/>
          <w:szCs w:val="24"/>
          <w:rtl/>
        </w:rPr>
        <w:t>40ــــــ41</w:t>
      </w:r>
      <w:r w:rsidRPr="00692EEF">
        <w:rPr>
          <w:rFonts w:ascii="Simplified Arabic" w:hAnsi="Simplified Arabic" w:cs="Simplified Arabic"/>
          <w:sz w:val="24"/>
          <w:szCs w:val="24"/>
          <w:rtl/>
        </w:rPr>
        <w:t>).</w:t>
      </w:r>
    </w:p>
  </w:footnote>
  <w:footnote w:id="126">
    <w:p w14:paraId="4C52CE48" w14:textId="5558BC1E"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xml:space="preserve">) تاريخ دمشق، </w:t>
      </w:r>
      <w:r w:rsidRPr="00692EEF">
        <w:rPr>
          <w:rFonts w:ascii="Simplified Arabic" w:hAnsi="Simplified Arabic" w:cs="Simplified Arabic"/>
          <w:sz w:val="24"/>
          <w:szCs w:val="24"/>
          <w:rtl/>
          <w:lang w:bidi="ar-EG"/>
        </w:rPr>
        <w:t>أبو القاسم علي بن الحسن بن هبة الله المعروف بابن عساكر (المتوفى: 571هـ)</w:t>
      </w:r>
      <w:r w:rsidRPr="00692EEF">
        <w:rPr>
          <w:rFonts w:ascii="Simplified Arabic" w:hAnsi="Simplified Arabic" w:cs="Simplified Arabic"/>
          <w:sz w:val="24"/>
          <w:szCs w:val="24"/>
          <w:rtl/>
        </w:rPr>
        <w:t xml:space="preserve">،(48/423/الفضل بن عياض)، المحقق: عمرو بن غرامة العمروي، </w:t>
      </w:r>
      <w:r w:rsidRPr="00692EEF">
        <w:rPr>
          <w:rFonts w:ascii="Simplified Arabic" w:hAnsi="Simplified Arabic" w:cs="Simplified Arabic"/>
          <w:sz w:val="24"/>
          <w:szCs w:val="24"/>
          <w:rtl/>
          <w:lang w:bidi="ar-EG"/>
        </w:rPr>
        <w:t>الناشر: دا</w:t>
      </w:r>
      <w:r w:rsidRPr="00692EEF">
        <w:rPr>
          <w:rFonts w:ascii="Simplified Arabic" w:hAnsi="Simplified Arabic" w:cs="Simplified Arabic"/>
          <w:sz w:val="24"/>
          <w:szCs w:val="24"/>
          <w:rtl/>
        </w:rPr>
        <w:t xml:space="preserve">ر الفكر للطباعة والنشر والتوزيع، </w:t>
      </w:r>
      <w:r w:rsidRPr="00692EEF">
        <w:rPr>
          <w:rFonts w:ascii="Simplified Arabic" w:hAnsi="Simplified Arabic" w:cs="Simplified Arabic"/>
          <w:sz w:val="24"/>
          <w:szCs w:val="24"/>
          <w:rtl/>
          <w:lang w:bidi="ar-EG"/>
        </w:rPr>
        <w:t>1415 هـ - 1995 م</w:t>
      </w:r>
      <w:r w:rsidRPr="00692EEF">
        <w:rPr>
          <w:rFonts w:ascii="Simplified Arabic" w:hAnsi="Simplified Arabic" w:cs="Simplified Arabic"/>
          <w:sz w:val="24"/>
          <w:szCs w:val="24"/>
          <w:rtl/>
        </w:rPr>
        <w:t xml:space="preserve"> ـــــــ تزكية النفوس، </w:t>
      </w:r>
      <w:r w:rsidRPr="00692EEF">
        <w:rPr>
          <w:rFonts w:ascii="Simplified Arabic" w:hAnsi="Simplified Arabic" w:cs="Simplified Arabic"/>
          <w:sz w:val="24"/>
          <w:szCs w:val="24"/>
          <w:rtl/>
          <w:lang w:bidi="ar-EG"/>
        </w:rPr>
        <w:t>أحمد فريد</w:t>
      </w:r>
      <w:r w:rsidRPr="00692EEF">
        <w:rPr>
          <w:rFonts w:ascii="Simplified Arabic" w:hAnsi="Simplified Arabic" w:cs="Simplified Arabic"/>
          <w:sz w:val="24"/>
          <w:szCs w:val="24"/>
          <w:rtl/>
        </w:rPr>
        <w:t xml:space="preserve">،(ص109)، </w:t>
      </w:r>
      <w:r w:rsidRPr="00692EEF">
        <w:rPr>
          <w:rFonts w:ascii="Simplified Arabic" w:hAnsi="Simplified Arabic" w:cs="Simplified Arabic"/>
          <w:sz w:val="24"/>
          <w:szCs w:val="24"/>
          <w:rtl/>
          <w:lang w:bidi="ar-EG"/>
        </w:rPr>
        <w:t xml:space="preserve">الناشر: </w:t>
      </w:r>
      <w:r w:rsidRPr="00692EEF">
        <w:rPr>
          <w:rFonts w:ascii="Simplified Arabic" w:hAnsi="Simplified Arabic" w:cs="Simplified Arabic"/>
          <w:sz w:val="24"/>
          <w:szCs w:val="24"/>
          <w:rtl/>
        </w:rPr>
        <w:t xml:space="preserve">دار العقيدة للتراث </w:t>
      </w:r>
      <w:r w:rsidRPr="00692EEF">
        <w:rPr>
          <w:rFonts w:ascii="Simplified Arabic" w:hAnsi="Simplified Arabic" w:cs="Simplified Arabic"/>
          <w:sz w:val="24"/>
          <w:szCs w:val="24"/>
          <w:rtl/>
          <w:lang w:bidi="ar-EG"/>
        </w:rPr>
        <w:t>–</w:t>
      </w:r>
      <w:r w:rsidRPr="00692EEF">
        <w:rPr>
          <w:rFonts w:ascii="Simplified Arabic" w:hAnsi="Simplified Arabic" w:cs="Simplified Arabic"/>
          <w:sz w:val="24"/>
          <w:szCs w:val="24"/>
          <w:rtl/>
        </w:rPr>
        <w:t xml:space="preserve"> الإسكندرية، </w:t>
      </w:r>
      <w:r w:rsidRPr="00692EEF">
        <w:rPr>
          <w:rFonts w:ascii="Simplified Arabic" w:hAnsi="Simplified Arabic" w:cs="Simplified Arabic"/>
          <w:sz w:val="24"/>
          <w:szCs w:val="24"/>
          <w:rtl/>
          <w:lang w:bidi="ar-EG"/>
        </w:rPr>
        <w:t>1413 هـ - 1993 م</w:t>
      </w:r>
      <w:r w:rsidRPr="00692EEF">
        <w:rPr>
          <w:rFonts w:ascii="Simplified Arabic" w:hAnsi="Simplified Arabic" w:cs="Simplified Arabic" w:hint="cs"/>
          <w:sz w:val="24"/>
          <w:szCs w:val="24"/>
          <w:rtl/>
        </w:rPr>
        <w:t xml:space="preserve"> ـــــــ </w:t>
      </w:r>
      <w:r w:rsidRPr="00692EEF">
        <w:rPr>
          <w:rFonts w:ascii="Simplified Arabic" w:hAnsi="Simplified Arabic" w:cs="Simplified Arabic"/>
          <w:sz w:val="24"/>
          <w:szCs w:val="24"/>
          <w:rtl/>
        </w:rPr>
        <w:t>الكاشف عن حقائق السنن، الطيبي،</w:t>
      </w:r>
      <w:r w:rsidRPr="00692EEF">
        <w:rPr>
          <w:rFonts w:ascii="Simplified Arabic" w:hAnsi="Simplified Arabic" w:cs="Simplified Arabic" w:hint="cs"/>
          <w:sz w:val="24"/>
          <w:szCs w:val="24"/>
          <w:rtl/>
        </w:rPr>
        <w:t xml:space="preserve"> (ج11/</w:t>
      </w:r>
      <w:r>
        <w:rPr>
          <w:rFonts w:ascii="Simplified Arabic" w:hAnsi="Simplified Arabic" w:cs="Simplified Arabic" w:hint="cs"/>
          <w:sz w:val="24"/>
          <w:szCs w:val="24"/>
          <w:rtl/>
        </w:rPr>
        <w:t xml:space="preserve"> </w:t>
      </w:r>
      <w:r w:rsidRPr="00692EEF">
        <w:rPr>
          <w:rFonts w:ascii="Simplified Arabic" w:hAnsi="Simplified Arabic" w:cs="Simplified Arabic" w:hint="cs"/>
          <w:sz w:val="24"/>
          <w:szCs w:val="24"/>
          <w:rtl/>
        </w:rPr>
        <w:t>ص3385/ح5349)</w:t>
      </w:r>
    </w:p>
  </w:footnote>
  <w:footnote w:id="127">
    <w:p w14:paraId="1FC08071" w14:textId="54B7DA2F"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سورة</w:t>
      </w:r>
      <w:r w:rsidRPr="00692EEF">
        <w:rPr>
          <w:rFonts w:ascii="Simplified Arabic" w:hAnsi="Simplified Arabic" w:cs="Simplified Arabic" w:hint="cs"/>
          <w:color w:val="000000"/>
          <w:sz w:val="24"/>
          <w:szCs w:val="24"/>
          <w:rtl/>
        </w:rPr>
        <w:t xml:space="preserve"> آل عمران</w:t>
      </w:r>
      <w:r w:rsidRPr="00692EEF">
        <w:rPr>
          <w:rFonts w:ascii="Simplified Arabic" w:hAnsi="Simplified Arabic" w:cs="Simplified Arabic"/>
          <w:sz w:val="24"/>
          <w:szCs w:val="24"/>
          <w:rtl/>
        </w:rPr>
        <w:t>: الآية رقم (</w:t>
      </w:r>
      <w:r w:rsidRPr="00692EEF">
        <w:rPr>
          <w:rFonts w:ascii="Simplified Arabic" w:hAnsi="Simplified Arabic" w:cs="Simplified Arabic" w:hint="cs"/>
          <w:sz w:val="24"/>
          <w:szCs w:val="24"/>
          <w:rtl/>
        </w:rPr>
        <w:t>170</w:t>
      </w:r>
      <w:r w:rsidRPr="00692EEF">
        <w:rPr>
          <w:rFonts w:ascii="Simplified Arabic" w:hAnsi="Simplified Arabic" w:cs="Simplified Arabic"/>
          <w:sz w:val="24"/>
          <w:szCs w:val="24"/>
          <w:rtl/>
        </w:rPr>
        <w:t>).</w:t>
      </w:r>
    </w:p>
  </w:footnote>
  <w:footnote w:id="128">
    <w:p w14:paraId="370C3230" w14:textId="4C2639D3"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3</w:t>
      </w:r>
      <w:r w:rsidRPr="00692EEF">
        <w:rPr>
          <w:rFonts w:ascii="Simplified Arabic" w:hAnsi="Simplified Arabic" w:cs="Simplified Arabic"/>
          <w:sz w:val="24"/>
          <w:szCs w:val="24"/>
          <w:rtl/>
        </w:rPr>
        <w:t>) فتوح الغيب ، الطيبي،(4/345).</w:t>
      </w:r>
    </w:p>
  </w:footnote>
  <w:footnote w:id="129">
    <w:p w14:paraId="69EE2BAF" w14:textId="1EE118EB"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4</w:t>
      </w:r>
      <w:r w:rsidRPr="00692EEF">
        <w:rPr>
          <w:rFonts w:ascii="Simplified Arabic" w:hAnsi="Simplified Arabic" w:cs="Simplified Arabic"/>
          <w:sz w:val="24"/>
          <w:szCs w:val="24"/>
          <w:rtl/>
        </w:rPr>
        <w:t xml:space="preserve">) حديث حسن غريب ، سنن الترمذي، (ج3/ص227/ح1639). </w:t>
      </w:r>
    </w:p>
  </w:footnote>
  <w:footnote w:id="130">
    <w:p w14:paraId="710EC704" w14:textId="5CB677E5"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5</w:t>
      </w:r>
      <w:r w:rsidRPr="00692EEF">
        <w:rPr>
          <w:rFonts w:ascii="Simplified Arabic" w:hAnsi="Simplified Arabic" w:cs="Simplified Arabic"/>
          <w:sz w:val="24"/>
          <w:szCs w:val="24"/>
          <w:rtl/>
        </w:rPr>
        <w:t>) سورة</w:t>
      </w:r>
      <w:r w:rsidRPr="00692EEF">
        <w:rPr>
          <w:rFonts w:ascii="Simplified Arabic" w:hAnsi="Simplified Arabic" w:cs="Simplified Arabic"/>
          <w:color w:val="000000"/>
          <w:sz w:val="24"/>
          <w:szCs w:val="24"/>
          <w:rtl/>
        </w:rPr>
        <w:t xml:space="preserve"> فاطر</w:t>
      </w:r>
      <w:r w:rsidRPr="00692EEF">
        <w:rPr>
          <w:rFonts w:ascii="Simplified Arabic" w:hAnsi="Simplified Arabic" w:cs="Simplified Arabic"/>
          <w:sz w:val="24"/>
          <w:szCs w:val="24"/>
          <w:rtl/>
        </w:rPr>
        <w:t>: الآية رقم (28).</w:t>
      </w:r>
    </w:p>
  </w:footnote>
  <w:footnote w:id="131">
    <w:p w14:paraId="5EF5DA9D" w14:textId="45B11294"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1</w:t>
      </w:r>
      <w:r w:rsidRPr="00692EEF">
        <w:rPr>
          <w:rFonts w:ascii="Simplified Arabic" w:hAnsi="Simplified Arabic" w:cs="Simplified Arabic"/>
          <w:sz w:val="24"/>
          <w:szCs w:val="24"/>
          <w:rtl/>
        </w:rPr>
        <w:t>) إحياء علوم الدين، الغزالي، (4/157) ــــــــ الكاشف عن حقائق السنن، الطيبي، (ج8/ص2647/ح3829).</w:t>
      </w:r>
    </w:p>
  </w:footnote>
  <w:footnote w:id="132">
    <w:p w14:paraId="18D0A41C" w14:textId="0A2779C3"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2</w:t>
      </w:r>
      <w:r w:rsidRPr="00692EEF">
        <w:rPr>
          <w:rFonts w:ascii="Simplified Arabic" w:hAnsi="Simplified Arabic" w:cs="Simplified Arabic"/>
          <w:sz w:val="24"/>
          <w:szCs w:val="24"/>
          <w:rtl/>
        </w:rPr>
        <w:t>) صحيح البخاري، (ج8/ص130/ح6637).</w:t>
      </w:r>
    </w:p>
  </w:footnote>
  <w:footnote w:id="133">
    <w:p w14:paraId="17348F4E" w14:textId="14924A6A" w:rsidR="00F44B92" w:rsidRPr="00692EEF" w:rsidRDefault="00F44B92" w:rsidP="00F44B92">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hint="cs"/>
          <w:sz w:val="24"/>
          <w:szCs w:val="24"/>
          <w:vertAlign w:val="baseline"/>
          <w:rtl/>
        </w:rPr>
        <w:t>(</w:t>
      </w:r>
      <w:r>
        <w:rPr>
          <w:rFonts w:ascii="Simplified Arabic" w:hAnsi="Simplified Arabic" w:cs="Simplified Arabic" w:hint="cs"/>
          <w:sz w:val="24"/>
          <w:szCs w:val="24"/>
          <w:rtl/>
        </w:rPr>
        <w:t>3</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الكاشف عن حقائق السنن، الطيبي، (ج</w:t>
      </w:r>
      <w:r w:rsidRPr="00692EEF">
        <w:rPr>
          <w:rFonts w:ascii="Simplified Arabic" w:hAnsi="Simplified Arabic" w:cs="Simplified Arabic" w:hint="cs"/>
          <w:sz w:val="24"/>
          <w:szCs w:val="24"/>
          <w:rtl/>
        </w:rPr>
        <w:t>11</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3378</w:t>
      </w:r>
      <w:r w:rsidRPr="00692EEF">
        <w:rPr>
          <w:rFonts w:ascii="Simplified Arabic" w:hAnsi="Simplified Arabic" w:cs="Simplified Arabic"/>
          <w:sz w:val="24"/>
          <w:szCs w:val="24"/>
          <w:rtl/>
        </w:rPr>
        <w:t>/ح</w:t>
      </w:r>
      <w:r w:rsidRPr="00692EEF">
        <w:rPr>
          <w:rFonts w:ascii="Simplified Arabic" w:hAnsi="Simplified Arabic" w:cs="Simplified Arabic" w:hint="cs"/>
          <w:sz w:val="24"/>
          <w:szCs w:val="24"/>
          <w:rtl/>
        </w:rPr>
        <w:t>5339</w:t>
      </w:r>
      <w:r w:rsidRPr="00692EEF">
        <w:rPr>
          <w:rFonts w:ascii="Simplified Arabic" w:hAnsi="Simplified Arabic" w:cs="Simplified Arabic"/>
          <w:sz w:val="24"/>
          <w:szCs w:val="24"/>
          <w:rtl/>
        </w:rPr>
        <w:t>).</w:t>
      </w:r>
    </w:p>
  </w:footnote>
  <w:footnote w:id="134">
    <w:p w14:paraId="566A619A" w14:textId="113F0411" w:rsidR="00F44B92" w:rsidRPr="00692EEF" w:rsidRDefault="00F44B92" w:rsidP="00F44B92">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Pr>
          <w:rFonts w:ascii="Simplified Arabic" w:hAnsi="Simplified Arabic" w:cs="Simplified Arabic" w:hint="cs"/>
          <w:sz w:val="24"/>
          <w:szCs w:val="24"/>
          <w:rtl/>
        </w:rPr>
        <w:t>4</w:t>
      </w:r>
      <w:r w:rsidRPr="00692EEF">
        <w:rPr>
          <w:rFonts w:ascii="Simplified Arabic" w:hAnsi="Simplified Arabic" w:cs="Simplified Arabic"/>
          <w:sz w:val="24"/>
          <w:szCs w:val="24"/>
          <w:rtl/>
        </w:rPr>
        <w:t>) تاج العروس من جواهر القاموس، محمّد بن محمّد بن عبد الرزّاق الحسيني، أبو الفيض، الملقّب بمرتضى، الزَّبيدي (المتوفى: 1205هـ)،(38/127)،المحقق: مجموعة من المحققين، الناشر: دار الهداية،(د ــ ت).</w:t>
      </w:r>
    </w:p>
  </w:footnote>
  <w:footnote w:id="135">
    <w:p w14:paraId="4A2F289C" w14:textId="3ED6E695" w:rsidR="00F44B92" w:rsidRPr="00692EEF" w:rsidRDefault="00F44B92" w:rsidP="00F44B92">
      <w:pPr>
        <w:pStyle w:val="aff2"/>
        <w:bidi/>
        <w:ind w:left="340" w:hanging="340"/>
        <w:jc w:val="lowKashida"/>
        <w:rPr>
          <w:rFonts w:ascii="Simplified Arabic" w:hAnsi="Simplified Arabic" w:cs="Simplified Arabic"/>
          <w:sz w:val="24"/>
          <w:szCs w:val="24"/>
        </w:rPr>
      </w:pPr>
      <w:r w:rsidRPr="00692EEF">
        <w:rPr>
          <w:rFonts w:ascii="Simplified Arabic" w:hAnsi="Simplified Arabic" w:cs="Simplified Arabic"/>
          <w:sz w:val="24"/>
          <w:szCs w:val="24"/>
          <w:rtl/>
        </w:rPr>
        <w:t>(</w:t>
      </w:r>
      <w:r>
        <w:rPr>
          <w:rFonts w:ascii="Simplified Arabic" w:hAnsi="Simplified Arabic" w:cs="Simplified Arabic" w:hint="cs"/>
          <w:sz w:val="24"/>
          <w:szCs w:val="24"/>
          <w:rtl/>
        </w:rPr>
        <w:t>5</w:t>
      </w:r>
      <w:r w:rsidRPr="00692EEF">
        <w:rPr>
          <w:rFonts w:ascii="Simplified Arabic" w:hAnsi="Simplified Arabic" w:cs="Simplified Arabic"/>
          <w:sz w:val="24"/>
          <w:szCs w:val="24"/>
          <w:rtl/>
        </w:rPr>
        <w:t>) فتوح الغيب ، الطيبي،(</w:t>
      </w:r>
      <w:r w:rsidRPr="00692EEF">
        <w:rPr>
          <w:rFonts w:ascii="Simplified Arabic" w:hAnsi="Simplified Arabic" w:cs="Simplified Arabic" w:hint="cs"/>
          <w:sz w:val="24"/>
          <w:szCs w:val="24"/>
          <w:rtl/>
        </w:rPr>
        <w:t>11</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239</w:t>
      </w:r>
      <w:r w:rsidRPr="00692EEF">
        <w:rPr>
          <w:rFonts w:ascii="Simplified Arabic" w:hAnsi="Simplified Arabic" w:cs="Simplified Arabic"/>
          <w:sz w:val="24"/>
          <w:szCs w:val="24"/>
          <w:rtl/>
        </w:rPr>
        <w:t>).</w:t>
      </w:r>
    </w:p>
  </w:footnote>
  <w:footnote w:id="136">
    <w:p w14:paraId="0E35D672" w14:textId="49A83AE7" w:rsidR="00F44B92" w:rsidRPr="00692EEF" w:rsidRDefault="00F44B92" w:rsidP="00354DDA">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hint="cs"/>
          <w:sz w:val="24"/>
          <w:szCs w:val="24"/>
          <w:vertAlign w:val="baseline"/>
          <w:rtl/>
        </w:rPr>
        <w:t>(</w:t>
      </w:r>
      <w:r w:rsidR="00354DDA">
        <w:rPr>
          <w:rFonts w:ascii="Simplified Arabic" w:hAnsi="Simplified Arabic" w:cs="Simplified Arabic" w:hint="cs"/>
          <w:sz w:val="24"/>
          <w:szCs w:val="24"/>
          <w:rtl/>
        </w:rPr>
        <w:t>1</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المصدر السابق،(</w:t>
      </w:r>
      <w:r w:rsidRPr="00692EEF">
        <w:rPr>
          <w:rFonts w:ascii="Simplified Arabic" w:hAnsi="Simplified Arabic" w:cs="Simplified Arabic" w:hint="cs"/>
          <w:sz w:val="24"/>
          <w:szCs w:val="24"/>
          <w:rtl/>
        </w:rPr>
        <w:t>11</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238</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 xml:space="preserve"> ـــــــ </w:t>
      </w:r>
      <w:r w:rsidRPr="00692EEF">
        <w:rPr>
          <w:rFonts w:ascii="Simplified Arabic" w:hAnsi="Simplified Arabic" w:cs="Simplified Arabic"/>
          <w:sz w:val="24"/>
          <w:szCs w:val="24"/>
          <w:rtl/>
        </w:rPr>
        <w:t>الكاشف عن حقائق السنن، الطيبي، (ج</w:t>
      </w:r>
      <w:r w:rsidRPr="00692EEF">
        <w:rPr>
          <w:rFonts w:ascii="Simplified Arabic" w:hAnsi="Simplified Arabic" w:cs="Simplified Arabic" w:hint="cs"/>
          <w:sz w:val="24"/>
          <w:szCs w:val="24"/>
          <w:rtl/>
        </w:rPr>
        <w:t>5</w:t>
      </w:r>
      <w:r w:rsidRPr="00692EEF">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ص</w:t>
      </w:r>
      <w:r w:rsidRPr="00692EEF">
        <w:rPr>
          <w:rFonts w:ascii="Simplified Arabic" w:hAnsi="Simplified Arabic" w:cs="Simplified Arabic" w:hint="cs"/>
          <w:sz w:val="24"/>
          <w:szCs w:val="24"/>
          <w:rtl/>
        </w:rPr>
        <w:t>1713</w:t>
      </w:r>
      <w:r w:rsidRPr="00692EEF">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ح</w:t>
      </w:r>
      <w:r w:rsidRPr="00692EEF">
        <w:rPr>
          <w:rFonts w:ascii="Simplified Arabic" w:hAnsi="Simplified Arabic" w:cs="Simplified Arabic" w:hint="cs"/>
          <w:sz w:val="24"/>
          <w:szCs w:val="24"/>
          <w:rtl/>
        </w:rPr>
        <w:t>2241</w:t>
      </w:r>
      <w:r w:rsidRPr="00692EEF">
        <w:rPr>
          <w:rFonts w:ascii="Simplified Arabic" w:hAnsi="Simplified Arabic" w:cs="Simplified Arabic"/>
          <w:sz w:val="24"/>
          <w:szCs w:val="24"/>
          <w:rtl/>
        </w:rPr>
        <w:t>)</w:t>
      </w:r>
      <w:r w:rsidRPr="00692EEF">
        <w:rPr>
          <w:rFonts w:ascii="Simplified Arabic" w:hAnsi="Simplified Arabic" w:cs="Simplified Arabic" w:hint="cs"/>
          <w:sz w:val="24"/>
          <w:szCs w:val="24"/>
          <w:rtl/>
        </w:rPr>
        <w:t>.</w:t>
      </w:r>
    </w:p>
  </w:footnote>
  <w:footnote w:id="137">
    <w:p w14:paraId="42708ADC" w14:textId="583863C6" w:rsidR="00F44B92" w:rsidRPr="00692EEF" w:rsidRDefault="00F44B92" w:rsidP="00354DDA">
      <w:pPr>
        <w:pStyle w:val="af0"/>
        <w:spacing w:line="240" w:lineRule="auto"/>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2</w:t>
      </w:r>
      <w:r w:rsidRPr="00692EEF">
        <w:rPr>
          <w:rFonts w:ascii="Simplified Arabic" w:hAnsi="Simplified Arabic" w:cs="Simplified Arabic"/>
          <w:sz w:val="24"/>
          <w:szCs w:val="24"/>
          <w:rtl/>
        </w:rPr>
        <w:t>) صحيح البخاري، (ج9/ص121/ح7405)</w:t>
      </w:r>
      <w:r w:rsidRPr="00692EEF">
        <w:rPr>
          <w:rFonts w:ascii="Simplified Arabic" w:hAnsi="Simplified Arabic" w:cs="Simplified Arabic" w:hint="cs"/>
          <w:sz w:val="24"/>
          <w:szCs w:val="24"/>
          <w:rtl/>
        </w:rPr>
        <w:t xml:space="preserve"> ــــــ صحيح مسلم،</w:t>
      </w:r>
      <w:r>
        <w:rPr>
          <w:rFonts w:ascii="Simplified Arabic" w:hAnsi="Simplified Arabic" w:cs="Simplified Arabic" w:hint="cs"/>
          <w:sz w:val="24"/>
          <w:szCs w:val="24"/>
          <w:rtl/>
        </w:rPr>
        <w:t xml:space="preserve"> </w:t>
      </w:r>
      <w:r w:rsidRPr="00692EEF">
        <w:rPr>
          <w:rFonts w:ascii="Simplified Arabic" w:hAnsi="Simplified Arabic" w:cs="Simplified Arabic" w:hint="cs"/>
          <w:sz w:val="24"/>
          <w:szCs w:val="24"/>
          <w:rtl/>
        </w:rPr>
        <w:t>(ج4/</w:t>
      </w:r>
      <w:r>
        <w:rPr>
          <w:rFonts w:ascii="Simplified Arabic" w:hAnsi="Simplified Arabic" w:cs="Simplified Arabic" w:hint="cs"/>
          <w:sz w:val="24"/>
          <w:szCs w:val="24"/>
          <w:rtl/>
        </w:rPr>
        <w:t xml:space="preserve"> </w:t>
      </w:r>
      <w:r w:rsidRPr="00692EEF">
        <w:rPr>
          <w:rFonts w:ascii="Simplified Arabic" w:hAnsi="Simplified Arabic" w:cs="Simplified Arabic" w:hint="cs"/>
          <w:sz w:val="24"/>
          <w:szCs w:val="24"/>
          <w:rtl/>
        </w:rPr>
        <w:t>ص2061/</w:t>
      </w:r>
      <w:r>
        <w:rPr>
          <w:rFonts w:ascii="Simplified Arabic" w:hAnsi="Simplified Arabic" w:cs="Simplified Arabic" w:hint="cs"/>
          <w:sz w:val="24"/>
          <w:szCs w:val="24"/>
          <w:rtl/>
        </w:rPr>
        <w:t xml:space="preserve"> </w:t>
      </w:r>
      <w:r w:rsidRPr="00692EEF">
        <w:rPr>
          <w:rFonts w:ascii="Simplified Arabic" w:hAnsi="Simplified Arabic" w:cs="Simplified Arabic" w:hint="cs"/>
          <w:sz w:val="24"/>
          <w:szCs w:val="24"/>
          <w:rtl/>
        </w:rPr>
        <w:t>ح2675).</w:t>
      </w:r>
    </w:p>
  </w:footnote>
  <w:footnote w:id="138">
    <w:p w14:paraId="728C03A5" w14:textId="0B6406FE" w:rsidR="00F44B92" w:rsidRPr="00692EEF" w:rsidRDefault="00F44B92" w:rsidP="00354DDA">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3</w:t>
      </w:r>
      <w:r w:rsidRPr="00692EEF">
        <w:rPr>
          <w:rFonts w:ascii="Simplified Arabic" w:hAnsi="Simplified Arabic" w:cs="Simplified Arabic"/>
          <w:sz w:val="24"/>
          <w:szCs w:val="24"/>
          <w:rtl/>
        </w:rPr>
        <w:t>) صحيح مسلم، (ج4/ص2206/ص2877) ــــــــ الكاشف عن حقائق السنن، الطيبي، (ج5/</w:t>
      </w:r>
      <w:r>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ص1722 ــــــــ 1723/ح2264).</w:t>
      </w:r>
    </w:p>
  </w:footnote>
  <w:footnote w:id="139">
    <w:p w14:paraId="0074B619" w14:textId="4A1B7D91" w:rsidR="00F44B92" w:rsidRPr="00692EEF" w:rsidRDefault="00F44B92" w:rsidP="00354DDA">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4</w:t>
      </w:r>
      <w:r w:rsidRPr="00692EEF">
        <w:rPr>
          <w:rFonts w:ascii="Simplified Arabic" w:hAnsi="Simplified Arabic" w:cs="Simplified Arabic"/>
          <w:sz w:val="24"/>
          <w:szCs w:val="24"/>
          <w:rtl/>
        </w:rPr>
        <w:t>) الكاشف عن حقائق السنن، الطيبي، (ج4/ص1365/ح1606).</w:t>
      </w:r>
    </w:p>
  </w:footnote>
  <w:footnote w:id="140">
    <w:p w14:paraId="187A98F4" w14:textId="58388F18" w:rsidR="00F44B92" w:rsidRPr="00692EEF" w:rsidRDefault="00F44B92" w:rsidP="00354DDA">
      <w:pPr>
        <w:pStyle w:val="aff2"/>
        <w:bidi/>
        <w:ind w:left="340" w:hanging="340"/>
        <w:jc w:val="lowKashida"/>
        <w:rPr>
          <w:rFonts w:ascii="Simplified Arabic" w:hAnsi="Simplified Arabic" w:cs="Simplified Arabic"/>
          <w:sz w:val="24"/>
          <w:szCs w:val="24"/>
          <w:lang w:bidi="ar-EG"/>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1</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hint="cs"/>
          <w:color w:val="000000"/>
          <w:sz w:val="24"/>
          <w:szCs w:val="24"/>
          <w:rtl/>
        </w:rPr>
        <w:t>النساء</w:t>
      </w:r>
      <w:r w:rsidRPr="00692EEF">
        <w:rPr>
          <w:rFonts w:ascii="Simplified Arabic" w:hAnsi="Simplified Arabic" w:cs="Simplified Arabic"/>
          <w:sz w:val="24"/>
          <w:szCs w:val="24"/>
          <w:rtl/>
        </w:rPr>
        <w:t>: الآية رقم (</w:t>
      </w:r>
      <w:r w:rsidRPr="00692EEF">
        <w:rPr>
          <w:rFonts w:ascii="Simplified Arabic" w:hAnsi="Simplified Arabic" w:cs="Simplified Arabic" w:hint="cs"/>
          <w:sz w:val="24"/>
          <w:szCs w:val="24"/>
          <w:rtl/>
        </w:rPr>
        <w:t>48</w:t>
      </w:r>
      <w:r w:rsidRPr="00692EEF">
        <w:rPr>
          <w:rFonts w:ascii="Simplified Arabic" w:hAnsi="Simplified Arabic" w:cs="Simplified Arabic"/>
          <w:sz w:val="24"/>
          <w:szCs w:val="24"/>
          <w:rtl/>
        </w:rPr>
        <w:t>) ــــــــ الكاشف عن حقائق السنن، الطيبي، (ج5/ص1724 /ح2265).</w:t>
      </w:r>
    </w:p>
  </w:footnote>
  <w:footnote w:id="141">
    <w:p w14:paraId="324A8124" w14:textId="1C6C9DCC" w:rsidR="00F44B92" w:rsidRPr="00692EEF" w:rsidRDefault="00F44B92" w:rsidP="00354DDA">
      <w:pPr>
        <w:pStyle w:val="aff2"/>
        <w:bidi/>
        <w:ind w:left="340" w:hanging="340"/>
        <w:jc w:val="lowKashida"/>
        <w:rPr>
          <w:rFonts w:ascii="Simplified Arabic" w:hAnsi="Simplified Arabic" w:cs="Simplified Arabic"/>
          <w:sz w:val="24"/>
          <w:szCs w:val="24"/>
          <w:lang w:bidi="ar-EG"/>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2</w:t>
      </w:r>
      <w:r w:rsidRPr="00692EEF">
        <w:rPr>
          <w:rFonts w:ascii="Simplified Arabic" w:hAnsi="Simplified Arabic" w:cs="Simplified Arabic"/>
          <w:sz w:val="24"/>
          <w:szCs w:val="24"/>
          <w:rtl/>
        </w:rPr>
        <w:t>) صحيح مسلم، (ج4/ص2086/ص2718).</w:t>
      </w:r>
    </w:p>
  </w:footnote>
  <w:footnote w:id="142">
    <w:p w14:paraId="6F48FF68" w14:textId="0EB90F15" w:rsidR="00F44B92" w:rsidRPr="00692EEF" w:rsidRDefault="00F44B92" w:rsidP="00354DDA">
      <w:pPr>
        <w:pStyle w:val="aff2"/>
        <w:bidi/>
        <w:ind w:left="340" w:hanging="340"/>
        <w:jc w:val="lowKashida"/>
        <w:rPr>
          <w:rFonts w:ascii="Simplified Arabic" w:hAnsi="Simplified Arabic" w:cs="Simplified Arabic"/>
          <w:sz w:val="24"/>
          <w:szCs w:val="24"/>
          <w:lang w:bidi="ar-EG"/>
        </w:rPr>
      </w:pPr>
      <w:r w:rsidRPr="00692EEF">
        <w:rPr>
          <w:rFonts w:ascii="Simplified Arabic" w:hAnsi="Simplified Arabic" w:cs="Simplified Arabic"/>
          <w:sz w:val="24"/>
          <w:szCs w:val="24"/>
          <w:rtl/>
        </w:rPr>
        <w:t>(</w:t>
      </w:r>
      <w:r w:rsidR="00354DDA">
        <w:rPr>
          <w:rFonts w:ascii="Simplified Arabic" w:hAnsi="Simplified Arabic" w:cs="Simplified Arabic" w:hint="cs"/>
          <w:sz w:val="24"/>
          <w:szCs w:val="24"/>
          <w:rtl/>
        </w:rPr>
        <w:t>3</w:t>
      </w:r>
      <w:r w:rsidRPr="00692EEF">
        <w:rPr>
          <w:rFonts w:ascii="Simplified Arabic" w:hAnsi="Simplified Arabic" w:cs="Simplified Arabic" w:hint="cs"/>
          <w:sz w:val="24"/>
          <w:szCs w:val="24"/>
          <w:rtl/>
        </w:rPr>
        <w:t xml:space="preserve">) </w:t>
      </w:r>
      <w:r w:rsidRPr="00692EEF">
        <w:rPr>
          <w:rFonts w:ascii="Simplified Arabic" w:hAnsi="Simplified Arabic" w:cs="Simplified Arabic"/>
          <w:sz w:val="24"/>
          <w:szCs w:val="24"/>
          <w:rtl/>
        </w:rPr>
        <w:t>الكاشف عن حقائق السنن، الطيبي،</w:t>
      </w:r>
      <w:r w:rsidRPr="00692EEF">
        <w:rPr>
          <w:rFonts w:ascii="Simplified Arabic" w:hAnsi="Simplified Arabic" w:cs="Simplified Arabic"/>
          <w:sz w:val="24"/>
          <w:szCs w:val="24"/>
          <w:rtl/>
          <w:lang w:bidi="ar-EG"/>
        </w:rPr>
        <w:t xml:space="preserve"> </w:t>
      </w:r>
      <w:r w:rsidRPr="00692EEF">
        <w:rPr>
          <w:rFonts w:ascii="Simplified Arabic" w:hAnsi="Simplified Arabic" w:cs="Simplified Arabic" w:hint="cs"/>
          <w:sz w:val="24"/>
          <w:szCs w:val="24"/>
          <w:rtl/>
          <w:lang w:bidi="ar-EG"/>
        </w:rPr>
        <w:t>(</w:t>
      </w:r>
      <w:r w:rsidRPr="00692EEF">
        <w:rPr>
          <w:rFonts w:ascii="Simplified Arabic" w:hAnsi="Simplified Arabic" w:cs="Simplified Arabic"/>
          <w:sz w:val="24"/>
          <w:szCs w:val="24"/>
          <w:rtl/>
          <w:lang w:bidi="ar-EG"/>
        </w:rPr>
        <w:t>ج6/</w:t>
      </w:r>
      <w:r w:rsidRPr="00692EEF">
        <w:rPr>
          <w:rFonts w:ascii="Simplified Arabic" w:hAnsi="Simplified Arabic" w:cs="Simplified Arabic" w:hint="cs"/>
          <w:sz w:val="24"/>
          <w:szCs w:val="24"/>
          <w:rtl/>
          <w:lang w:bidi="ar-EG"/>
        </w:rPr>
        <w:t>ص</w:t>
      </w:r>
      <w:r w:rsidRPr="00692EEF">
        <w:rPr>
          <w:rFonts w:ascii="Simplified Arabic" w:hAnsi="Simplified Arabic" w:cs="Simplified Arabic"/>
          <w:sz w:val="24"/>
          <w:szCs w:val="24"/>
          <w:rtl/>
          <w:lang w:bidi="ar-EG"/>
        </w:rPr>
        <w:t>1894، 1896/ح2424</w:t>
      </w:r>
      <w:r w:rsidRPr="00692EEF">
        <w:rPr>
          <w:rFonts w:ascii="Simplified Arabic" w:hAnsi="Simplified Arabic" w:cs="Simplified Arabic" w:hint="cs"/>
          <w:sz w:val="24"/>
          <w:szCs w:val="24"/>
          <w:rtl/>
          <w:lang w:bidi="ar-EG"/>
        </w:rPr>
        <w:t>).</w:t>
      </w:r>
    </w:p>
  </w:footnote>
  <w:footnote w:id="143">
    <w:p w14:paraId="5E7B1940" w14:textId="2D9BB4A0" w:rsidR="00F44B92" w:rsidRPr="00692EEF" w:rsidRDefault="00F44B92" w:rsidP="00354DDA">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4</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color w:val="000000"/>
          <w:sz w:val="24"/>
          <w:szCs w:val="24"/>
          <w:rtl/>
        </w:rPr>
        <w:t>الزمر</w:t>
      </w:r>
      <w:r w:rsidRPr="00692EEF">
        <w:rPr>
          <w:rFonts w:ascii="Simplified Arabic" w:hAnsi="Simplified Arabic" w:cs="Simplified Arabic"/>
          <w:sz w:val="24"/>
          <w:szCs w:val="24"/>
          <w:rtl/>
        </w:rPr>
        <w:t>: الآية رقم (9).</w:t>
      </w:r>
    </w:p>
  </w:footnote>
  <w:footnote w:id="144">
    <w:p w14:paraId="33849407" w14:textId="7A70F9C9" w:rsidR="00F44B92" w:rsidRPr="00692EEF" w:rsidRDefault="00F44B92" w:rsidP="00354DDA">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5</w:t>
      </w:r>
      <w:r w:rsidRPr="00692EEF">
        <w:rPr>
          <w:rFonts w:ascii="Simplified Arabic" w:hAnsi="Simplified Arabic" w:cs="Simplified Arabic"/>
          <w:sz w:val="24"/>
          <w:szCs w:val="24"/>
          <w:rtl/>
        </w:rPr>
        <w:t>) فتوح الغيب ، الطيبي،(10/396).</w:t>
      </w:r>
    </w:p>
  </w:footnote>
  <w:footnote w:id="145">
    <w:p w14:paraId="002F99FA" w14:textId="2E390A9E" w:rsidR="00F44B92" w:rsidRPr="00692EEF" w:rsidRDefault="00F44B92" w:rsidP="00354DDA">
      <w:pPr>
        <w:pStyle w:val="aff2"/>
        <w:bidi/>
        <w:ind w:left="340" w:hanging="340"/>
        <w:jc w:val="lowKashida"/>
        <w:rPr>
          <w:rFonts w:ascii="Simplified Arabic" w:hAnsi="Simplified Arabic" w:cs="Simplified Arabic"/>
          <w:sz w:val="24"/>
          <w:szCs w:val="24"/>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1</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color w:val="000000"/>
          <w:sz w:val="24"/>
          <w:szCs w:val="24"/>
          <w:rtl/>
        </w:rPr>
        <w:t>نوح</w:t>
      </w:r>
      <w:r w:rsidRPr="00692EEF">
        <w:rPr>
          <w:rFonts w:ascii="Simplified Arabic" w:hAnsi="Simplified Arabic" w:cs="Simplified Arabic"/>
          <w:sz w:val="24"/>
          <w:szCs w:val="24"/>
          <w:rtl/>
        </w:rPr>
        <w:t xml:space="preserve">: الآية رقم (13). </w:t>
      </w:r>
    </w:p>
  </w:footnote>
  <w:footnote w:id="146">
    <w:p w14:paraId="3D32BF99" w14:textId="3BE6F081" w:rsidR="00F44B92" w:rsidRPr="00692EEF" w:rsidRDefault="00F44B92" w:rsidP="00354DDA">
      <w:pPr>
        <w:pStyle w:val="aff2"/>
        <w:bidi/>
        <w:ind w:left="340" w:hanging="340"/>
        <w:jc w:val="lowKashida"/>
        <w:rPr>
          <w:rFonts w:ascii="Simplified Arabic" w:hAnsi="Simplified Arabic" w:cs="Simplified Arabic"/>
          <w:sz w:val="24"/>
          <w:szCs w:val="24"/>
          <w:rtl/>
          <w:lang w:bidi="ar-EG"/>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2</w:t>
      </w:r>
      <w:r w:rsidRPr="00692EEF">
        <w:rPr>
          <w:rFonts w:ascii="Simplified Arabic" w:hAnsi="Simplified Arabic" w:cs="Simplified Arabic"/>
          <w:sz w:val="24"/>
          <w:szCs w:val="24"/>
          <w:rtl/>
        </w:rPr>
        <w:t xml:space="preserve">) سورة </w:t>
      </w:r>
      <w:r w:rsidRPr="00692EEF">
        <w:rPr>
          <w:rFonts w:ascii="Simplified Arabic" w:hAnsi="Simplified Arabic" w:cs="Simplified Arabic"/>
          <w:color w:val="000000"/>
          <w:sz w:val="24"/>
          <w:szCs w:val="24"/>
          <w:rtl/>
        </w:rPr>
        <w:t>السجدة</w:t>
      </w:r>
      <w:r w:rsidRPr="00692EEF">
        <w:rPr>
          <w:rFonts w:ascii="Simplified Arabic" w:hAnsi="Simplified Arabic" w:cs="Simplified Arabic"/>
          <w:sz w:val="24"/>
          <w:szCs w:val="24"/>
          <w:rtl/>
        </w:rPr>
        <w:t>: الآية رقم (16) ـــــــــ فتوح الغيب ، الطيبي،(11/207) ، (8/520).</w:t>
      </w:r>
    </w:p>
  </w:footnote>
  <w:footnote w:id="147">
    <w:p w14:paraId="5EED17C4" w14:textId="51B3ADA5" w:rsidR="00F44B92" w:rsidRPr="00692EEF" w:rsidRDefault="00F44B92" w:rsidP="00354DDA">
      <w:pPr>
        <w:pStyle w:val="aff2"/>
        <w:bidi/>
        <w:ind w:left="340" w:hanging="340"/>
        <w:jc w:val="lowKashida"/>
        <w:rPr>
          <w:rFonts w:ascii="Simplified Arabic" w:hAnsi="Simplified Arabic" w:cs="Simplified Arabic"/>
          <w:sz w:val="24"/>
          <w:szCs w:val="24"/>
          <w:rtl/>
        </w:rPr>
      </w:pPr>
      <w:r w:rsidRPr="00692EEF">
        <w:rPr>
          <w:rStyle w:val="af1"/>
          <w:rFonts w:ascii="Simplified Arabic" w:hAnsi="Simplified Arabic" w:cs="Simplified Arabic"/>
          <w:sz w:val="24"/>
          <w:szCs w:val="24"/>
          <w:vertAlign w:val="baseline"/>
          <w:rtl/>
        </w:rPr>
        <w:t>(</w:t>
      </w:r>
      <w:r w:rsidR="00354DDA">
        <w:rPr>
          <w:rFonts w:ascii="Simplified Arabic" w:hAnsi="Simplified Arabic" w:cs="Simplified Arabic" w:hint="cs"/>
          <w:sz w:val="24"/>
          <w:szCs w:val="24"/>
          <w:rtl/>
        </w:rPr>
        <w:t>3</w:t>
      </w:r>
      <w:r w:rsidRPr="00692EEF">
        <w:rPr>
          <w:rFonts w:ascii="Simplified Arabic" w:hAnsi="Simplified Arabic" w:cs="Simplified Arabic"/>
          <w:sz w:val="24"/>
          <w:szCs w:val="24"/>
          <w:rtl/>
        </w:rPr>
        <w:t>) اللمع، لأبي نصر السراج الطوسي،(ص65 ــــــ66)</w:t>
      </w:r>
      <w:r w:rsidRPr="00692EEF">
        <w:rPr>
          <w:rFonts w:ascii="Simplified Arabic" w:hAnsi="Simplified Arabic" w:cs="Simplified Arabic" w:hint="cs"/>
          <w:sz w:val="24"/>
          <w:szCs w:val="24"/>
          <w:rtl/>
        </w:rPr>
        <w:t>.</w:t>
      </w:r>
    </w:p>
  </w:footnote>
  <w:footnote w:id="148">
    <w:p w14:paraId="48B5917F" w14:textId="69DF784D" w:rsidR="00F44B92" w:rsidRPr="00692EEF" w:rsidRDefault="00F44B92" w:rsidP="00354DDA">
      <w:pPr>
        <w:pStyle w:val="aff2"/>
        <w:bidi/>
        <w:ind w:left="340" w:hanging="340"/>
        <w:jc w:val="lowKashida"/>
        <w:rPr>
          <w:rFonts w:ascii="Simplified Arabic" w:hAnsi="Simplified Arabic" w:cs="Simplified Arabic"/>
          <w:sz w:val="24"/>
          <w:szCs w:val="24"/>
          <w:rtl/>
          <w:lang w:bidi="ar-EG"/>
        </w:rPr>
      </w:pPr>
      <w:r w:rsidRPr="00692EEF">
        <w:rPr>
          <w:rFonts w:ascii="Simplified Arabic" w:hAnsi="Simplified Arabic" w:cs="Simplified Arabic"/>
          <w:sz w:val="24"/>
          <w:szCs w:val="24"/>
          <w:rtl/>
        </w:rPr>
        <w:t>(</w:t>
      </w:r>
      <w:r w:rsidR="00354DDA">
        <w:rPr>
          <w:rFonts w:ascii="Simplified Arabic" w:hAnsi="Simplified Arabic" w:cs="Simplified Arabic" w:hint="cs"/>
          <w:sz w:val="24"/>
          <w:szCs w:val="24"/>
          <w:rtl/>
        </w:rPr>
        <w:t>4</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فتح الباري شرح صحيح البخاري</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أحمد بن علي بن حجر أبو الفضل العسقلاني</w:t>
      </w:r>
      <w:r w:rsidRPr="00692EEF">
        <w:rPr>
          <w:rFonts w:ascii="Simplified Arabic" w:hAnsi="Simplified Arabic" w:cs="Simplified Arabic"/>
          <w:b/>
          <w:bCs/>
          <w:sz w:val="24"/>
          <w:szCs w:val="24"/>
          <w:rtl/>
          <w:lang w:bidi="ar-EG"/>
        </w:rPr>
        <w:t xml:space="preserve"> </w:t>
      </w:r>
      <w:r w:rsidRPr="00692EEF">
        <w:rPr>
          <w:rFonts w:ascii="Simplified Arabic" w:hAnsi="Simplified Arabic" w:cs="Simplified Arabic"/>
          <w:sz w:val="24"/>
          <w:szCs w:val="24"/>
          <w:rtl/>
          <w:lang w:bidi="ar-EG"/>
        </w:rPr>
        <w:t>الشافعي</w:t>
      </w:r>
      <w:r w:rsidRPr="00692EEF">
        <w:rPr>
          <w:rFonts w:ascii="Simplified Arabic" w:hAnsi="Simplified Arabic" w:cs="Simplified Arabic"/>
          <w:sz w:val="24"/>
          <w:szCs w:val="24"/>
          <w:rtl/>
        </w:rPr>
        <w:t>،(11/301/باب الخوف والرجاء</w:t>
      </w:r>
      <w:r w:rsidRPr="00692EEF">
        <w:rPr>
          <w:rFonts w:ascii="Simplified Arabic" w:hAnsi="Simplified Arabic" w:cs="Simplified Arabic" w:hint="cs"/>
          <w:sz w:val="24"/>
          <w:szCs w:val="24"/>
          <w:rtl/>
        </w:rPr>
        <w:t>)،</w:t>
      </w:r>
      <w:r w:rsidRPr="00692EEF">
        <w:rPr>
          <w:rFonts w:ascii="Simplified Arabic" w:hAnsi="Simplified Arabic" w:cs="Simplified Arabic"/>
          <w:sz w:val="24"/>
          <w:szCs w:val="24"/>
          <w:rtl/>
        </w:rPr>
        <w:t xml:space="preserve"> </w:t>
      </w:r>
      <w:r w:rsidRPr="00692EEF">
        <w:rPr>
          <w:rFonts w:ascii="Simplified Arabic" w:hAnsi="Simplified Arabic" w:cs="Simplified Arabic"/>
          <w:sz w:val="24"/>
          <w:szCs w:val="24"/>
          <w:rtl/>
          <w:lang w:bidi="ar-EG"/>
        </w:rPr>
        <w:t>الناشر: دار المعرفة – بيروت</w:t>
      </w:r>
      <w:r w:rsidRPr="00692EEF">
        <w:rPr>
          <w:rFonts w:ascii="Simplified Arabic" w:hAnsi="Simplified Arabic" w:cs="Simplified Arabic" w:hint="cs"/>
          <w:sz w:val="24"/>
          <w:szCs w:val="24"/>
          <w:rtl/>
          <w:lang w:bidi="ar-EG"/>
        </w:rPr>
        <w:t xml:space="preserve"> ـــــ</w:t>
      </w:r>
      <w:r w:rsidRPr="00692EEF">
        <w:rPr>
          <w:rFonts w:ascii="Simplified Arabic" w:hAnsi="Simplified Arabic" w:cs="Simplified Arabic"/>
          <w:sz w:val="24"/>
          <w:szCs w:val="24"/>
          <w:rtl/>
          <w:lang w:bidi="ar-EG"/>
        </w:rPr>
        <w:t xml:space="preserve"> 137</w:t>
      </w:r>
      <w:r w:rsidRPr="00692EEF">
        <w:rPr>
          <w:rFonts w:ascii="Simplified Arabic" w:hAnsi="Simplified Arabic" w:cs="Simplified Arabic" w:hint="cs"/>
          <w:sz w:val="24"/>
          <w:szCs w:val="24"/>
          <w:rtl/>
          <w:lang w:bidi="ar-EG"/>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44B92"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F44B92" w:rsidRPr="000271CC" w:rsidRDefault="00F44B92"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F44B92"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F44B92" w:rsidRPr="000271CC" w:rsidRDefault="00F44B92" w:rsidP="00FF7FDA">
          <w:pPr>
            <w:pStyle w:val="ad"/>
            <w:spacing w:line="240" w:lineRule="auto"/>
            <w:jc w:val="center"/>
            <w:rPr>
              <w:rFonts w:ascii="Calibri" w:hAnsi="Calibri" w:cs="AL-Mateen"/>
              <w:sz w:val="26"/>
              <w:szCs w:val="26"/>
              <w:rtl/>
            </w:rPr>
          </w:pPr>
        </w:p>
      </w:tc>
    </w:tr>
  </w:tbl>
  <w:p w14:paraId="6B3CA73F" w14:textId="77777777" w:rsidR="00F44B92" w:rsidRPr="00905342" w:rsidRDefault="00F44B92">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F44B92"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72184390" w:rsidR="00F44B92" w:rsidRPr="008A4A34" w:rsidRDefault="00F44B92" w:rsidP="003424F2">
          <w:pPr>
            <w:spacing w:line="240" w:lineRule="auto"/>
            <w:rPr>
              <w:rFonts w:ascii="Adobe Arabic" w:hAnsi="Adobe Arabic" w:cs="Adobe Arabic"/>
              <w:color w:val="000000"/>
              <w:sz w:val="27"/>
              <w:szCs w:val="27"/>
              <w:rtl/>
            </w:rPr>
          </w:pPr>
          <w:r w:rsidRPr="0067598D">
            <w:rPr>
              <w:rFonts w:ascii="Adobe Arabic" w:hAnsi="Adobe Arabic" w:cs="Adobe Arabic" w:hint="cs"/>
              <w:color w:val="000000"/>
              <w:sz w:val="27"/>
              <w:szCs w:val="27"/>
              <w:rtl/>
            </w:rPr>
            <w:t>جهود الإمام الطيبي (المتوفي: 749هـ) في قضايا التصوف (دراسة تحليلية)</w:t>
          </w:r>
        </w:p>
      </w:tc>
    </w:tr>
    <w:tr w:rsidR="00F44B92"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F44B92" w:rsidRPr="002167AA" w:rsidRDefault="00F44B92">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F44B92" w:rsidRPr="00707690" w:rsidRDefault="00F44B92"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703"/>
    <w:multiLevelType w:val="multilevel"/>
    <w:tmpl w:val="B9020430"/>
    <w:styleLink w:val="9"/>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5">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D45FDA"/>
    <w:multiLevelType w:val="hybridMultilevel"/>
    <w:tmpl w:val="F4B8C50C"/>
    <w:styleLink w:val="52"/>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2">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5">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6">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29">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2">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4">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6">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37">
    <w:nsid w:val="74581B26"/>
    <w:multiLevelType w:val="multilevel"/>
    <w:tmpl w:val="D2C8DC06"/>
    <w:styleLink w:val="10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9">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5"/>
  </w:num>
  <w:num w:numId="2">
    <w:abstractNumId w:val="37"/>
  </w:num>
  <w:num w:numId="3">
    <w:abstractNumId w:val="9"/>
  </w:num>
  <w:num w:numId="4">
    <w:abstractNumId w:val="32"/>
  </w:num>
  <w:num w:numId="5">
    <w:abstractNumId w:val="6"/>
  </w:num>
  <w:num w:numId="6">
    <w:abstractNumId w:val="18"/>
  </w:num>
  <w:num w:numId="7">
    <w:abstractNumId w:val="19"/>
  </w:num>
  <w:num w:numId="8">
    <w:abstractNumId w:val="17"/>
  </w:num>
  <w:num w:numId="9">
    <w:abstractNumId w:val="10"/>
  </w:num>
  <w:num w:numId="10">
    <w:abstractNumId w:val="24"/>
  </w:num>
  <w:num w:numId="11">
    <w:abstractNumId w:val="3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38"/>
  </w:num>
  <w:num w:numId="16">
    <w:abstractNumId w:val="27"/>
  </w:num>
  <w:num w:numId="17">
    <w:abstractNumId w:val="12"/>
  </w:num>
  <w:num w:numId="18">
    <w:abstractNumId w:val="5"/>
  </w:num>
  <w:num w:numId="19">
    <w:abstractNumId w:val="15"/>
  </w:num>
  <w:num w:numId="20">
    <w:abstractNumId w:val="31"/>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8"/>
  </w:num>
  <w:num w:numId="24">
    <w:abstractNumId w:val="33"/>
  </w:num>
  <w:num w:numId="25">
    <w:abstractNumId w:val="23"/>
  </w:num>
  <w:num w:numId="26">
    <w:abstractNumId w:val="26"/>
  </w:num>
  <w:num w:numId="27">
    <w:abstractNumId w:val="22"/>
  </w:num>
  <w:num w:numId="28">
    <w:abstractNumId w:val="14"/>
  </w:num>
  <w:num w:numId="29">
    <w:abstractNumId w:val="7"/>
  </w:num>
  <w:num w:numId="30">
    <w:abstractNumId w:val="16"/>
  </w:num>
  <w:num w:numId="31">
    <w:abstractNumId w:val="8"/>
  </w:num>
  <w:num w:numId="32">
    <w:abstractNumId w:val="39"/>
  </w:num>
  <w:num w:numId="33">
    <w:abstractNumId w:val="13"/>
  </w:num>
  <w:num w:numId="34">
    <w:abstractNumId w:val="2"/>
  </w:num>
  <w:num w:numId="35">
    <w:abstractNumId w:val="1"/>
  </w:num>
  <w:num w:numId="36">
    <w:abstractNumId w:val="0"/>
  </w:num>
  <w:num w:numId="37">
    <w:abstractNumId w:val="4"/>
  </w:num>
  <w:num w:numId="38">
    <w:abstractNumId w:val="3"/>
  </w:num>
  <w:num w:numId="39">
    <w:abstractNumId w:val="40"/>
  </w:num>
  <w:num w:numId="40">
    <w:abstractNumId w:val="30"/>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038"/>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68C1"/>
    <w:rsid w:val="00D070AC"/>
    <w:rsid w:val="00D07929"/>
    <w:rsid w:val="00D100B3"/>
    <w:rsid w:val="00D1172B"/>
    <w:rsid w:val="00D11C33"/>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6D68"/>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uiPriority="99"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uiPriority="99"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brahim_khaled@azhar.edu.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brahim_khaled@azhar.edu.e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zulearn.alazhar.edu.e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CE4A-9A5C-4C2E-8431-D2D5BC02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70</Pages>
  <Words>10575</Words>
  <Characters>60278</Characters>
  <Application>Microsoft Office Word</Application>
  <DocSecurity>0</DocSecurity>
  <Lines>502</Lines>
  <Paragraphs>141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70712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8</cp:revision>
  <cp:lastPrinted>2024-06-30T10:13:00Z</cp:lastPrinted>
  <dcterms:created xsi:type="dcterms:W3CDTF">2024-09-16T14:14:00Z</dcterms:created>
  <dcterms:modified xsi:type="dcterms:W3CDTF">2024-10-02T10:03:00Z</dcterms:modified>
</cp:coreProperties>
</file>